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AA99C" w14:textId="77777777" w:rsidR="00FF5CBC" w:rsidRDefault="00FF5CBC" w:rsidP="00FF5CBC">
      <w:pPr>
        <w:pStyle w:val="Kategorie"/>
        <w:tabs>
          <w:tab w:val="left" w:pos="2977"/>
          <w:tab w:val="left" w:pos="6804"/>
        </w:tabs>
        <w:spacing w:before="0" w:after="120"/>
        <w:outlineLvl w:val="0"/>
        <w:rPr>
          <w:bCs/>
          <w:sz w:val="28"/>
          <w:szCs w:val="28"/>
        </w:rPr>
      </w:pPr>
      <w:r w:rsidRPr="008349EC">
        <w:rPr>
          <w:bCs/>
          <w:sz w:val="28"/>
          <w:szCs w:val="28"/>
        </w:rPr>
        <w:t>Name:</w:t>
      </w:r>
      <w:r>
        <w:rPr>
          <w:bCs/>
          <w:sz w:val="28"/>
          <w:szCs w:val="28"/>
        </w:rPr>
        <w:t xml:space="preserve"> __________</w:t>
      </w:r>
      <w:r>
        <w:rPr>
          <w:bCs/>
          <w:sz w:val="28"/>
          <w:szCs w:val="28"/>
        </w:rPr>
        <w:tab/>
      </w:r>
      <w:r w:rsidRPr="008349EC">
        <w:rPr>
          <w:bCs/>
          <w:sz w:val="28"/>
          <w:szCs w:val="28"/>
        </w:rPr>
        <w:t xml:space="preserve">Klasse: </w:t>
      </w:r>
      <w:r>
        <w:rPr>
          <w:bCs/>
          <w:sz w:val="28"/>
          <w:szCs w:val="28"/>
        </w:rPr>
        <w:t>___</w:t>
      </w:r>
      <w:r w:rsidRPr="008349EC">
        <w:rPr>
          <w:bCs/>
          <w:sz w:val="28"/>
          <w:szCs w:val="28"/>
        </w:rPr>
        <w:tab/>
        <w:t>Datum:</w:t>
      </w:r>
      <w:r w:rsidRPr="009D2FB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________</w:t>
      </w:r>
    </w:p>
    <w:p w14:paraId="0A578836" w14:textId="7FBB6088" w:rsidR="00FF5CBC" w:rsidRDefault="00FF5CBC" w:rsidP="00FF5CBC">
      <w:pPr>
        <w:pStyle w:val="berschrift1"/>
      </w:pPr>
      <w:r w:rsidRPr="00FF5CBC">
        <w:t>Lösungsblatt</w:t>
      </w:r>
      <w:r>
        <w:t xml:space="preserve"> </w:t>
      </w:r>
      <w:r w:rsidR="009C68DF">
        <w:t xml:space="preserve">Aufgabe </w:t>
      </w:r>
      <w:r w:rsidR="007568CA">
        <w:t>1</w:t>
      </w:r>
    </w:p>
    <w:p w14:paraId="0BD8BFC7" w14:textId="2D35F728" w:rsidR="008B4844" w:rsidRDefault="00C0157E" w:rsidP="00FF5CBC">
      <w:pPr>
        <w:pStyle w:val="berschrift1"/>
      </w:pPr>
      <w:r>
        <w:t>Tachometer, Hodometer und Taxameter</w:t>
      </w:r>
    </w:p>
    <w:p w14:paraId="1541F74F" w14:textId="77777777" w:rsidR="00F73457" w:rsidRDefault="00F73457" w:rsidP="00F73457">
      <w:pPr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/>
          <w:i/>
          <w:iCs/>
        </w:rPr>
        <w:t>Beim Tacho</w:t>
      </w:r>
      <w:r w:rsidR="00D82B67">
        <w:rPr>
          <w:rFonts w:asciiTheme="minorBidi" w:hAnsiTheme="minorBidi" w:cstheme="minorBidi"/>
          <w:i/>
          <w:iCs/>
        </w:rPr>
        <w:t>-</w:t>
      </w:r>
      <w:r>
        <w:rPr>
          <w:rFonts w:asciiTheme="minorBidi" w:hAnsiTheme="minorBidi" w:cstheme="minorBidi"/>
          <w:i/>
          <w:iCs/>
        </w:rPr>
        <w:t xml:space="preserve"> und </w:t>
      </w:r>
      <w:r w:rsidR="00EE5CB5">
        <w:rPr>
          <w:rFonts w:asciiTheme="minorBidi" w:hAnsiTheme="minorBidi" w:cstheme="minorBidi"/>
          <w:i/>
          <w:iCs/>
        </w:rPr>
        <w:t xml:space="preserve">beim </w:t>
      </w:r>
      <w:r>
        <w:rPr>
          <w:rFonts w:asciiTheme="minorBidi" w:hAnsiTheme="minorBidi" w:cstheme="minorBidi"/>
          <w:i/>
          <w:iCs/>
        </w:rPr>
        <w:t xml:space="preserve">Hodometer </w:t>
      </w:r>
      <w:r w:rsidR="00EE5CB5">
        <w:rPr>
          <w:rFonts w:asciiTheme="minorBidi" w:hAnsiTheme="minorBidi" w:cstheme="minorBidi"/>
          <w:i/>
          <w:iCs/>
        </w:rPr>
        <w:t>muss</w:t>
      </w:r>
      <w:r>
        <w:rPr>
          <w:rFonts w:asciiTheme="minorBidi" w:hAnsiTheme="minorBidi" w:cstheme="minorBidi"/>
          <w:i/>
          <w:iCs/>
        </w:rPr>
        <w:t xml:space="preserve"> zunächst aus Reifenumfang, Encoder-Signalen und der Übersetzung des Getriebes die </w:t>
      </w:r>
      <w:r w:rsidR="004B4FD0">
        <w:rPr>
          <w:rFonts w:asciiTheme="minorBidi" w:hAnsiTheme="minorBidi" w:cstheme="minorBidi"/>
          <w:i/>
          <w:iCs/>
        </w:rPr>
        <w:t xml:space="preserve">je Impuls </w:t>
      </w:r>
      <w:r>
        <w:rPr>
          <w:rFonts w:asciiTheme="minorBidi" w:hAnsiTheme="minorBidi" w:cstheme="minorBidi"/>
          <w:i/>
          <w:iCs/>
        </w:rPr>
        <w:t>zurückgelegte Entfernung bestimmt werden</w:t>
      </w:r>
      <w:r w:rsidR="00CF16CE">
        <w:rPr>
          <w:rFonts w:asciiTheme="minorBidi" w:hAnsiTheme="minorBidi" w:cstheme="minorBidi"/>
          <w:i/>
          <w:iCs/>
        </w:rPr>
        <w:t>.</w:t>
      </w:r>
      <w:r>
        <w:rPr>
          <w:rFonts w:asciiTheme="minorBidi" w:hAnsiTheme="minorBidi" w:cstheme="minorBidi"/>
          <w:i/>
          <w:iCs/>
        </w:rPr>
        <w:t xml:space="preserve"> </w:t>
      </w:r>
      <w:r w:rsidR="00CF16CE">
        <w:rPr>
          <w:rFonts w:asciiTheme="minorBidi" w:hAnsiTheme="minorBidi" w:cstheme="minorBidi"/>
          <w:i/>
          <w:iCs/>
        </w:rPr>
        <w:t>K</w:t>
      </w:r>
      <w:r>
        <w:rPr>
          <w:rFonts w:asciiTheme="minorBidi" w:hAnsiTheme="minorBidi" w:cstheme="minorBidi"/>
          <w:i/>
          <w:iCs/>
        </w:rPr>
        <w:t xml:space="preserve">eine schwierige Rechnung, aber eine Übung in der Umrechnung von Einheiten. Die Geschwindigkeitsangaben </w:t>
      </w:r>
      <w:r w:rsidR="00CF16CE">
        <w:rPr>
          <w:rFonts w:asciiTheme="minorBidi" w:hAnsiTheme="minorBidi" w:cstheme="minorBidi"/>
          <w:i/>
          <w:iCs/>
        </w:rPr>
        <w:t>erfolgen</w:t>
      </w:r>
      <w:r>
        <w:rPr>
          <w:rFonts w:asciiTheme="minorBidi" w:hAnsiTheme="minorBidi" w:cstheme="minorBidi"/>
          <w:i/>
          <w:iCs/>
        </w:rPr>
        <w:t xml:space="preserve"> </w:t>
      </w:r>
      <w:r w:rsidR="00CF16CE">
        <w:rPr>
          <w:rFonts w:asciiTheme="minorBidi" w:hAnsiTheme="minorBidi" w:cstheme="minorBidi"/>
          <w:i/>
          <w:iCs/>
        </w:rPr>
        <w:t xml:space="preserve">bei den </w:t>
      </w:r>
      <w:r w:rsidR="00BF6743">
        <w:rPr>
          <w:rFonts w:asciiTheme="minorBidi" w:hAnsiTheme="minorBidi" w:cstheme="minorBidi"/>
          <w:i/>
          <w:iCs/>
        </w:rPr>
        <w:t xml:space="preserve">folgenden </w:t>
      </w:r>
      <w:r w:rsidR="00CF16CE">
        <w:rPr>
          <w:rFonts w:asciiTheme="minorBidi" w:hAnsiTheme="minorBidi" w:cstheme="minorBidi"/>
          <w:i/>
          <w:iCs/>
        </w:rPr>
        <w:t>Lösungs</w:t>
      </w:r>
      <w:r w:rsidR="004B4FD0">
        <w:rPr>
          <w:rFonts w:asciiTheme="minorBidi" w:hAnsiTheme="minorBidi" w:cstheme="minorBidi"/>
          <w:i/>
          <w:iCs/>
        </w:rPr>
        <w:softHyphen/>
      </w:r>
      <w:r w:rsidR="00CF16CE">
        <w:rPr>
          <w:rFonts w:asciiTheme="minorBidi" w:hAnsiTheme="minorBidi" w:cstheme="minorBidi"/>
          <w:i/>
          <w:iCs/>
        </w:rPr>
        <w:t xml:space="preserve">vorschlägen </w:t>
      </w:r>
      <w:r>
        <w:rPr>
          <w:rFonts w:asciiTheme="minorBidi" w:hAnsiTheme="minorBidi" w:cstheme="minorBidi"/>
          <w:i/>
          <w:iCs/>
        </w:rPr>
        <w:t xml:space="preserve">in m/h; sie können aber auch in km/h </w:t>
      </w:r>
      <w:r w:rsidR="00CF16CE">
        <w:rPr>
          <w:rFonts w:asciiTheme="minorBidi" w:hAnsiTheme="minorBidi" w:cstheme="minorBidi"/>
          <w:i/>
          <w:iCs/>
        </w:rPr>
        <w:t xml:space="preserve">umgerechnet </w:t>
      </w:r>
      <w:r>
        <w:rPr>
          <w:rFonts w:asciiTheme="minorBidi" w:hAnsiTheme="minorBidi" w:cstheme="minorBidi"/>
          <w:i/>
          <w:iCs/>
        </w:rPr>
        <w:t>werden.</w:t>
      </w:r>
    </w:p>
    <w:p w14:paraId="1EB94627" w14:textId="77777777" w:rsidR="005953A3" w:rsidRPr="00F73457" w:rsidRDefault="005953A3" w:rsidP="00F73457">
      <w:pPr>
        <w:rPr>
          <w:rFonts w:asciiTheme="minorBidi" w:hAnsiTheme="minorBidi" w:cstheme="minorBidi"/>
          <w:i/>
          <w:iCs/>
        </w:rPr>
      </w:pPr>
    </w:p>
    <w:p w14:paraId="44C4FF57" w14:textId="77777777" w:rsidR="008B4844" w:rsidRDefault="005A1124" w:rsidP="00FF5CBC">
      <w:pPr>
        <w:pStyle w:val="berschrift2"/>
      </w:pPr>
      <w:r>
        <w:t>Programmieraufgaben</w:t>
      </w:r>
    </w:p>
    <w:p w14:paraId="548476C9" w14:textId="77777777" w:rsidR="00F26E37" w:rsidRDefault="00F26E37" w:rsidP="000E3B8A">
      <w:pPr>
        <w:rPr>
          <w:rFonts w:asciiTheme="minorBidi" w:hAnsiTheme="minorBidi" w:cstheme="minorBidi"/>
        </w:rPr>
      </w:pPr>
    </w:p>
    <w:p w14:paraId="78CDD01D" w14:textId="77777777" w:rsidR="000E3B8A" w:rsidRDefault="005953A3" w:rsidP="000E3B8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Konfiguration </w:t>
      </w:r>
      <w:r w:rsidR="000E3B8A">
        <w:rPr>
          <w:rFonts w:asciiTheme="minorBidi" w:hAnsiTheme="minorBidi" w:cstheme="minorBidi"/>
        </w:rPr>
        <w:t xml:space="preserve">der </w:t>
      </w:r>
      <w:r w:rsidR="00D82B67">
        <w:rPr>
          <w:rFonts w:asciiTheme="minorBidi" w:hAnsiTheme="minorBidi" w:cstheme="minorBidi"/>
        </w:rPr>
        <w:t xml:space="preserve">Aktoren (in dieser Aufgabe wird nur der </w:t>
      </w:r>
      <w:proofErr w:type="spellStart"/>
      <w:r w:rsidR="00D82B67">
        <w:rPr>
          <w:rFonts w:asciiTheme="minorBidi" w:hAnsiTheme="minorBidi" w:cstheme="minorBidi"/>
        </w:rPr>
        <w:t>Encodermotor</w:t>
      </w:r>
      <w:proofErr w:type="spellEnd"/>
      <w:r w:rsidR="00D82B67">
        <w:rPr>
          <w:rFonts w:asciiTheme="minorBidi" w:hAnsiTheme="minorBidi" w:cstheme="minorBidi"/>
        </w:rPr>
        <w:t xml:space="preserve"> benötigt)</w:t>
      </w:r>
      <w:r w:rsidR="000E3B8A">
        <w:rPr>
          <w:rFonts w:asciiTheme="minorBidi" w:hAnsiTheme="minorBidi" w:cstheme="minorBidi"/>
        </w:rPr>
        <w:t>:</w:t>
      </w:r>
    </w:p>
    <w:p w14:paraId="0AB5D33D" w14:textId="77777777" w:rsidR="000E3B8A" w:rsidRDefault="00F26E37" w:rsidP="008654A5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43CE094" wp14:editId="5E80729E">
            <wp:extent cx="4303522" cy="3051937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3522" cy="305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7172" w14:textId="77777777" w:rsidR="00F26E37" w:rsidRDefault="00F26E37">
      <w:pPr>
        <w:spacing w:after="0"/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br w:type="page"/>
      </w:r>
    </w:p>
    <w:p w14:paraId="408E1BA6" w14:textId="77777777" w:rsidR="00F26E37" w:rsidRPr="005953A3" w:rsidRDefault="00F26E37" w:rsidP="00F26E37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lastRenderedPageBreak/>
        <w:t xml:space="preserve">1. Anzeige </w:t>
      </w:r>
      <w:r>
        <w:rPr>
          <w:rFonts w:asciiTheme="minorBidi" w:hAnsiTheme="minorBidi" w:cstheme="minorBidi"/>
          <w:b/>
        </w:rPr>
        <w:t xml:space="preserve">der </w:t>
      </w:r>
      <w:r w:rsidRPr="005953A3">
        <w:rPr>
          <w:rFonts w:asciiTheme="minorBidi" w:hAnsiTheme="minorBidi" w:cstheme="minorBidi"/>
          <w:b/>
        </w:rPr>
        <w:t>Encoder-Werte</w:t>
      </w:r>
    </w:p>
    <w:p w14:paraId="26C78540" w14:textId="7258464F" w:rsidR="005A1124" w:rsidRDefault="005A1124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Display-Konfiguration:</w:t>
      </w:r>
    </w:p>
    <w:p w14:paraId="3F8E346B" w14:textId="77777777" w:rsidR="008313F9" w:rsidRDefault="008313F9" w:rsidP="002F7E30">
      <w:pPr>
        <w:rPr>
          <w:rFonts w:asciiTheme="minorBidi" w:hAnsiTheme="minorBidi" w:cstheme="minorBidi"/>
        </w:rPr>
      </w:pPr>
    </w:p>
    <w:p w14:paraId="4F4FA8D6" w14:textId="77777777" w:rsidR="005A1124" w:rsidRDefault="00F26E37" w:rsidP="005A1124">
      <w:pPr>
        <w:jc w:val="center"/>
        <w:rPr>
          <w:rFonts w:asciiTheme="minorBidi" w:hAnsiTheme="minorBidi" w:cstheme="minorBidi"/>
        </w:rPr>
      </w:pPr>
      <w:r w:rsidRPr="00F26E37">
        <w:rPr>
          <w:rFonts w:asciiTheme="minorBidi" w:hAnsiTheme="minorBidi" w:cstheme="minorBidi"/>
          <w:noProof/>
        </w:rPr>
        <w:drawing>
          <wp:inline distT="0" distB="0" distL="0" distR="0" wp14:anchorId="00BA0420" wp14:editId="7B3CE23D">
            <wp:extent cx="4992116" cy="2545334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54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099C" w14:textId="77777777" w:rsidR="00F26E37" w:rsidRDefault="00F26E37" w:rsidP="005A1124">
      <w:pPr>
        <w:jc w:val="center"/>
        <w:rPr>
          <w:rFonts w:asciiTheme="minorBidi" w:hAnsiTheme="minorBidi" w:cstheme="minorBidi"/>
        </w:rPr>
      </w:pPr>
    </w:p>
    <w:p w14:paraId="79FCCD2E" w14:textId="77777777" w:rsidR="008313F9" w:rsidRDefault="008313F9" w:rsidP="002F7E30">
      <w:pPr>
        <w:rPr>
          <w:rFonts w:asciiTheme="minorBidi" w:hAnsiTheme="minorBidi" w:cstheme="minorBidi"/>
        </w:rPr>
      </w:pPr>
    </w:p>
    <w:p w14:paraId="153686C8" w14:textId="1D4EFAEB" w:rsidR="002F7E30" w:rsidRDefault="002F7E30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F26E37">
        <w:rPr>
          <w:rFonts w:asciiTheme="minorBidi" w:hAnsiTheme="minorBidi" w:cstheme="minorBidi"/>
        </w:rPr>
        <w:t xml:space="preserve"> </w:t>
      </w:r>
      <w:r w:rsidR="005A1124">
        <w:rPr>
          <w:rFonts w:asciiTheme="minorBidi" w:hAnsiTheme="minorBidi" w:cstheme="minorBidi"/>
        </w:rPr>
        <w:t>(</w:t>
      </w:r>
      <w:r w:rsidR="00F26E37">
        <w:rPr>
          <w:rFonts w:asciiTheme="minorBidi" w:hAnsiTheme="minorBidi" w:cstheme="minorBidi"/>
        </w:rPr>
        <w:t>B</w:t>
      </w:r>
      <w:r w:rsidR="005A1124">
        <w:rPr>
          <w:rFonts w:asciiTheme="minorBidi" w:hAnsiTheme="minorBidi" w:cstheme="minorBidi"/>
        </w:rPr>
        <w:t>eispiel)</w:t>
      </w:r>
      <w:r>
        <w:rPr>
          <w:rFonts w:asciiTheme="minorBidi" w:hAnsiTheme="minorBidi" w:cstheme="minorBidi"/>
        </w:rPr>
        <w:t xml:space="preserve"> zur Anzeige der Zählerwerte des Encoders:</w:t>
      </w:r>
    </w:p>
    <w:p w14:paraId="67DD69B7" w14:textId="4FA2D9C0" w:rsidR="002F7E30" w:rsidRDefault="00280175" w:rsidP="00C152B6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35886A1A" wp14:editId="220E7751">
            <wp:extent cx="5760085" cy="20269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8120" w14:textId="77777777" w:rsidR="00F73457" w:rsidRPr="006649E7" w:rsidRDefault="006649E7" w:rsidP="00C152B6">
      <w:pPr>
        <w:jc w:val="center"/>
        <w:rPr>
          <w:rFonts w:asciiTheme="minorBidi" w:hAnsiTheme="minorBidi" w:cstheme="minorBidi"/>
          <w:i/>
        </w:rPr>
      </w:pPr>
      <w:proofErr w:type="spellStart"/>
      <w:r w:rsidRPr="006649E7">
        <w:rPr>
          <w:rFonts w:asciiTheme="minorBidi" w:hAnsiTheme="minorBidi" w:cstheme="minorBidi"/>
          <w:i/>
        </w:rPr>
        <w:t>Display</w:t>
      </w:r>
      <w:r w:rsidR="00F73457" w:rsidRPr="006649E7">
        <w:rPr>
          <w:rFonts w:asciiTheme="minorBidi" w:hAnsiTheme="minorBidi" w:cstheme="minorBidi"/>
          <w:i/>
        </w:rPr>
        <w:t>_Counter_Encoder.ft</w:t>
      </w:r>
      <w:proofErr w:type="spellEnd"/>
    </w:p>
    <w:p w14:paraId="651CCF70" w14:textId="77777777" w:rsidR="008313F9" w:rsidRDefault="008313F9" w:rsidP="006F2726">
      <w:pPr>
        <w:rPr>
          <w:rFonts w:asciiTheme="minorBidi" w:hAnsiTheme="minorBidi" w:cstheme="minorBidi"/>
        </w:rPr>
      </w:pPr>
    </w:p>
    <w:p w14:paraId="50BF74D4" w14:textId="22605800" w:rsidR="00BF6743" w:rsidRDefault="00BF6743" w:rsidP="006F2726">
      <w:pPr>
        <w:rPr>
          <w:rFonts w:asciiTheme="minorBidi" w:hAnsiTheme="minorBidi" w:cstheme="minorBidi"/>
        </w:rPr>
      </w:pPr>
      <w:r w:rsidRPr="0087033F">
        <w:rPr>
          <w:rFonts w:asciiTheme="minorBidi" w:hAnsiTheme="minorBidi" w:cstheme="minorBidi"/>
        </w:rPr>
        <w:t xml:space="preserve">Die Pause in der Schleife ist </w:t>
      </w:r>
      <w:r w:rsidR="00F26E37" w:rsidRPr="0087033F">
        <w:rPr>
          <w:rFonts w:asciiTheme="minorBidi" w:hAnsiTheme="minorBidi" w:cstheme="minorBidi"/>
        </w:rPr>
        <w:t xml:space="preserve">sinnvoll für eine </w:t>
      </w:r>
      <w:r w:rsidR="0087033F" w:rsidRPr="0087033F">
        <w:rPr>
          <w:rFonts w:asciiTheme="minorBidi" w:hAnsiTheme="minorBidi" w:cstheme="minorBidi"/>
        </w:rPr>
        <w:t>kontrolliert-</w:t>
      </w:r>
      <w:r w:rsidR="00F26E37" w:rsidRPr="0087033F">
        <w:rPr>
          <w:rFonts w:asciiTheme="minorBidi" w:hAnsiTheme="minorBidi" w:cstheme="minorBidi"/>
        </w:rPr>
        <w:t xml:space="preserve">kontinuierliche Anzeige auf dem Display. </w:t>
      </w:r>
      <w:r w:rsidR="0087033F" w:rsidRPr="0087033F">
        <w:rPr>
          <w:rFonts w:asciiTheme="minorBidi" w:hAnsiTheme="minorBidi" w:cstheme="minorBidi"/>
        </w:rPr>
        <w:t>Lässt man sie weg, versucht der Controller die Verzögerung durch die</w:t>
      </w:r>
      <w:r w:rsidR="0087033F">
        <w:rPr>
          <w:rFonts w:asciiTheme="minorBidi" w:hAnsiTheme="minorBidi" w:cstheme="minorBidi"/>
        </w:rPr>
        <w:t xml:space="preserve"> Anzeige auf dem Display auszugleichen.</w:t>
      </w:r>
    </w:p>
    <w:p w14:paraId="5BF1B870" w14:textId="77777777" w:rsidR="005953A3" w:rsidRDefault="005953A3" w:rsidP="006F2726">
      <w:pPr>
        <w:rPr>
          <w:rFonts w:asciiTheme="minorBidi" w:hAnsiTheme="minorBidi" w:cstheme="minorBidi"/>
        </w:rPr>
      </w:pPr>
    </w:p>
    <w:p w14:paraId="633D8F34" w14:textId="77777777" w:rsidR="0087033F" w:rsidRDefault="0087033F">
      <w:pPr>
        <w:spacing w:after="0"/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br w:type="page"/>
      </w:r>
    </w:p>
    <w:p w14:paraId="4BABBB05" w14:textId="77777777" w:rsidR="005953A3" w:rsidRPr="005953A3" w:rsidRDefault="005953A3" w:rsidP="005953A3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lastRenderedPageBreak/>
        <w:t>2. Hodometer</w:t>
      </w:r>
    </w:p>
    <w:p w14:paraId="163295B2" w14:textId="77777777" w:rsidR="00987731" w:rsidRDefault="00B95008" w:rsidP="006F272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Der </w:t>
      </w:r>
      <w:r w:rsidR="002C5ABD">
        <w:rPr>
          <w:rFonts w:asciiTheme="minorBidi" w:hAnsiTheme="minorBidi" w:cstheme="minorBidi"/>
        </w:rPr>
        <w:t>Ma</w:t>
      </w:r>
      <w:r w:rsidR="00D82B67">
        <w:rPr>
          <w:rFonts w:asciiTheme="minorBidi" w:hAnsiTheme="minorBidi" w:cstheme="minorBidi"/>
        </w:rPr>
        <w:t>g</w:t>
      </w:r>
      <w:r w:rsidR="002C5ABD">
        <w:rPr>
          <w:rFonts w:asciiTheme="minorBidi" w:hAnsiTheme="minorBidi" w:cstheme="minorBidi"/>
        </w:rPr>
        <w:t>n</w:t>
      </w:r>
      <w:r w:rsidR="00D82B67">
        <w:rPr>
          <w:rFonts w:asciiTheme="minorBidi" w:hAnsiTheme="minorBidi" w:cstheme="minorBidi"/>
        </w:rPr>
        <w:t>ete</w:t>
      </w:r>
      <w:r>
        <w:rPr>
          <w:rFonts w:asciiTheme="minorBidi" w:hAnsiTheme="minorBidi" w:cstheme="minorBidi"/>
        </w:rPr>
        <w:t>ncoder des Motors liefert 63</w:t>
      </w:r>
      <w:r w:rsidR="006F2726">
        <w:rPr>
          <w:rFonts w:asciiTheme="minorBidi" w:hAnsiTheme="minorBidi" w:cstheme="minorBidi"/>
        </w:rPr>
        <w:t>,9</w:t>
      </w:r>
      <w:r>
        <w:rPr>
          <w:rFonts w:asciiTheme="minorBidi" w:hAnsiTheme="minorBidi" w:cstheme="minorBidi"/>
        </w:rPr>
        <w:t xml:space="preserve"> Impulse je Umdrehung der </w:t>
      </w:r>
      <w:proofErr w:type="spellStart"/>
      <w:r>
        <w:rPr>
          <w:rFonts w:asciiTheme="minorBidi" w:hAnsiTheme="minorBidi" w:cstheme="minorBidi"/>
        </w:rPr>
        <w:t>Abtriebs</w:t>
      </w:r>
      <w:r w:rsidR="00D82B67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achse</w:t>
      </w:r>
      <w:proofErr w:type="spellEnd"/>
      <w:r>
        <w:rPr>
          <w:rFonts w:asciiTheme="minorBidi" w:hAnsiTheme="minorBidi" w:cstheme="minorBidi"/>
        </w:rPr>
        <w:t xml:space="preserve">. </w:t>
      </w:r>
      <w:r w:rsidR="002F7E30">
        <w:rPr>
          <w:rFonts w:asciiTheme="minorBidi" w:hAnsiTheme="minorBidi" w:cstheme="minorBidi"/>
        </w:rPr>
        <w:t xml:space="preserve">Das Getriebe </w:t>
      </w:r>
      <w:r>
        <w:rPr>
          <w:rFonts w:asciiTheme="minorBidi" w:hAnsiTheme="minorBidi" w:cstheme="minorBidi"/>
        </w:rPr>
        <w:t xml:space="preserve">des Differenzialkäfigs </w:t>
      </w:r>
      <w:r w:rsidR="002F7E30">
        <w:rPr>
          <w:rFonts w:asciiTheme="minorBidi" w:hAnsiTheme="minorBidi" w:cstheme="minorBidi"/>
        </w:rPr>
        <w:t>übersetzt 14:26 = 7:13 ins Langsame.</w:t>
      </w:r>
    </w:p>
    <w:p w14:paraId="2DA59034" w14:textId="44243246" w:rsidR="002F7E30" w:rsidRDefault="00E228D5" w:rsidP="00B950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2a. </w:t>
      </w:r>
      <w:r w:rsidR="002F7E30">
        <w:rPr>
          <w:rFonts w:asciiTheme="minorBidi" w:hAnsiTheme="minorBidi" w:cstheme="minorBidi"/>
        </w:rPr>
        <w:t xml:space="preserve">Der Umfang des Reifens </w:t>
      </w:r>
      <w:r w:rsidR="00B95008">
        <w:rPr>
          <w:rFonts w:asciiTheme="minorBidi" w:hAnsiTheme="minorBidi" w:cstheme="minorBidi"/>
        </w:rPr>
        <w:t>liegt bei</w:t>
      </w:r>
      <w:r w:rsidR="002F7E30">
        <w:rPr>
          <w:rFonts w:asciiTheme="minorBidi" w:hAnsiTheme="minorBidi" w:cstheme="minorBidi"/>
        </w:rPr>
        <w:t xml:space="preserve"> ca. 20,5 cm</w:t>
      </w:r>
      <w:r>
        <w:rPr>
          <w:rFonts w:asciiTheme="minorBidi" w:hAnsiTheme="minorBidi" w:cstheme="minorBidi"/>
        </w:rPr>
        <w:t xml:space="preserve"> (siehe Aufgabe 6 des</w:t>
      </w:r>
      <w:r w:rsidR="007E4E56">
        <w:rPr>
          <w:rFonts w:asciiTheme="minorBidi" w:hAnsiTheme="minorBidi" w:cstheme="minorBidi"/>
        </w:rPr>
        <w:t xml:space="preserve"> </w:t>
      </w:r>
      <w:r w:rsidR="007E4E56" w:rsidRPr="007E4E56">
        <w:rPr>
          <w:rFonts w:asciiTheme="minorBidi" w:hAnsiTheme="minorBidi" w:cstheme="minorBidi"/>
        </w:rPr>
        <w:t>Robotics TXT 4.0 Base Set</w:t>
      </w:r>
      <w:r>
        <w:rPr>
          <w:rFonts w:asciiTheme="minorBidi" w:hAnsiTheme="minorBidi" w:cstheme="minorBidi"/>
        </w:rPr>
        <w:t>; e</w:t>
      </w:r>
      <w:r w:rsidR="00885273">
        <w:rPr>
          <w:rFonts w:asciiTheme="minorBidi" w:hAnsiTheme="minorBidi" w:cstheme="minorBidi"/>
        </w:rPr>
        <w:t>mpfehlenswerte</w:t>
      </w:r>
      <w:r w:rsidR="002F7E30">
        <w:rPr>
          <w:rFonts w:asciiTheme="minorBidi" w:hAnsiTheme="minorBidi" w:cstheme="minorBidi"/>
        </w:rPr>
        <w:t xml:space="preserve"> Messmethode: Papierkante um den Reifen legen, Umfang markieren und dann Länge der Papierkante bis zur Markierung messen)</w:t>
      </w:r>
      <w:r>
        <w:rPr>
          <w:rFonts w:asciiTheme="minorBidi" w:hAnsiTheme="minorBidi" w:cstheme="minorBidi"/>
        </w:rPr>
        <w:t>.</w:t>
      </w:r>
    </w:p>
    <w:p w14:paraId="4399D9C1" w14:textId="77777777" w:rsidR="002519F5" w:rsidRDefault="00B95008" w:rsidP="00F7345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Aus den </w:t>
      </w:r>
      <w:r w:rsidR="00F73457">
        <w:rPr>
          <w:rFonts w:asciiTheme="minorBidi" w:hAnsiTheme="minorBidi" w:cstheme="minorBidi"/>
        </w:rPr>
        <w:t xml:space="preserve">über eine Fahrstrecke gezählten </w:t>
      </w:r>
      <w:r w:rsidR="002519F5">
        <w:rPr>
          <w:rFonts w:asciiTheme="minorBidi" w:hAnsiTheme="minorBidi" w:cstheme="minorBidi"/>
        </w:rPr>
        <w:t>Impulse</w:t>
      </w:r>
      <w:r>
        <w:rPr>
          <w:rFonts w:asciiTheme="minorBidi" w:hAnsiTheme="minorBidi" w:cstheme="minorBidi"/>
        </w:rPr>
        <w:t>n</w:t>
      </w:r>
      <w:r w:rsidR="002519F5">
        <w:rPr>
          <w:rFonts w:asciiTheme="minorBidi" w:hAnsiTheme="minorBidi" w:cstheme="minorBidi"/>
        </w:rPr>
        <w:t xml:space="preserve"> </w:t>
      </w:r>
      <m:oMath>
        <m:r>
          <w:rPr>
            <w:rFonts w:ascii="Cambria Math" w:hAnsi="Cambria Math" w:cstheme="minorBidi"/>
          </w:rPr>
          <m:t>i</m:t>
        </m:r>
      </m:oMath>
      <w:r w:rsidR="002519F5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lässt sich </w:t>
      </w:r>
      <w:r w:rsidR="002519F5">
        <w:rPr>
          <w:rFonts w:asciiTheme="minorBidi" w:hAnsiTheme="minorBidi" w:cstheme="minorBidi"/>
        </w:rPr>
        <w:t xml:space="preserve">die Distanz </w:t>
      </w:r>
      <m:oMath>
        <m:r>
          <w:rPr>
            <w:rFonts w:ascii="Cambria Math" w:hAnsi="Cambria Math" w:cstheme="minorBidi"/>
          </w:rPr>
          <m:t>d</m:t>
        </m:r>
      </m:oMath>
      <w:r w:rsidR="00A66CDE">
        <w:rPr>
          <w:rFonts w:asciiTheme="minorBidi" w:hAnsiTheme="minorBidi" w:cstheme="minorBidi"/>
        </w:rPr>
        <w:t xml:space="preserve"> </w:t>
      </w:r>
      <w:r w:rsidR="002519F5">
        <w:rPr>
          <w:rFonts w:asciiTheme="minorBidi" w:hAnsiTheme="minorBidi" w:cstheme="minorBidi"/>
        </w:rPr>
        <w:t xml:space="preserve">(in m) </w:t>
      </w:r>
      <w:r w:rsidR="006649E7">
        <w:rPr>
          <w:rFonts w:asciiTheme="minorBidi" w:hAnsiTheme="minorBidi" w:cstheme="minorBidi"/>
        </w:rPr>
        <w:t xml:space="preserve">also </w:t>
      </w:r>
      <w:r w:rsidR="002519F5">
        <w:rPr>
          <w:rFonts w:asciiTheme="minorBidi" w:hAnsiTheme="minorBidi" w:cstheme="minorBidi"/>
        </w:rPr>
        <w:t>nach folgender Formel</w:t>
      </w:r>
      <w:r>
        <w:rPr>
          <w:rFonts w:asciiTheme="minorBidi" w:hAnsiTheme="minorBidi" w:cstheme="minorBidi"/>
        </w:rPr>
        <w:t xml:space="preserve"> bestimmen</w:t>
      </w:r>
      <w:r w:rsidR="002519F5">
        <w:rPr>
          <w:rFonts w:asciiTheme="minorBidi" w:hAnsiTheme="minorBidi" w:cstheme="minorBidi"/>
        </w:rPr>
        <w:t>:</w:t>
      </w:r>
    </w:p>
    <w:p w14:paraId="0043AA2B" w14:textId="77777777" w:rsidR="002519F5" w:rsidRPr="00096056" w:rsidRDefault="00A66CDE" w:rsidP="006F2726">
      <w:pPr>
        <w:rPr>
          <w:rFonts w:asciiTheme="minorBidi" w:hAnsiTheme="minorBidi" w:cstheme="minorBidi"/>
        </w:rPr>
      </w:pPr>
      <m:oMathPara>
        <m:oMath>
          <m:r>
            <w:rPr>
              <w:rFonts w:ascii="Cambria Math" w:hAnsi="Cambria Math" w:cstheme="minorBidi"/>
            </w:rPr>
            <m:t>d=i·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1</m:t>
              </m:r>
            </m:num>
            <m:den>
              <m:r>
                <w:rPr>
                  <w:rFonts w:ascii="Cambria Math" w:hAnsi="Cambria Math" w:cstheme="minorBidi"/>
                </w:rPr>
                <m:t>63,9</m:t>
              </m:r>
            </m:den>
          </m:f>
          <m:r>
            <w:rPr>
              <w:rFonts w:ascii="Cambria Math" w:hAnsi="Cambria Math" w:cstheme="minorBidi"/>
            </w:rPr>
            <m:t>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7</m:t>
              </m:r>
            </m:num>
            <m:den>
              <m:r>
                <w:rPr>
                  <w:rFonts w:ascii="Cambria Math" w:hAnsi="Cambria Math" w:cstheme="minorBidi"/>
                </w:rPr>
                <m:t>13</m:t>
              </m:r>
            </m:den>
          </m:f>
          <m:r>
            <w:rPr>
              <w:rFonts w:ascii="Cambria Math" w:hAnsi="Cambria Math" w:cstheme="minorBidi"/>
            </w:rPr>
            <m:t>·20,5·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1</m:t>
              </m:r>
            </m:num>
            <m:den>
              <m:r>
                <w:rPr>
                  <w:rFonts w:ascii="Cambria Math" w:hAnsi="Cambria Math" w:cstheme="minorBidi"/>
                </w:rPr>
                <m:t>100</m:t>
              </m:r>
            </m:den>
          </m:f>
          <m:r>
            <w:rPr>
              <w:rFonts w:ascii="Cambria Math" w:hAnsi="Cambria Math" w:cstheme="minorBidi"/>
            </w:rPr>
            <m:t xml:space="preserve"> </m:t>
          </m:r>
          <m:r>
            <m:rPr>
              <m:sty m:val="p"/>
            </m:rPr>
            <w:rPr>
              <w:rFonts w:ascii="Cambria Math" w:hAnsi="Cambria Math" w:cstheme="minorBidi"/>
            </w:rPr>
            <m:t>m</m:t>
          </m:r>
          <m:r>
            <w:rPr>
              <w:rFonts w:ascii="Cambria Math" w:hAnsi="Cambria Math" w:cstheme="minorBidi"/>
            </w:rPr>
            <m:t xml:space="preserve">≈i· 0,00172746 </m:t>
          </m:r>
          <m:r>
            <m:rPr>
              <m:sty m:val="p"/>
            </m:rPr>
            <w:rPr>
              <w:rFonts w:ascii="Cambria Math" w:hAnsi="Cambria Math" w:cstheme="minorBidi"/>
            </w:rPr>
            <m:t>m</m:t>
          </m:r>
        </m:oMath>
      </m:oMathPara>
    </w:p>
    <w:p w14:paraId="3EE3DA0F" w14:textId="77777777" w:rsidR="00096056" w:rsidRPr="00096056" w:rsidRDefault="00096056" w:rsidP="006F2726">
      <w:pPr>
        <w:rPr>
          <w:rFonts w:asciiTheme="minorBidi" w:hAnsiTheme="minorBidi" w:cstheme="minorBidi"/>
        </w:rPr>
      </w:pPr>
    </w:p>
    <w:p w14:paraId="46315242" w14:textId="77777777" w:rsidR="00E228D5" w:rsidRDefault="00E228D5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2b. Einfaches Testprogramm zur Überprüfung der Messung:</w:t>
      </w:r>
    </w:p>
    <w:p w14:paraId="6D2D89E9" w14:textId="77777777" w:rsidR="00E228D5" w:rsidRDefault="00096056" w:rsidP="00E228D5">
      <w:pPr>
        <w:jc w:val="center"/>
        <w:rPr>
          <w:rFonts w:asciiTheme="minorBidi" w:hAnsiTheme="minorBidi" w:cstheme="minorBidi"/>
        </w:rPr>
      </w:pPr>
      <w:r w:rsidRPr="00096056">
        <w:rPr>
          <w:rFonts w:asciiTheme="minorBidi" w:hAnsiTheme="minorBidi" w:cstheme="minorBidi"/>
          <w:noProof/>
        </w:rPr>
        <w:drawing>
          <wp:inline distT="0" distB="0" distL="0" distR="0" wp14:anchorId="0E635971" wp14:editId="146B0FF5">
            <wp:extent cx="5200142" cy="2624455"/>
            <wp:effectExtent l="0" t="0" r="635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142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AAFB" w14:textId="77777777" w:rsidR="00E228D5" w:rsidRDefault="00E228D5" w:rsidP="00E228D5">
      <w:pPr>
        <w:jc w:val="center"/>
        <w:rPr>
          <w:rFonts w:asciiTheme="minorBidi" w:hAnsiTheme="minorBidi" w:cstheme="minorBidi"/>
          <w:i/>
        </w:rPr>
      </w:pPr>
      <w:proofErr w:type="spellStart"/>
      <w:r w:rsidRPr="00E228D5">
        <w:rPr>
          <w:rFonts w:asciiTheme="minorBidi" w:hAnsiTheme="minorBidi" w:cstheme="minorBidi"/>
          <w:i/>
        </w:rPr>
        <w:t>Distance_Test.ft</w:t>
      </w:r>
      <w:proofErr w:type="spellEnd"/>
    </w:p>
    <w:p w14:paraId="257C1210" w14:textId="77777777" w:rsidR="002727F5" w:rsidRDefault="002727F5" w:rsidP="00E228D5">
      <w:pPr>
        <w:jc w:val="center"/>
        <w:rPr>
          <w:rFonts w:asciiTheme="minorBidi" w:hAnsiTheme="minorBidi" w:cstheme="minorBidi"/>
          <w:i/>
        </w:rPr>
      </w:pPr>
    </w:p>
    <w:p w14:paraId="23CDB01A" w14:textId="3BEA5248" w:rsidR="002727F5" w:rsidRPr="002727F5" w:rsidRDefault="00096056" w:rsidP="002727F5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In </w:t>
      </w:r>
      <w:r w:rsidR="00C62AC8">
        <w:rPr>
          <w:rFonts w:asciiTheme="minorBidi" w:hAnsiTheme="minorBidi" w:cstheme="minorBidi"/>
        </w:rPr>
        <w:t xml:space="preserve">Tests </w:t>
      </w:r>
      <w:r>
        <w:rPr>
          <w:rFonts w:asciiTheme="minorBidi" w:hAnsiTheme="minorBidi" w:cstheme="minorBidi"/>
        </w:rPr>
        <w:t xml:space="preserve">stoppt das Fahrzeug </w:t>
      </w:r>
      <w:r w:rsidR="00653130">
        <w:rPr>
          <w:rFonts w:asciiTheme="minorBidi" w:hAnsiTheme="minorBidi" w:cstheme="minorBidi"/>
        </w:rPr>
        <w:t>ein Stück</w:t>
      </w:r>
      <w:r w:rsidR="002B5DAE">
        <w:rPr>
          <w:rFonts w:asciiTheme="minorBidi" w:hAnsiTheme="minorBidi" w:cstheme="minorBidi"/>
        </w:rPr>
        <w:t>ch</w:t>
      </w:r>
      <w:r w:rsidR="00653130">
        <w:rPr>
          <w:rFonts w:asciiTheme="minorBidi" w:hAnsiTheme="minorBidi" w:cstheme="minorBidi"/>
        </w:rPr>
        <w:t xml:space="preserve">en </w:t>
      </w:r>
      <w:r>
        <w:rPr>
          <w:rFonts w:asciiTheme="minorBidi" w:hAnsiTheme="minorBidi" w:cstheme="minorBidi"/>
        </w:rPr>
        <w:t xml:space="preserve">vor Erreichen der 2-m-Marke. </w:t>
      </w:r>
      <w:r w:rsidR="00653130">
        <w:rPr>
          <w:rFonts w:asciiTheme="minorBidi" w:hAnsiTheme="minorBidi" w:cstheme="minorBidi"/>
        </w:rPr>
        <w:t>Der Umrech</w:t>
      </w:r>
      <w:r w:rsidR="00653130">
        <w:rPr>
          <w:rFonts w:asciiTheme="minorBidi" w:hAnsiTheme="minorBidi" w:cstheme="minorBidi"/>
        </w:rPr>
        <w:softHyphen/>
        <w:t xml:space="preserve">nungsfaktor wurde daher auf </w:t>
      </w:r>
      <w:r>
        <w:rPr>
          <w:rFonts w:asciiTheme="minorBidi" w:hAnsiTheme="minorBidi" w:cstheme="minorBidi"/>
        </w:rPr>
        <w:t>0,0017</w:t>
      </w:r>
      <w:r w:rsidR="00653130">
        <w:rPr>
          <w:rFonts w:asciiTheme="minorBidi" w:hAnsiTheme="minorBidi" w:cstheme="minorBidi"/>
        </w:rPr>
        <w:t xml:space="preserve"> korrigiert</w:t>
      </w:r>
      <w:r>
        <w:rPr>
          <w:rFonts w:asciiTheme="minorBidi" w:hAnsiTheme="minorBidi" w:cstheme="minorBidi"/>
        </w:rPr>
        <w:t>.</w:t>
      </w:r>
    </w:p>
    <w:p w14:paraId="24E9A971" w14:textId="77777777" w:rsidR="002727F5" w:rsidRDefault="002727F5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33161F48" w14:textId="4D7DC01E" w:rsidR="005A1124" w:rsidRDefault="005A1124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2</w:t>
      </w:r>
      <w:r w:rsidR="00E228D5">
        <w:rPr>
          <w:rFonts w:asciiTheme="minorBidi" w:hAnsiTheme="minorBidi" w:cstheme="minorBidi"/>
        </w:rPr>
        <w:t>c</w:t>
      </w:r>
      <w:r w:rsidR="00987731">
        <w:rPr>
          <w:rFonts w:asciiTheme="minorBidi" w:hAnsiTheme="minorBidi" w:cstheme="minorBidi"/>
        </w:rPr>
        <w:t xml:space="preserve">. </w:t>
      </w:r>
      <w:r>
        <w:rPr>
          <w:rFonts w:asciiTheme="minorBidi" w:hAnsiTheme="minorBidi" w:cstheme="minorBidi"/>
        </w:rPr>
        <w:t>Display-Konfiguration:</w:t>
      </w:r>
    </w:p>
    <w:p w14:paraId="6C40112B" w14:textId="77777777" w:rsidR="008313F9" w:rsidRDefault="008313F9" w:rsidP="002F7E30">
      <w:pPr>
        <w:rPr>
          <w:rFonts w:asciiTheme="minorBidi" w:hAnsiTheme="minorBidi" w:cstheme="minorBidi"/>
        </w:rPr>
      </w:pPr>
    </w:p>
    <w:p w14:paraId="72BACEB7" w14:textId="77777777" w:rsidR="005A1124" w:rsidRDefault="00F26E37" w:rsidP="005A1124">
      <w:pPr>
        <w:jc w:val="center"/>
        <w:rPr>
          <w:rFonts w:asciiTheme="minorBidi" w:hAnsiTheme="minorBidi" w:cstheme="minorBidi"/>
        </w:rPr>
      </w:pPr>
      <w:r w:rsidRPr="00F26E37">
        <w:rPr>
          <w:rFonts w:asciiTheme="minorBidi" w:hAnsiTheme="minorBidi" w:cstheme="minorBidi"/>
          <w:noProof/>
        </w:rPr>
        <w:drawing>
          <wp:inline distT="0" distB="0" distL="0" distR="0" wp14:anchorId="6A4FDD8D" wp14:editId="14F3693B">
            <wp:extent cx="4992116" cy="2560701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4037" w14:textId="77777777" w:rsidR="002727F5" w:rsidRDefault="002727F5" w:rsidP="005A1124">
      <w:pPr>
        <w:jc w:val="center"/>
        <w:rPr>
          <w:rFonts w:asciiTheme="minorBidi" w:hAnsiTheme="minorBidi" w:cstheme="minorBidi"/>
        </w:rPr>
      </w:pPr>
    </w:p>
    <w:p w14:paraId="294129AA" w14:textId="77777777" w:rsidR="00987731" w:rsidRDefault="00987731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854259">
        <w:rPr>
          <w:rFonts w:asciiTheme="minorBidi" w:hAnsiTheme="minorBidi" w:cstheme="minorBidi"/>
        </w:rPr>
        <w:t xml:space="preserve"> </w:t>
      </w:r>
      <w:r w:rsidR="005A1124">
        <w:rPr>
          <w:rFonts w:asciiTheme="minorBidi" w:hAnsiTheme="minorBidi" w:cstheme="minorBidi"/>
        </w:rPr>
        <w:t>(</w:t>
      </w:r>
      <w:r w:rsidR="00854259">
        <w:rPr>
          <w:rFonts w:asciiTheme="minorBidi" w:hAnsiTheme="minorBidi" w:cstheme="minorBidi"/>
        </w:rPr>
        <w:t>B</w:t>
      </w:r>
      <w:r w:rsidR="005A1124">
        <w:rPr>
          <w:rFonts w:asciiTheme="minorBidi" w:hAnsiTheme="minorBidi" w:cstheme="minorBidi"/>
        </w:rPr>
        <w:t>eispiel)</w:t>
      </w:r>
      <w:r w:rsidR="00885273">
        <w:rPr>
          <w:rFonts w:asciiTheme="minorBidi" w:hAnsiTheme="minorBidi" w:cstheme="minorBidi"/>
        </w:rPr>
        <w:t xml:space="preserve"> Hodometer</w:t>
      </w:r>
      <w:r>
        <w:rPr>
          <w:rFonts w:asciiTheme="minorBidi" w:hAnsiTheme="minorBidi" w:cstheme="minorBidi"/>
        </w:rPr>
        <w:t>:</w:t>
      </w:r>
    </w:p>
    <w:p w14:paraId="43E834A0" w14:textId="29A34A6C" w:rsidR="00987731" w:rsidRPr="00F73457" w:rsidRDefault="00DC3500" w:rsidP="002727F5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86ACDC6" wp14:editId="76B056D2">
            <wp:extent cx="5760085" cy="20040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BE1C" w14:textId="77777777" w:rsidR="00F73457" w:rsidRPr="006649E7" w:rsidRDefault="006649E7" w:rsidP="00987731">
      <w:pPr>
        <w:jc w:val="center"/>
        <w:rPr>
          <w:rFonts w:asciiTheme="minorBidi" w:hAnsiTheme="minorBidi" w:cstheme="minorBidi"/>
          <w:i/>
        </w:rPr>
      </w:pPr>
      <w:proofErr w:type="spellStart"/>
      <w:r w:rsidRPr="006649E7">
        <w:rPr>
          <w:rFonts w:asciiTheme="minorBidi" w:hAnsiTheme="minorBidi" w:cstheme="minorBidi"/>
          <w:i/>
        </w:rPr>
        <w:t>O</w:t>
      </w:r>
      <w:r w:rsidR="00F73457" w:rsidRPr="006649E7">
        <w:rPr>
          <w:rFonts w:asciiTheme="minorBidi" w:hAnsiTheme="minorBidi" w:cstheme="minorBidi"/>
          <w:i/>
        </w:rPr>
        <w:t>dometer.ft</w:t>
      </w:r>
      <w:proofErr w:type="spellEnd"/>
    </w:p>
    <w:p w14:paraId="7B8505CB" w14:textId="77777777" w:rsidR="002727F5" w:rsidRDefault="002727F5" w:rsidP="00B95008">
      <w:pPr>
        <w:rPr>
          <w:rFonts w:asciiTheme="minorBidi" w:hAnsiTheme="minorBidi" w:cstheme="minorBidi"/>
        </w:rPr>
      </w:pPr>
    </w:p>
    <w:p w14:paraId="393C43D8" w14:textId="77777777" w:rsidR="006F2726" w:rsidRDefault="00A64497" w:rsidP="00B950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2727F5">
        <w:rPr>
          <w:rFonts w:asciiTheme="minorBidi" w:hAnsiTheme="minorBidi" w:cstheme="minorBidi"/>
        </w:rPr>
        <w:t>d</w:t>
      </w:r>
      <w:r w:rsidR="002519F5">
        <w:rPr>
          <w:rFonts w:asciiTheme="minorBidi" w:hAnsiTheme="minorBidi" w:cstheme="minorBidi"/>
        </w:rPr>
        <w:t xml:space="preserve">. </w:t>
      </w:r>
      <w:r w:rsidR="00B95008">
        <w:rPr>
          <w:rFonts w:asciiTheme="minorBidi" w:hAnsiTheme="minorBidi" w:cstheme="minorBidi"/>
        </w:rPr>
        <w:t>Die m</w:t>
      </w:r>
      <w:r w:rsidR="002519F5">
        <w:rPr>
          <w:rFonts w:asciiTheme="minorBidi" w:hAnsiTheme="minorBidi" w:cstheme="minorBidi"/>
        </w:rPr>
        <w:t xml:space="preserve">aximal </w:t>
      </w:r>
      <w:r w:rsidR="00B95008">
        <w:rPr>
          <w:rFonts w:asciiTheme="minorBidi" w:hAnsiTheme="minorBidi" w:cstheme="minorBidi"/>
        </w:rPr>
        <w:t xml:space="preserve">messbare Fahrstrecke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d</m:t>
            </m:r>
          </m:e>
          <m:sub>
            <m:r>
              <w:rPr>
                <w:rFonts w:ascii="Cambria Math" w:hAnsi="Cambria Math" w:cstheme="minorBidi"/>
              </w:rPr>
              <m:t>max</m:t>
            </m:r>
          </m:sub>
        </m:sSub>
      </m:oMath>
      <w:r w:rsidR="006F2726">
        <w:rPr>
          <w:rFonts w:asciiTheme="minorBidi" w:hAnsiTheme="minorBidi" w:cstheme="minorBidi"/>
        </w:rPr>
        <w:t xml:space="preserve"> </w:t>
      </w:r>
      <w:r w:rsidR="00B95008">
        <w:rPr>
          <w:rFonts w:asciiTheme="minorBidi" w:hAnsiTheme="minorBidi" w:cstheme="minorBidi"/>
        </w:rPr>
        <w:t xml:space="preserve">liegt bei </w:t>
      </w:r>
    </w:p>
    <w:p w14:paraId="58037C20" w14:textId="77777777" w:rsidR="002519F5" w:rsidRDefault="008A22A8" w:rsidP="00E5587F">
      <w:pPr>
        <w:rPr>
          <w:rFonts w:asciiTheme="minorBidi" w:hAnsiTheme="minorBidi" w:cstheme="minorBidi"/>
        </w:rPr>
      </w:pPr>
      <m:oMathPara>
        <m:oMath>
          <m:sSub>
            <m:sSubPr>
              <m:ctrlPr>
                <w:rPr>
                  <w:rFonts w:ascii="Cambria Math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 w:cstheme="minorBidi"/>
                </w:rPr>
                <m:t>d</m:t>
              </m:r>
            </m:e>
            <m:sub>
              <m:r>
                <w:rPr>
                  <w:rFonts w:ascii="Cambria Math" w:hAnsi="Cambria Math" w:cstheme="minorBidi"/>
                </w:rPr>
                <m:t>max</m:t>
              </m:r>
            </m:sub>
          </m:sSub>
          <m:r>
            <w:rPr>
              <w:rFonts w:ascii="Cambria Math" w:hAnsi="Cambria Math" w:cstheme="minorBidi"/>
            </w:rPr>
            <m:t xml:space="preserve">=65.535∙0,0017 </m:t>
          </m:r>
          <m:r>
            <m:rPr>
              <m:sty m:val="p"/>
            </m:rPr>
            <w:rPr>
              <w:rFonts w:ascii="Cambria Math" w:hAnsi="Cambria Math" w:cstheme="minorBidi"/>
            </w:rPr>
            <m:t>m</m:t>
          </m:r>
          <m:r>
            <m:rPr>
              <m:sty m:val="p"/>
            </m:rPr>
            <w:rPr>
              <w:rFonts w:ascii="Cambria Math" w:hAnsi="Cambria Math" w:cs="Calibri"/>
            </w:rPr>
            <m:t>≈</m:t>
          </m:r>
          <m:r>
            <m:rPr>
              <m:sty m:val="p"/>
            </m:rPr>
            <w:rPr>
              <w:rFonts w:ascii="Cambria Math" w:hAnsi="Cambria Math" w:cstheme="minorBidi"/>
            </w:rPr>
            <m:t>111,41 m</m:t>
          </m:r>
        </m:oMath>
      </m:oMathPara>
    </w:p>
    <w:p w14:paraId="18BDBC7B" w14:textId="77777777" w:rsidR="005953A3" w:rsidRDefault="005953A3" w:rsidP="002F7E30">
      <w:pPr>
        <w:rPr>
          <w:rFonts w:asciiTheme="minorBidi" w:hAnsiTheme="minorBidi" w:cstheme="minorBidi"/>
        </w:rPr>
      </w:pPr>
    </w:p>
    <w:p w14:paraId="41F480E4" w14:textId="77777777" w:rsidR="00653130" w:rsidRDefault="00653130">
      <w:pPr>
        <w:spacing w:after="0"/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br w:type="page"/>
      </w:r>
    </w:p>
    <w:p w14:paraId="5C018C3C" w14:textId="77777777" w:rsidR="005953A3" w:rsidRPr="005953A3" w:rsidRDefault="005953A3" w:rsidP="005953A3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lastRenderedPageBreak/>
        <w:t>3. Tachometer</w:t>
      </w:r>
    </w:p>
    <w:p w14:paraId="426DB8BB" w14:textId="77777777" w:rsidR="00A66CDE" w:rsidRDefault="00A66CDE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Als festes Zeitintervall zur Bestimmung der Geschwindigkeit bietet sich </w:t>
      </w:r>
      <w:r w:rsidR="00653130">
        <w:rPr>
          <w:rFonts w:asciiTheme="minorBidi" w:hAnsiTheme="minorBidi" w:cstheme="minorBidi"/>
        </w:rPr>
        <w:t xml:space="preserve">z. B. </w:t>
      </w:r>
      <w:r>
        <w:rPr>
          <w:rFonts w:asciiTheme="minorBidi" w:hAnsiTheme="minorBidi" w:cstheme="minorBidi"/>
        </w:rPr>
        <w:t>1</w:t>
      </w:r>
      <w:r w:rsidR="00077D1B">
        <w:rPr>
          <w:rFonts w:asciiTheme="minorBidi" w:hAnsiTheme="minorBidi" w:cstheme="minorBidi"/>
        </w:rPr>
        <w:t> </w:t>
      </w:r>
      <w:r>
        <w:rPr>
          <w:rFonts w:asciiTheme="minorBidi" w:hAnsiTheme="minorBidi" w:cstheme="minorBidi"/>
        </w:rPr>
        <w:t>s an</w:t>
      </w:r>
      <w:r w:rsidR="00653130">
        <w:rPr>
          <w:rFonts w:asciiTheme="minorBidi" w:hAnsiTheme="minorBidi" w:cstheme="minorBidi"/>
        </w:rPr>
        <w:t>: lang genug für eine genaue Messung und hinreichend kurz, um auf Geschwin</w:t>
      </w:r>
      <w:r w:rsidR="00653130">
        <w:rPr>
          <w:rFonts w:asciiTheme="minorBidi" w:hAnsiTheme="minorBidi" w:cstheme="minorBidi"/>
        </w:rPr>
        <w:softHyphen/>
        <w:t>digkeitsänderungen schnell zu reagieren.</w:t>
      </w:r>
    </w:p>
    <w:p w14:paraId="0654BD19" w14:textId="77777777" w:rsidR="007578C2" w:rsidRDefault="00A64497" w:rsidP="00B9500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A66CDE">
        <w:rPr>
          <w:rFonts w:asciiTheme="minorBidi" w:hAnsiTheme="minorBidi" w:cstheme="minorBidi"/>
        </w:rPr>
        <w:t xml:space="preserve">a. Damit lässt sich die Geschwindigkeit </w:t>
      </w:r>
      <m:oMath>
        <m:r>
          <w:rPr>
            <w:rFonts w:ascii="Cambria Math" w:hAnsi="Cambria Math" w:cstheme="minorBidi"/>
          </w:rPr>
          <m:t>v</m:t>
        </m:r>
      </m:oMath>
      <w:r w:rsidR="00A66CDE">
        <w:rPr>
          <w:rFonts w:asciiTheme="minorBidi" w:hAnsiTheme="minorBidi" w:cstheme="minorBidi"/>
        </w:rPr>
        <w:t xml:space="preserve"> aus der während einer Sekunde gezählten Impulse </w:t>
      </w:r>
      <m:oMath>
        <m:r>
          <w:rPr>
            <w:rFonts w:ascii="Cambria Math" w:hAnsi="Cambria Math" w:cstheme="minorBidi"/>
          </w:rPr>
          <m:t>i</m:t>
        </m:r>
      </m:oMath>
      <w:r w:rsidR="00A66CDE">
        <w:rPr>
          <w:rFonts w:asciiTheme="minorBidi" w:hAnsiTheme="minorBidi" w:cstheme="minorBidi"/>
        </w:rPr>
        <w:t xml:space="preserve"> wie folgt berechnen:</w:t>
      </w:r>
    </w:p>
    <w:p w14:paraId="7BE70F6B" w14:textId="77777777" w:rsidR="00A66CDE" w:rsidRPr="001535D9" w:rsidRDefault="00A66CDE" w:rsidP="00586044">
      <w:pPr>
        <w:rPr>
          <w:rFonts w:asciiTheme="minorBidi" w:hAnsiTheme="minorBidi" w:cstheme="minorBidi"/>
          <w:iCs/>
        </w:rPr>
      </w:pPr>
      <m:oMathPara>
        <m:oMath>
          <m:r>
            <w:rPr>
              <w:rFonts w:ascii="Cambria Math" w:hAnsi="Cambria Math" w:cstheme="minorBidi"/>
            </w:rPr>
            <m:t>v=i·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1</m:t>
              </m:r>
            </m:num>
            <m:den>
              <m:r>
                <w:rPr>
                  <w:rFonts w:ascii="Cambria Math" w:hAnsi="Cambria Math" w:cstheme="minorBidi"/>
                </w:rPr>
                <m:t>63,9</m:t>
              </m:r>
            </m:den>
          </m:f>
          <m:r>
            <w:rPr>
              <w:rFonts w:ascii="Cambria Math" w:hAnsi="Cambria Math" w:cstheme="minorBidi"/>
            </w:rPr>
            <m:t>·</m:t>
          </m:r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7</m:t>
              </m:r>
            </m:num>
            <m:den>
              <m:r>
                <w:rPr>
                  <w:rFonts w:ascii="Cambria Math" w:hAnsi="Cambria Math" w:cstheme="minorBidi"/>
                </w:rPr>
                <m:t>13</m:t>
              </m:r>
            </m:den>
          </m:f>
          <m:r>
            <w:rPr>
              <w:rFonts w:ascii="Cambria Math" w:hAnsi="Cambria Math" w:cstheme="minorBidi"/>
            </w:rPr>
            <m:t xml:space="preserve">·20,5·36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  <m:r>
            <w:rPr>
              <w:rFonts w:ascii="Cambria Math" w:hAnsi="Cambria Math" w:cstheme="minorBidi"/>
            </w:rPr>
            <m:t xml:space="preserve">≈i·6,2189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</m:oMath>
      </m:oMathPara>
    </w:p>
    <w:p w14:paraId="6A476392" w14:textId="46DAE10D" w:rsidR="001535D9" w:rsidRPr="001535D9" w:rsidRDefault="001535D9" w:rsidP="0058604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Wenn wir den korrigierten Wert aus </w:t>
      </w:r>
      <w:r w:rsidR="00C6762C">
        <w:rPr>
          <w:rFonts w:asciiTheme="minorBidi" w:hAnsiTheme="minorBidi" w:cstheme="minorBidi"/>
        </w:rPr>
        <w:t>Programmiera</w:t>
      </w:r>
      <w:r>
        <w:rPr>
          <w:rFonts w:asciiTheme="minorBidi" w:hAnsiTheme="minorBidi" w:cstheme="minorBidi"/>
        </w:rPr>
        <w:t>ufgabe 2 berücksichtigen, ergibt sich:</w:t>
      </w:r>
    </w:p>
    <w:p w14:paraId="4FC3C0DD" w14:textId="77777777" w:rsidR="001535D9" w:rsidRPr="001535D9" w:rsidRDefault="001535D9" w:rsidP="001535D9">
      <w:pPr>
        <w:rPr>
          <w:rFonts w:asciiTheme="minorBidi" w:hAnsiTheme="minorBidi" w:cstheme="minorBidi"/>
          <w:iCs/>
        </w:rPr>
      </w:pPr>
      <m:oMathPara>
        <m:oMath>
          <m:r>
            <w:rPr>
              <w:rFonts w:ascii="Cambria Math" w:hAnsi="Cambria Math" w:cstheme="minorBidi"/>
            </w:rPr>
            <m:t xml:space="preserve">v=i·0,0017·3600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  <m:r>
            <w:rPr>
              <w:rFonts w:ascii="Cambria Math" w:hAnsi="Cambria Math" w:cstheme="minorBidi"/>
            </w:rPr>
            <m:t xml:space="preserve">≈i·6,12 </m:t>
          </m:r>
          <m:f>
            <m:fPr>
              <m:type m:val="skw"/>
              <m:ctrlPr>
                <w:rPr>
                  <w:rFonts w:ascii="Cambria Math" w:hAnsi="Cambria Math" w:cstheme="minorBidi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</w:rPr>
                <m:t>h</m:t>
              </m:r>
            </m:den>
          </m:f>
        </m:oMath>
      </m:oMathPara>
    </w:p>
    <w:p w14:paraId="23CABC8C" w14:textId="77777777" w:rsidR="001535D9" w:rsidRPr="001535D9" w:rsidRDefault="001535D9" w:rsidP="001535D9">
      <w:pPr>
        <w:rPr>
          <w:rFonts w:asciiTheme="minorBidi" w:hAnsiTheme="minorBidi" w:cstheme="minorBidi"/>
        </w:rPr>
      </w:pPr>
    </w:p>
    <w:p w14:paraId="33B00DAB" w14:textId="70DF8964" w:rsidR="00A64497" w:rsidRDefault="00A64497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7578C2">
        <w:rPr>
          <w:rFonts w:asciiTheme="minorBidi" w:hAnsiTheme="minorBidi" w:cstheme="minorBidi"/>
        </w:rPr>
        <w:t xml:space="preserve">b. </w:t>
      </w:r>
      <w:r>
        <w:rPr>
          <w:rFonts w:asciiTheme="minorBidi" w:hAnsiTheme="minorBidi" w:cstheme="minorBidi"/>
        </w:rPr>
        <w:t>Display-Konfiguration:</w:t>
      </w:r>
    </w:p>
    <w:p w14:paraId="4AA6BB63" w14:textId="77777777" w:rsidR="008313F9" w:rsidRDefault="008313F9" w:rsidP="002F7E30">
      <w:pPr>
        <w:rPr>
          <w:rFonts w:asciiTheme="minorBidi" w:hAnsiTheme="minorBidi" w:cstheme="minorBidi"/>
        </w:rPr>
      </w:pPr>
    </w:p>
    <w:p w14:paraId="0409258D" w14:textId="77777777" w:rsidR="00A64497" w:rsidRDefault="001535D9" w:rsidP="00A64497">
      <w:pPr>
        <w:jc w:val="center"/>
        <w:rPr>
          <w:rFonts w:asciiTheme="minorBidi" w:hAnsiTheme="minorBidi" w:cstheme="minorBidi"/>
        </w:rPr>
      </w:pPr>
      <w:r w:rsidRPr="001535D9">
        <w:rPr>
          <w:rFonts w:asciiTheme="minorBidi" w:hAnsiTheme="minorBidi" w:cstheme="minorBidi"/>
          <w:noProof/>
        </w:rPr>
        <w:drawing>
          <wp:inline distT="0" distB="0" distL="0" distR="0" wp14:anchorId="0925747D" wp14:editId="7CF296C7">
            <wp:extent cx="4992116" cy="2532634"/>
            <wp:effectExtent l="0" t="0" r="0" b="127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5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5030" w14:textId="77777777" w:rsidR="004D1CF1" w:rsidRDefault="004D1CF1" w:rsidP="00A64497">
      <w:pPr>
        <w:jc w:val="center"/>
        <w:rPr>
          <w:rFonts w:asciiTheme="minorBidi" w:hAnsiTheme="minorBidi" w:cstheme="minorBidi"/>
        </w:rPr>
      </w:pPr>
    </w:p>
    <w:p w14:paraId="03FB2399" w14:textId="77777777" w:rsidR="007D590D" w:rsidRDefault="007D590D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6B251F84" w14:textId="7B18C1B2" w:rsidR="00B117BD" w:rsidRDefault="00B117BD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Programm (Beispiel) Tachometer:</w:t>
      </w:r>
    </w:p>
    <w:p w14:paraId="0A370072" w14:textId="63EFA684" w:rsidR="00B117BD" w:rsidRDefault="00B117BD" w:rsidP="002F7E30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BD40EF6" wp14:editId="06A08DB7">
            <wp:extent cx="5760085" cy="21488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D6A0" w14:textId="5869616C" w:rsidR="00B117BD" w:rsidRPr="00EF7D3D" w:rsidRDefault="00B117BD" w:rsidP="00B117BD">
      <w:pPr>
        <w:jc w:val="center"/>
        <w:rPr>
          <w:rFonts w:asciiTheme="minorBidi" w:hAnsiTheme="minorBidi" w:cstheme="minorBidi"/>
          <w:i/>
        </w:rPr>
      </w:pPr>
      <w:proofErr w:type="spellStart"/>
      <w:r w:rsidRPr="00EF7D3D">
        <w:rPr>
          <w:rFonts w:asciiTheme="minorBidi" w:hAnsiTheme="minorBidi" w:cstheme="minorBidi"/>
          <w:i/>
        </w:rPr>
        <w:t>Tachometer.ft</w:t>
      </w:r>
      <w:proofErr w:type="spellEnd"/>
    </w:p>
    <w:p w14:paraId="008388AD" w14:textId="77777777" w:rsidR="00B117BD" w:rsidRPr="00D603E0" w:rsidRDefault="00B117BD" w:rsidP="00B117BD">
      <w:pPr>
        <w:jc w:val="center"/>
        <w:rPr>
          <w:rFonts w:asciiTheme="minorBidi" w:hAnsiTheme="minorBidi" w:cstheme="minorBidi"/>
          <w:i/>
        </w:rPr>
      </w:pPr>
    </w:p>
    <w:p w14:paraId="54915642" w14:textId="77777777" w:rsidR="007578C2" w:rsidRDefault="00885273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4D1CF1">
        <w:rPr>
          <w:rFonts w:asciiTheme="minorBidi" w:hAnsiTheme="minorBidi" w:cstheme="minorBidi"/>
        </w:rPr>
        <w:t xml:space="preserve"> </w:t>
      </w:r>
      <w:r w:rsidR="00A64497">
        <w:rPr>
          <w:rFonts w:asciiTheme="minorBidi" w:hAnsiTheme="minorBidi" w:cstheme="minorBidi"/>
        </w:rPr>
        <w:t>(</w:t>
      </w:r>
      <w:r w:rsidR="004D1CF1">
        <w:rPr>
          <w:rFonts w:asciiTheme="minorBidi" w:hAnsiTheme="minorBidi" w:cstheme="minorBidi"/>
        </w:rPr>
        <w:t>B</w:t>
      </w:r>
      <w:r w:rsidR="00A64497">
        <w:rPr>
          <w:rFonts w:asciiTheme="minorBidi" w:hAnsiTheme="minorBidi" w:cstheme="minorBidi"/>
        </w:rPr>
        <w:t>eispiel)</w:t>
      </w:r>
      <w:r>
        <w:rPr>
          <w:rFonts w:asciiTheme="minorBidi" w:hAnsiTheme="minorBidi" w:cstheme="minorBidi"/>
        </w:rPr>
        <w:t xml:space="preserve"> </w:t>
      </w:r>
      <w:r w:rsidR="007D590D">
        <w:rPr>
          <w:rFonts w:asciiTheme="minorBidi" w:hAnsiTheme="minorBidi" w:cstheme="minorBidi"/>
        </w:rPr>
        <w:t>Ho</w:t>
      </w:r>
      <w:r w:rsidR="004D1CF1">
        <w:rPr>
          <w:rFonts w:asciiTheme="minorBidi" w:hAnsiTheme="minorBidi" w:cstheme="minorBidi"/>
        </w:rPr>
        <w:t xml:space="preserve">dometer </w:t>
      </w:r>
      <w:r w:rsidR="007D590D">
        <w:rPr>
          <w:rFonts w:asciiTheme="minorBidi" w:hAnsiTheme="minorBidi" w:cstheme="minorBidi"/>
        </w:rPr>
        <w:t>und</w:t>
      </w:r>
      <w:r w:rsidR="004D1CF1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Tachometer:</w:t>
      </w:r>
    </w:p>
    <w:p w14:paraId="66A70C39" w14:textId="77777777" w:rsidR="00E0177F" w:rsidRDefault="007D590D" w:rsidP="00761589">
      <w:pPr>
        <w:jc w:val="center"/>
        <w:rPr>
          <w:rFonts w:asciiTheme="minorBidi" w:hAnsiTheme="minorBidi" w:cstheme="minorBidi"/>
        </w:rPr>
      </w:pPr>
      <w:r w:rsidRPr="007D590D">
        <w:rPr>
          <w:rFonts w:asciiTheme="minorBidi" w:hAnsiTheme="minorBidi" w:cstheme="minorBidi"/>
          <w:noProof/>
        </w:rPr>
        <w:drawing>
          <wp:inline distT="0" distB="0" distL="0" distR="0" wp14:anchorId="018F596A" wp14:editId="7365FA91">
            <wp:extent cx="5760085" cy="3519805"/>
            <wp:effectExtent l="0" t="0" r="0" b="444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D647" w14:textId="77777777" w:rsidR="00404B71" w:rsidRPr="00EF7D3D" w:rsidRDefault="00A64497" w:rsidP="00761589">
      <w:pPr>
        <w:jc w:val="center"/>
        <w:rPr>
          <w:rFonts w:asciiTheme="minorBidi" w:hAnsiTheme="minorBidi" w:cstheme="minorBidi"/>
          <w:i/>
        </w:rPr>
      </w:pPr>
      <w:proofErr w:type="spellStart"/>
      <w:r w:rsidRPr="00EF7D3D">
        <w:rPr>
          <w:rFonts w:asciiTheme="minorBidi" w:hAnsiTheme="minorBidi" w:cstheme="minorBidi"/>
          <w:i/>
        </w:rPr>
        <w:t>T</w:t>
      </w:r>
      <w:r w:rsidR="00404B71" w:rsidRPr="00EF7D3D">
        <w:rPr>
          <w:rFonts w:asciiTheme="minorBidi" w:hAnsiTheme="minorBidi" w:cstheme="minorBidi"/>
          <w:i/>
        </w:rPr>
        <w:t>acho</w:t>
      </w:r>
      <w:r w:rsidRPr="00EF7D3D">
        <w:rPr>
          <w:rFonts w:asciiTheme="minorBidi" w:hAnsiTheme="minorBidi" w:cstheme="minorBidi"/>
          <w:i/>
        </w:rPr>
        <w:t>meter</w:t>
      </w:r>
      <w:r w:rsidR="004D1CF1" w:rsidRPr="00EF7D3D">
        <w:rPr>
          <w:rFonts w:asciiTheme="minorBidi" w:hAnsiTheme="minorBidi" w:cstheme="minorBidi"/>
          <w:i/>
        </w:rPr>
        <w:t>_and_Odometer</w:t>
      </w:r>
      <w:r w:rsidR="00404B71" w:rsidRPr="00EF7D3D">
        <w:rPr>
          <w:rFonts w:asciiTheme="minorBidi" w:hAnsiTheme="minorBidi" w:cstheme="minorBidi"/>
          <w:i/>
        </w:rPr>
        <w:t>.ft</w:t>
      </w:r>
      <w:proofErr w:type="spellEnd"/>
    </w:p>
    <w:p w14:paraId="03052708" w14:textId="77777777" w:rsidR="005953A3" w:rsidRPr="00D603E0" w:rsidRDefault="005953A3" w:rsidP="00A66CDE">
      <w:pPr>
        <w:jc w:val="center"/>
        <w:rPr>
          <w:rFonts w:asciiTheme="minorBidi" w:hAnsiTheme="minorBidi" w:cstheme="minorBidi"/>
          <w:i/>
        </w:rPr>
      </w:pPr>
    </w:p>
    <w:p w14:paraId="77B70B16" w14:textId="77777777" w:rsidR="00A50733" w:rsidRDefault="00A50733">
      <w:pPr>
        <w:spacing w:after="0"/>
        <w:jc w:val="left"/>
        <w:rPr>
          <w:rFonts w:ascii="Arial" w:hAnsi="Arial"/>
          <w:bCs/>
          <w:sz w:val="28"/>
          <w:szCs w:val="16"/>
        </w:rPr>
      </w:pPr>
      <w:r>
        <w:br w:type="page"/>
      </w:r>
    </w:p>
    <w:p w14:paraId="44313924" w14:textId="77777777" w:rsidR="008B4844" w:rsidRDefault="00987731" w:rsidP="00FF5CBC">
      <w:pPr>
        <w:pStyle w:val="berschrift2"/>
      </w:pPr>
      <w:r>
        <w:lastRenderedPageBreak/>
        <w:t>Experimentiera</w:t>
      </w:r>
      <w:r w:rsidR="008B4844">
        <w:t>ufgabe</w:t>
      </w:r>
      <w:r w:rsidR="00AD6F74">
        <w:t>n</w:t>
      </w:r>
    </w:p>
    <w:p w14:paraId="2F69E515" w14:textId="77777777" w:rsidR="005953A3" w:rsidRDefault="005953A3" w:rsidP="00952B09">
      <w:pPr>
        <w:rPr>
          <w:rFonts w:asciiTheme="minorBidi" w:hAnsiTheme="minorBidi" w:cstheme="minorBidi"/>
        </w:rPr>
      </w:pPr>
    </w:p>
    <w:p w14:paraId="0C8629A7" w14:textId="77777777" w:rsidR="005953A3" w:rsidRPr="005953A3" w:rsidRDefault="005953A3" w:rsidP="005953A3">
      <w:pPr>
        <w:rPr>
          <w:rFonts w:asciiTheme="minorBidi" w:hAnsiTheme="minorBidi" w:cstheme="minorBidi"/>
          <w:b/>
        </w:rPr>
      </w:pPr>
      <w:r w:rsidRPr="005953A3">
        <w:rPr>
          <w:rFonts w:asciiTheme="minorBidi" w:hAnsiTheme="minorBidi" w:cstheme="minorBidi"/>
          <w:b/>
        </w:rPr>
        <w:t>1. Tachometer und Hodometer nebenläufig</w:t>
      </w:r>
    </w:p>
    <w:p w14:paraId="11F8A90A" w14:textId="77777777" w:rsidR="007E7A52" w:rsidRDefault="007E7A52" w:rsidP="00952B09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A50733">
        <w:rPr>
          <w:rFonts w:asciiTheme="minorBidi" w:hAnsiTheme="minorBidi" w:cstheme="minorBidi"/>
        </w:rPr>
        <w:t xml:space="preserve"> </w:t>
      </w:r>
      <w:r w:rsidR="00952B09">
        <w:rPr>
          <w:rFonts w:asciiTheme="minorBidi" w:hAnsiTheme="minorBidi" w:cstheme="minorBidi"/>
        </w:rPr>
        <w:t>(</w:t>
      </w:r>
      <w:r w:rsidR="00A50733">
        <w:rPr>
          <w:rFonts w:asciiTheme="minorBidi" w:hAnsiTheme="minorBidi" w:cstheme="minorBidi"/>
        </w:rPr>
        <w:t>B</w:t>
      </w:r>
      <w:r w:rsidR="00952B09">
        <w:rPr>
          <w:rFonts w:asciiTheme="minorBidi" w:hAnsiTheme="minorBidi" w:cstheme="minorBidi"/>
        </w:rPr>
        <w:t>eispiel)</w:t>
      </w:r>
      <w:r>
        <w:rPr>
          <w:rFonts w:asciiTheme="minorBidi" w:hAnsiTheme="minorBidi" w:cstheme="minorBidi"/>
        </w:rPr>
        <w:t>:</w:t>
      </w:r>
    </w:p>
    <w:p w14:paraId="0B798F0C" w14:textId="0AEF3043" w:rsidR="007E7A52" w:rsidRDefault="00045965" w:rsidP="00091D08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151B255A" wp14:editId="1894BCA2">
            <wp:extent cx="5760085" cy="3823335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6B7E" w14:textId="77777777" w:rsidR="00952B09" w:rsidRPr="00A50733" w:rsidRDefault="00F203FA" w:rsidP="00091D08">
      <w:pPr>
        <w:jc w:val="center"/>
        <w:rPr>
          <w:rFonts w:asciiTheme="minorBidi" w:hAnsiTheme="minorBidi" w:cstheme="minorBidi"/>
          <w:i/>
          <w:lang w:val="en-GB"/>
        </w:rPr>
      </w:pPr>
      <w:proofErr w:type="spellStart"/>
      <w:r w:rsidRPr="00A50733">
        <w:rPr>
          <w:rFonts w:asciiTheme="minorBidi" w:hAnsiTheme="minorBidi" w:cstheme="minorBidi"/>
          <w:i/>
          <w:lang w:val="en-GB"/>
        </w:rPr>
        <w:t>Tachometer_</w:t>
      </w:r>
      <w:r w:rsidR="00A50733" w:rsidRPr="00A50733">
        <w:rPr>
          <w:rFonts w:asciiTheme="minorBidi" w:hAnsiTheme="minorBidi" w:cstheme="minorBidi"/>
          <w:i/>
          <w:lang w:val="en-GB"/>
        </w:rPr>
        <w:t>and_Odometer_</w:t>
      </w:r>
      <w:r w:rsidR="00A50733">
        <w:rPr>
          <w:rFonts w:asciiTheme="minorBidi" w:hAnsiTheme="minorBidi" w:cstheme="minorBidi"/>
          <w:i/>
          <w:lang w:val="en-GB"/>
        </w:rPr>
        <w:t>Thread</w:t>
      </w:r>
      <w:r w:rsidR="00952B09" w:rsidRPr="00A50733">
        <w:rPr>
          <w:rFonts w:asciiTheme="minorBidi" w:hAnsiTheme="minorBidi" w:cstheme="minorBidi"/>
          <w:i/>
          <w:lang w:val="en-GB"/>
        </w:rPr>
        <w:t>.ft</w:t>
      </w:r>
      <w:proofErr w:type="spellEnd"/>
    </w:p>
    <w:p w14:paraId="07359A17" w14:textId="77777777" w:rsidR="00A50733" w:rsidRPr="00EF7D3D" w:rsidRDefault="00A50733">
      <w:pPr>
        <w:spacing w:after="0"/>
        <w:jc w:val="left"/>
        <w:rPr>
          <w:rFonts w:asciiTheme="minorBidi" w:hAnsiTheme="minorBidi" w:cstheme="minorBidi"/>
          <w:b/>
          <w:lang w:val="en-GB"/>
        </w:rPr>
      </w:pPr>
      <w:r w:rsidRPr="00EF7D3D">
        <w:rPr>
          <w:rFonts w:asciiTheme="minorBidi" w:hAnsiTheme="minorBidi" w:cstheme="minorBidi"/>
          <w:b/>
          <w:lang w:val="en-GB"/>
        </w:rPr>
        <w:br w:type="page"/>
      </w:r>
    </w:p>
    <w:p w14:paraId="2E652B9D" w14:textId="77777777" w:rsidR="005953A3" w:rsidRPr="00EF7D3D" w:rsidRDefault="005953A3" w:rsidP="005953A3">
      <w:pPr>
        <w:rPr>
          <w:rFonts w:asciiTheme="minorBidi" w:hAnsiTheme="minorBidi" w:cstheme="minorBidi"/>
          <w:b/>
          <w:lang w:val="en-GB"/>
        </w:rPr>
      </w:pPr>
      <w:r w:rsidRPr="00EF7D3D">
        <w:rPr>
          <w:rFonts w:asciiTheme="minorBidi" w:hAnsiTheme="minorBidi" w:cstheme="minorBidi"/>
          <w:b/>
          <w:lang w:val="en-GB"/>
        </w:rPr>
        <w:lastRenderedPageBreak/>
        <w:t xml:space="preserve">2. </w:t>
      </w:r>
      <w:proofErr w:type="spellStart"/>
      <w:r w:rsidRPr="00EF7D3D">
        <w:rPr>
          <w:rFonts w:asciiTheme="minorBidi" w:hAnsiTheme="minorBidi" w:cstheme="minorBidi"/>
          <w:b/>
          <w:lang w:val="en-GB"/>
        </w:rPr>
        <w:t>Taxameter</w:t>
      </w:r>
      <w:proofErr w:type="spellEnd"/>
    </w:p>
    <w:p w14:paraId="7A46F5E8" w14:textId="77777777" w:rsidR="00AD6F74" w:rsidRDefault="00A50733" w:rsidP="00AD6F74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2a. </w:t>
      </w:r>
      <w:r w:rsidR="00E00065">
        <w:rPr>
          <w:rFonts w:asciiTheme="minorBidi" w:hAnsiTheme="minorBidi" w:cstheme="minorBidi"/>
        </w:rPr>
        <w:t>D</w:t>
      </w:r>
      <w:r w:rsidR="00AD6F74">
        <w:rPr>
          <w:rFonts w:asciiTheme="minorBidi" w:hAnsiTheme="minorBidi" w:cstheme="minorBidi"/>
        </w:rPr>
        <w:t xml:space="preserve">a das Größenverhältnis des Fahrzeugmodells zu einem echten Fahrzeug bei etwa 1:10 liegt, </w:t>
      </w:r>
      <w:r w:rsidR="00E00065">
        <w:rPr>
          <w:rFonts w:asciiTheme="minorBidi" w:hAnsiTheme="minorBidi" w:cstheme="minorBidi"/>
        </w:rPr>
        <w:t xml:space="preserve">bietet sich bei einem Taxameter </w:t>
      </w:r>
      <w:r w:rsidR="00EA7454">
        <w:rPr>
          <w:rFonts w:asciiTheme="minorBidi" w:hAnsiTheme="minorBidi" w:cstheme="minorBidi"/>
        </w:rPr>
        <w:t xml:space="preserve">eine Preisangabe für 100-m-Strecken an, z. B. 2 €/100 m und </w:t>
      </w:r>
      <w:r w:rsidR="00E00065">
        <w:rPr>
          <w:rFonts w:asciiTheme="minorBidi" w:hAnsiTheme="minorBidi" w:cstheme="minorBidi"/>
        </w:rPr>
        <w:t>3</w:t>
      </w:r>
      <w:r w:rsidR="00EA7454">
        <w:rPr>
          <w:rFonts w:asciiTheme="minorBidi" w:hAnsiTheme="minorBidi" w:cstheme="minorBidi"/>
        </w:rPr>
        <w:t xml:space="preserve">,50 € Grundgebühr. </w:t>
      </w:r>
    </w:p>
    <w:p w14:paraId="0F54B740" w14:textId="796F9AC1" w:rsidR="00867826" w:rsidRDefault="00867826" w:rsidP="00AD6F74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D86E69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. Zustandsübergangsdiagramm:</w:t>
      </w:r>
    </w:p>
    <w:p w14:paraId="4990DD7E" w14:textId="77777777" w:rsidR="008313F9" w:rsidRDefault="008313F9" w:rsidP="00AD6F74">
      <w:pPr>
        <w:jc w:val="left"/>
        <w:rPr>
          <w:rFonts w:asciiTheme="minorBidi" w:hAnsiTheme="minorBidi" w:cstheme="minorBidi"/>
        </w:rPr>
      </w:pPr>
    </w:p>
    <w:p w14:paraId="4006D05E" w14:textId="77777777" w:rsidR="00867826" w:rsidRDefault="007539BF" w:rsidP="00867826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42F88C8" wp14:editId="0E9F3A59">
            <wp:extent cx="3840099" cy="1733169"/>
            <wp:effectExtent l="0" t="0" r="8255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0099" cy="17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6FE0" w14:textId="77777777" w:rsidR="00867826" w:rsidRDefault="00867826" w:rsidP="00867826">
      <w:pPr>
        <w:jc w:val="center"/>
        <w:rPr>
          <w:rFonts w:asciiTheme="minorBidi" w:hAnsiTheme="minorBidi" w:cstheme="minorBidi"/>
          <w:i/>
          <w:lang w:val="en-GB"/>
        </w:rPr>
      </w:pPr>
      <w:r w:rsidRPr="007539BF">
        <w:rPr>
          <w:rFonts w:asciiTheme="minorBidi" w:hAnsiTheme="minorBidi" w:cstheme="minorBidi"/>
          <w:i/>
          <w:lang w:val="en-GB"/>
        </w:rPr>
        <w:t>State-</w:t>
      </w:r>
      <w:proofErr w:type="spellStart"/>
      <w:r w:rsidRPr="007539BF">
        <w:rPr>
          <w:rFonts w:asciiTheme="minorBidi" w:hAnsiTheme="minorBidi" w:cstheme="minorBidi"/>
          <w:i/>
          <w:lang w:val="en-GB"/>
        </w:rPr>
        <w:t>Transition_Diagram_Taxi_Meter.drawio</w:t>
      </w:r>
      <w:proofErr w:type="spellEnd"/>
    </w:p>
    <w:p w14:paraId="6DF4DA62" w14:textId="77777777" w:rsidR="00A50733" w:rsidRPr="007539BF" w:rsidRDefault="00A50733" w:rsidP="00867826">
      <w:pPr>
        <w:jc w:val="center"/>
        <w:rPr>
          <w:rFonts w:asciiTheme="minorBidi" w:hAnsiTheme="minorBidi" w:cstheme="minorBidi"/>
          <w:i/>
          <w:lang w:val="en-GB"/>
        </w:rPr>
      </w:pPr>
    </w:p>
    <w:p w14:paraId="656AE506" w14:textId="558DFC85" w:rsidR="00867826" w:rsidRDefault="00867826" w:rsidP="0086782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D86E69">
        <w:rPr>
          <w:rFonts w:asciiTheme="minorBidi" w:hAnsiTheme="minorBidi" w:cstheme="minorBidi"/>
        </w:rPr>
        <w:t>c</w:t>
      </w:r>
      <w:r>
        <w:rPr>
          <w:rFonts w:asciiTheme="minorBidi" w:hAnsiTheme="minorBidi" w:cstheme="minorBidi"/>
        </w:rPr>
        <w:t>. Display-Konfiguration:</w:t>
      </w:r>
    </w:p>
    <w:p w14:paraId="431D5AAD" w14:textId="77777777" w:rsidR="008313F9" w:rsidRDefault="008313F9" w:rsidP="00867826">
      <w:pPr>
        <w:rPr>
          <w:rFonts w:asciiTheme="minorBidi" w:hAnsiTheme="minorBidi" w:cstheme="minorBidi"/>
        </w:rPr>
      </w:pPr>
    </w:p>
    <w:p w14:paraId="50E10819" w14:textId="77777777" w:rsidR="00867826" w:rsidRDefault="00D86E69" w:rsidP="00845D86">
      <w:pPr>
        <w:jc w:val="center"/>
        <w:rPr>
          <w:rFonts w:asciiTheme="minorBidi" w:hAnsiTheme="minorBidi" w:cstheme="minorBidi"/>
        </w:rPr>
      </w:pPr>
      <w:r w:rsidRPr="00D86E69">
        <w:rPr>
          <w:rFonts w:asciiTheme="minorBidi" w:hAnsiTheme="minorBidi" w:cstheme="minorBidi"/>
          <w:noProof/>
        </w:rPr>
        <w:drawing>
          <wp:inline distT="0" distB="0" distL="0" distR="0" wp14:anchorId="0D8E2C12" wp14:editId="223D69CF">
            <wp:extent cx="4867529" cy="3023997"/>
            <wp:effectExtent l="0" t="0" r="9525" b="508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52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76A7" w14:textId="77777777" w:rsidR="00D86E69" w:rsidRDefault="00D86E69" w:rsidP="00A50733">
      <w:pPr>
        <w:jc w:val="left"/>
        <w:rPr>
          <w:rFonts w:asciiTheme="minorBidi" w:hAnsiTheme="minorBidi" w:cstheme="minorBidi"/>
        </w:rPr>
      </w:pPr>
    </w:p>
    <w:p w14:paraId="00D4E121" w14:textId="77777777" w:rsidR="00A50733" w:rsidRDefault="00A50733" w:rsidP="00A50733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Die Encoder-Impulse werden nur bis 65.535 gezählt. Deshalb sollte der Fahrpreis regelmäßig aufaddiert werden, z. B. einmal </w:t>
      </w:r>
      <w:r w:rsidR="000331E4">
        <w:rPr>
          <w:rFonts w:asciiTheme="minorBidi" w:hAnsiTheme="minorBidi" w:cstheme="minorBidi"/>
        </w:rPr>
        <w:t xml:space="preserve">alle fünf </w:t>
      </w:r>
      <w:r>
        <w:rPr>
          <w:rFonts w:asciiTheme="minorBidi" w:hAnsiTheme="minorBidi" w:cstheme="minorBidi"/>
        </w:rPr>
        <w:t>Sekunde</w:t>
      </w:r>
      <w:r w:rsidR="000331E4">
        <w:rPr>
          <w:rFonts w:asciiTheme="minorBidi" w:hAnsiTheme="minorBidi" w:cstheme="minorBidi"/>
        </w:rPr>
        <w:t>n</w:t>
      </w:r>
      <w:r>
        <w:rPr>
          <w:rFonts w:asciiTheme="minorBidi" w:hAnsiTheme="minorBidi" w:cstheme="minorBidi"/>
        </w:rPr>
        <w:t>.</w:t>
      </w:r>
    </w:p>
    <w:p w14:paraId="01CD5727" w14:textId="77777777" w:rsidR="00D86E69" w:rsidRDefault="00D86E69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3D95346F" w14:textId="554AE14E" w:rsidR="00867826" w:rsidRDefault="00867826" w:rsidP="0086782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Programm</w:t>
      </w:r>
      <w:r w:rsidR="00034B76">
        <w:rPr>
          <w:rFonts w:asciiTheme="minorBidi" w:hAnsiTheme="minorBidi" w:cstheme="minorBidi"/>
        </w:rPr>
        <w:t>auszug</w:t>
      </w:r>
      <w:r w:rsidR="00D86E69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D86E69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</w:t>
      </w:r>
      <w:r w:rsidR="00283275">
        <w:rPr>
          <w:rFonts w:asciiTheme="minorBidi" w:hAnsiTheme="minorBidi" w:cstheme="minorBidi"/>
        </w:rPr>
        <w:t xml:space="preserve"> Taxameter</w:t>
      </w:r>
      <w:r>
        <w:rPr>
          <w:rFonts w:asciiTheme="minorBidi" w:hAnsiTheme="minorBidi" w:cstheme="minorBidi"/>
        </w:rPr>
        <w:t>:</w:t>
      </w:r>
    </w:p>
    <w:p w14:paraId="20094D52" w14:textId="48C24FA1" w:rsidR="00867826" w:rsidRDefault="00034B76" w:rsidP="00867826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175A1A3" wp14:editId="34A33EA9">
            <wp:extent cx="5760085" cy="535622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F67E" w14:textId="77777777" w:rsidR="00E00065" w:rsidRDefault="00E00065" w:rsidP="00E00065">
      <w:pPr>
        <w:jc w:val="center"/>
        <w:rPr>
          <w:rFonts w:asciiTheme="minorBidi" w:hAnsiTheme="minorBidi" w:cstheme="minorBidi"/>
          <w:i/>
        </w:rPr>
      </w:pPr>
      <w:proofErr w:type="spellStart"/>
      <w:r w:rsidRPr="00E00065">
        <w:rPr>
          <w:rFonts w:asciiTheme="minorBidi" w:hAnsiTheme="minorBidi" w:cstheme="minorBidi"/>
          <w:i/>
        </w:rPr>
        <w:t>Tax</w:t>
      </w:r>
      <w:r>
        <w:rPr>
          <w:rFonts w:asciiTheme="minorBidi" w:hAnsiTheme="minorBidi" w:cstheme="minorBidi"/>
          <w:i/>
        </w:rPr>
        <w:t>i_M</w:t>
      </w:r>
      <w:r w:rsidRPr="00E00065">
        <w:rPr>
          <w:rFonts w:asciiTheme="minorBidi" w:hAnsiTheme="minorBidi" w:cstheme="minorBidi"/>
          <w:i/>
        </w:rPr>
        <w:t>eter.ft</w:t>
      </w:r>
      <w:proofErr w:type="spellEnd"/>
    </w:p>
    <w:p w14:paraId="34B24261" w14:textId="77777777" w:rsidR="00034B76" w:rsidRDefault="00034B76" w:rsidP="000331E4">
      <w:pPr>
        <w:rPr>
          <w:rFonts w:asciiTheme="minorBidi" w:hAnsiTheme="minorBidi" w:cstheme="minorBidi"/>
        </w:rPr>
      </w:pPr>
    </w:p>
    <w:p w14:paraId="7F5459EF" w14:textId="77777777" w:rsidR="000331E4" w:rsidRPr="000331E4" w:rsidRDefault="000331E4" w:rsidP="000331E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Auch das Taxameter kann man in einen nebenläufigen Prozess (Thread) verschieben. Es läuft dann wie das Tacho- und das Hodometer einfach „mit“, während die Navigation des Fahrzeugs im Hauptprogramm erfolgt.</w:t>
      </w:r>
    </w:p>
    <w:p w14:paraId="620B1B89" w14:textId="77777777" w:rsidR="0036332F" w:rsidRPr="0004739D" w:rsidRDefault="0036332F" w:rsidP="0036332F">
      <w:pPr>
        <w:pStyle w:val="Kategorie"/>
      </w:pPr>
      <w:r w:rsidRPr="00EF323F">
        <w:rPr>
          <w:sz w:val="32"/>
          <w:szCs w:val="24"/>
        </w:rPr>
        <w:lastRenderedPageBreak/>
        <w:t>Anlagen</w:t>
      </w:r>
    </w:p>
    <w:p w14:paraId="5F2C3E65" w14:textId="77777777" w:rsidR="0036332F" w:rsidRDefault="00F203FA" w:rsidP="00FF5CBC">
      <w:pPr>
        <w:pStyle w:val="berschrift1"/>
      </w:pPr>
      <w:r>
        <w:t xml:space="preserve">Aufgabe 1: </w:t>
      </w:r>
      <w:r w:rsidR="00C0157E">
        <w:t>Tachometer, Hodometer und Taxameter</w:t>
      </w:r>
    </w:p>
    <w:p w14:paraId="3F628A8C" w14:textId="77777777" w:rsidR="0036332F" w:rsidRDefault="0036332F" w:rsidP="00FF5CBC">
      <w:pPr>
        <w:pStyle w:val="berschrift2"/>
      </w:pPr>
      <w:r>
        <w:t>Er</w:t>
      </w:r>
      <w:r w:rsidR="009C6B9D">
        <w:t xml:space="preserve">forderliches </w:t>
      </w:r>
      <w:r>
        <w:t>Material</w:t>
      </w:r>
    </w:p>
    <w:p w14:paraId="4269FF3E" w14:textId="77777777" w:rsidR="00CC6A12" w:rsidRPr="009C6B9D" w:rsidRDefault="00D86A62" w:rsidP="00DB6DFB">
      <w:pPr>
        <w:pStyle w:val="AufzhlungTabelle"/>
      </w:pPr>
      <w:r w:rsidRPr="009C6B9D">
        <w:t xml:space="preserve">PC für Programmentwicklung, lokal oder über Web-Schnittstelle. </w:t>
      </w:r>
    </w:p>
    <w:p w14:paraId="7771B3F4" w14:textId="77777777" w:rsidR="0036332F" w:rsidRDefault="00D86A62" w:rsidP="00DB6DFB">
      <w:pPr>
        <w:pStyle w:val="AufzhlungTabelle"/>
      </w:pPr>
      <w:r w:rsidRPr="009C6B9D">
        <w:t>USB-Kabel oder BLE-</w:t>
      </w:r>
      <w:r w:rsidR="009C6B9D">
        <w:t xml:space="preserve"> bzw. </w:t>
      </w:r>
      <w:r w:rsidRPr="009C6B9D">
        <w:t>WLAN-</w:t>
      </w:r>
      <w:r w:rsidR="00DB6DFB">
        <w:t>Verbindung</w:t>
      </w:r>
      <w:r w:rsidRPr="009C6B9D">
        <w:t xml:space="preserve"> für die Übertragung des Programms auf den TXT</w:t>
      </w:r>
      <w:r w:rsidR="009C6B9D">
        <w:t>4.0</w:t>
      </w:r>
      <w:r w:rsidRPr="009C6B9D">
        <w:t xml:space="preserve">. </w:t>
      </w:r>
    </w:p>
    <w:p w14:paraId="60118DF3" w14:textId="77777777" w:rsidR="002F7E30" w:rsidRPr="009C6B9D" w:rsidRDefault="002F7E30" w:rsidP="00DB6DFB">
      <w:pPr>
        <w:pStyle w:val="AufzhlungTabelle"/>
      </w:pPr>
      <w:r>
        <w:t>Maßband oder Zollstock, Papierstreifen (für die Messung des Reifenumfangs)</w:t>
      </w:r>
      <w:r w:rsidR="000E4466">
        <w:t>.</w:t>
      </w:r>
    </w:p>
    <w:p w14:paraId="1C7F9C4A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669B83C5" w14:textId="77777777" w:rsidR="008D6712" w:rsidRDefault="008B4844" w:rsidP="00FF5CBC">
      <w:pPr>
        <w:pStyle w:val="berschrift2"/>
      </w:pPr>
      <w:r>
        <w:t>Weiterführende Informationen</w:t>
      </w:r>
    </w:p>
    <w:p w14:paraId="771B01F1" w14:textId="77777777" w:rsidR="008D6712" w:rsidRDefault="008D6712" w:rsidP="00AE70E5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[1]</w:t>
      </w:r>
      <w:r w:rsidRPr="009C6B9D">
        <w:rPr>
          <w:rFonts w:asciiTheme="minorBidi" w:hAnsiTheme="minorBidi" w:cstheme="minorBidi"/>
        </w:rPr>
        <w:tab/>
      </w:r>
      <w:r w:rsidR="00AE70E5">
        <w:rPr>
          <w:rFonts w:asciiTheme="minorBidi" w:hAnsiTheme="minorBidi" w:cstheme="minorBidi"/>
        </w:rPr>
        <w:t xml:space="preserve">Andreas Wolf: </w:t>
      </w:r>
      <w:hyperlink r:id="rId23" w:history="1">
        <w:r w:rsidR="00AE70E5" w:rsidRPr="00AE70E5">
          <w:rPr>
            <w:rStyle w:val="Hyperlink"/>
            <w:rFonts w:asciiTheme="minorBidi" w:hAnsiTheme="minorBidi" w:cstheme="minorBidi"/>
            <w:i/>
            <w:iCs/>
          </w:rPr>
          <w:t>Tachometer. Die Geschichte eines unverzichtbaren Instruments</w:t>
        </w:r>
      </w:hyperlink>
      <w:r w:rsidR="00AE70E5">
        <w:rPr>
          <w:rFonts w:asciiTheme="minorBidi" w:hAnsiTheme="minorBidi" w:cstheme="minorBidi"/>
        </w:rPr>
        <w:t>. 04.08.2014.</w:t>
      </w:r>
    </w:p>
    <w:p w14:paraId="62267189" w14:textId="77777777" w:rsidR="000E4466" w:rsidRDefault="000E4466" w:rsidP="00AE70E5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[2]</w:t>
      </w:r>
      <w:r>
        <w:rPr>
          <w:rFonts w:asciiTheme="minorBidi" w:hAnsiTheme="minorBidi" w:cstheme="minorBidi"/>
        </w:rPr>
        <w:tab/>
      </w:r>
      <w:r w:rsidRPr="000E4466">
        <w:rPr>
          <w:rFonts w:asciiTheme="minorBidi" w:hAnsiTheme="minorBidi" w:cstheme="minorBidi"/>
        </w:rPr>
        <w:t xml:space="preserve">Alper </w:t>
      </w:r>
      <w:proofErr w:type="spellStart"/>
      <w:r w:rsidRPr="000E4466">
        <w:rPr>
          <w:rFonts w:asciiTheme="minorBidi" w:hAnsiTheme="minorBidi" w:cstheme="minorBidi"/>
        </w:rPr>
        <w:t>Aribal</w:t>
      </w:r>
      <w:proofErr w:type="spellEnd"/>
      <w:r>
        <w:rPr>
          <w:rFonts w:asciiTheme="minorBidi" w:hAnsiTheme="minorBidi" w:cstheme="minorBidi"/>
        </w:rPr>
        <w:t xml:space="preserve"> (</w:t>
      </w:r>
      <w:proofErr w:type="spellStart"/>
      <w:r>
        <w:rPr>
          <w:rFonts w:asciiTheme="minorBidi" w:hAnsiTheme="minorBidi" w:cstheme="minorBidi"/>
        </w:rPr>
        <w:t>SeoRocket</w:t>
      </w:r>
      <w:proofErr w:type="spellEnd"/>
      <w:r>
        <w:rPr>
          <w:rFonts w:asciiTheme="minorBidi" w:hAnsiTheme="minorBidi" w:cstheme="minorBidi"/>
        </w:rPr>
        <w:t xml:space="preserve">): </w:t>
      </w:r>
      <w:hyperlink r:id="rId24" w:history="1">
        <w:r w:rsidRPr="000E4466">
          <w:rPr>
            <w:rStyle w:val="Hyperlink"/>
            <w:rFonts w:asciiTheme="minorBidi" w:hAnsiTheme="minorBidi" w:cstheme="minorBidi"/>
            <w:i/>
          </w:rPr>
          <w:t>Taxameter</w:t>
        </w:r>
      </w:hyperlink>
      <w:r>
        <w:rPr>
          <w:rFonts w:asciiTheme="minorBidi" w:hAnsiTheme="minorBidi" w:cstheme="minorBidi"/>
        </w:rPr>
        <w:t>. DeWiki.de.</w:t>
      </w:r>
    </w:p>
    <w:p w14:paraId="7426D57D" w14:textId="77777777" w:rsidR="002B5DAE" w:rsidRDefault="002B5DAE" w:rsidP="002B5DAE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[3]</w:t>
      </w:r>
      <w:r>
        <w:rPr>
          <w:rFonts w:asciiTheme="minorBidi" w:hAnsiTheme="minorBidi" w:cstheme="minorBidi"/>
        </w:rPr>
        <w:tab/>
        <w:t xml:space="preserve">Online-Diagrammeditor zur Erstellung von Zustandsübergangsdiagrammen (Format </w:t>
      </w:r>
      <w:proofErr w:type="spellStart"/>
      <w:r>
        <w:rPr>
          <w:rFonts w:asciiTheme="minorBidi" w:hAnsiTheme="minorBidi" w:cstheme="minorBidi"/>
        </w:rPr>
        <w:t>drawio</w:t>
      </w:r>
      <w:proofErr w:type="spellEnd"/>
      <w:r>
        <w:rPr>
          <w:rFonts w:asciiTheme="minorBidi" w:hAnsiTheme="minorBidi" w:cstheme="minorBidi"/>
        </w:rPr>
        <w:t xml:space="preserve">): </w:t>
      </w:r>
      <w:hyperlink r:id="rId25" w:history="1">
        <w:r>
          <w:rPr>
            <w:rStyle w:val="Hyperlink"/>
            <w:rFonts w:asciiTheme="minorBidi" w:hAnsiTheme="minorBidi" w:cstheme="minorBidi"/>
          </w:rPr>
          <w:t>https://www.diagrammeditor.de/</w:t>
        </w:r>
      </w:hyperlink>
    </w:p>
    <w:p w14:paraId="47B48A34" w14:textId="77777777" w:rsidR="002B5DAE" w:rsidRPr="009C6B9D" w:rsidRDefault="002B5DAE" w:rsidP="00AE70E5">
      <w:pPr>
        <w:pStyle w:val="Literatur"/>
        <w:rPr>
          <w:rFonts w:asciiTheme="minorBidi" w:hAnsiTheme="minorBidi" w:cstheme="minorBidi"/>
        </w:rPr>
      </w:pPr>
    </w:p>
    <w:sectPr w:rsidR="002B5DAE" w:rsidRPr="009C6B9D" w:rsidSect="00E9682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945D8" w14:textId="77777777" w:rsidR="00ED7DBF" w:rsidRDefault="00ED7DBF">
      <w:r>
        <w:separator/>
      </w:r>
    </w:p>
  </w:endnote>
  <w:endnote w:type="continuationSeparator" w:id="0">
    <w:p w14:paraId="345E2D5F" w14:textId="77777777" w:rsidR="00ED7DBF" w:rsidRDefault="00ED7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E66E6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885273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7574B" w14:textId="77777777" w:rsidR="008F1C46" w:rsidRDefault="008F1C4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C6762C">
      <w:rPr>
        <w:noProof/>
      </w:rPr>
      <w:t>10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43F09" w14:textId="77777777" w:rsidR="008A22A8" w:rsidRDefault="008A22A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2B5EB" w14:textId="77777777" w:rsidR="00ED7DBF" w:rsidRDefault="00ED7DBF">
      <w:r>
        <w:separator/>
      </w:r>
    </w:p>
  </w:footnote>
  <w:footnote w:type="continuationSeparator" w:id="0">
    <w:p w14:paraId="1B36B3CF" w14:textId="77777777" w:rsidR="00ED7DBF" w:rsidRDefault="00ED7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B12ED" w14:textId="77777777" w:rsidR="008F1C46" w:rsidRDefault="008F1C4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50B276AA" wp14:editId="697F424E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945F7" w14:textId="61C9FF01" w:rsidR="008F1C46" w:rsidRPr="007539BF" w:rsidRDefault="008F1C4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1F8F6A" wp14:editId="1FCDB09F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22A8" w:rsidRPr="008A22A8">
      <w:rPr>
        <w:noProof/>
      </w:rPr>
      <w:t xml:space="preserve"> </w:t>
    </w:r>
    <w:r w:rsidR="008A22A8" w:rsidRPr="00CF39EB">
      <w:rPr>
        <w:noProof/>
      </w:rPr>
      <w:t xml:space="preserve">ROBOTICS Add On: Autonomous Driving </w:t>
    </w:r>
    <w:r w:rsidR="003631EE">
      <w:rPr>
        <w:noProof/>
      </w:rPr>
      <w:t>– Sekundarstufe I+II</w:t>
    </w:r>
    <w:r>
      <w:rPr>
        <w:noProof/>
      </w:rPr>
      <w:tab/>
    </w:r>
    <w:r>
      <w:rPr>
        <w:noProof/>
      </w:rPr>
      <w:drawing>
        <wp:inline distT="0" distB="0" distL="0" distR="0" wp14:anchorId="30FD98CE" wp14:editId="0BDBF6E6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65E98" w14:textId="77777777" w:rsidR="008A22A8" w:rsidRDefault="008A22A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5"/>
  </w:num>
  <w:num w:numId="13">
    <w:abstractNumId w:val="12"/>
  </w:num>
  <w:num w:numId="14">
    <w:abstractNumId w:val="28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7"/>
  </w:num>
  <w:num w:numId="20">
    <w:abstractNumId w:val="24"/>
  </w:num>
  <w:num w:numId="21">
    <w:abstractNumId w:val="23"/>
  </w:num>
  <w:num w:numId="22">
    <w:abstractNumId w:val="18"/>
  </w:num>
  <w:num w:numId="23">
    <w:abstractNumId w:val="20"/>
  </w:num>
  <w:num w:numId="24">
    <w:abstractNumId w:val="19"/>
  </w:num>
  <w:num w:numId="25">
    <w:abstractNumId w:val="22"/>
  </w:num>
  <w:num w:numId="26">
    <w:abstractNumId w:val="26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5DCF"/>
    <w:rsid w:val="000173AE"/>
    <w:rsid w:val="00022F11"/>
    <w:rsid w:val="0002512F"/>
    <w:rsid w:val="000331E4"/>
    <w:rsid w:val="00034B76"/>
    <w:rsid w:val="0003721F"/>
    <w:rsid w:val="00045965"/>
    <w:rsid w:val="0004739D"/>
    <w:rsid w:val="00047CC3"/>
    <w:rsid w:val="00051787"/>
    <w:rsid w:val="0005193D"/>
    <w:rsid w:val="000656BD"/>
    <w:rsid w:val="000722C8"/>
    <w:rsid w:val="000764B6"/>
    <w:rsid w:val="000768BA"/>
    <w:rsid w:val="00077D1B"/>
    <w:rsid w:val="000800CF"/>
    <w:rsid w:val="00083EE8"/>
    <w:rsid w:val="00091D08"/>
    <w:rsid w:val="00096056"/>
    <w:rsid w:val="000A14B0"/>
    <w:rsid w:val="000A58E5"/>
    <w:rsid w:val="000B0025"/>
    <w:rsid w:val="000C0C66"/>
    <w:rsid w:val="000D0BC4"/>
    <w:rsid w:val="000D3717"/>
    <w:rsid w:val="000D7297"/>
    <w:rsid w:val="000E3792"/>
    <w:rsid w:val="000E3B8A"/>
    <w:rsid w:val="000E4466"/>
    <w:rsid w:val="000F05B0"/>
    <w:rsid w:val="000F5134"/>
    <w:rsid w:val="000F7641"/>
    <w:rsid w:val="000F7CFD"/>
    <w:rsid w:val="001064D3"/>
    <w:rsid w:val="00111235"/>
    <w:rsid w:val="00115F2E"/>
    <w:rsid w:val="0012561E"/>
    <w:rsid w:val="001278F5"/>
    <w:rsid w:val="00136823"/>
    <w:rsid w:val="001418C5"/>
    <w:rsid w:val="0014583C"/>
    <w:rsid w:val="00150FB2"/>
    <w:rsid w:val="00151176"/>
    <w:rsid w:val="001535D9"/>
    <w:rsid w:val="00163927"/>
    <w:rsid w:val="00165F39"/>
    <w:rsid w:val="0017296D"/>
    <w:rsid w:val="00190988"/>
    <w:rsid w:val="0019251C"/>
    <w:rsid w:val="001A4424"/>
    <w:rsid w:val="001A449E"/>
    <w:rsid w:val="001A684F"/>
    <w:rsid w:val="001A7224"/>
    <w:rsid w:val="001B325C"/>
    <w:rsid w:val="001B606F"/>
    <w:rsid w:val="001B71CC"/>
    <w:rsid w:val="001B764B"/>
    <w:rsid w:val="001D1C2A"/>
    <w:rsid w:val="001D5676"/>
    <w:rsid w:val="001D69C8"/>
    <w:rsid w:val="001E0029"/>
    <w:rsid w:val="001E3079"/>
    <w:rsid w:val="001E3F14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17A7E"/>
    <w:rsid w:val="002323C1"/>
    <w:rsid w:val="002406B5"/>
    <w:rsid w:val="00241577"/>
    <w:rsid w:val="00247250"/>
    <w:rsid w:val="00251174"/>
    <w:rsid w:val="002519F5"/>
    <w:rsid w:val="002538B3"/>
    <w:rsid w:val="002648EC"/>
    <w:rsid w:val="0026611F"/>
    <w:rsid w:val="00271A2E"/>
    <w:rsid w:val="00272294"/>
    <w:rsid w:val="002727F5"/>
    <w:rsid w:val="00274DDA"/>
    <w:rsid w:val="00280175"/>
    <w:rsid w:val="00280D4B"/>
    <w:rsid w:val="00282294"/>
    <w:rsid w:val="00283275"/>
    <w:rsid w:val="0028590F"/>
    <w:rsid w:val="002919F5"/>
    <w:rsid w:val="002A22E6"/>
    <w:rsid w:val="002A5084"/>
    <w:rsid w:val="002A69BD"/>
    <w:rsid w:val="002B051B"/>
    <w:rsid w:val="002B0A39"/>
    <w:rsid w:val="002B5DAE"/>
    <w:rsid w:val="002C2C32"/>
    <w:rsid w:val="002C5ABD"/>
    <w:rsid w:val="002C6297"/>
    <w:rsid w:val="002D3AB9"/>
    <w:rsid w:val="002D3EE9"/>
    <w:rsid w:val="002E1AAA"/>
    <w:rsid w:val="002E2B0B"/>
    <w:rsid w:val="002E76E9"/>
    <w:rsid w:val="002E78C1"/>
    <w:rsid w:val="002F099E"/>
    <w:rsid w:val="002F7E30"/>
    <w:rsid w:val="003024E6"/>
    <w:rsid w:val="00302A94"/>
    <w:rsid w:val="00302C0E"/>
    <w:rsid w:val="00303752"/>
    <w:rsid w:val="003100A9"/>
    <w:rsid w:val="00311190"/>
    <w:rsid w:val="00321E4D"/>
    <w:rsid w:val="00323B3E"/>
    <w:rsid w:val="00323C22"/>
    <w:rsid w:val="00323D2C"/>
    <w:rsid w:val="00341FA6"/>
    <w:rsid w:val="00342916"/>
    <w:rsid w:val="0035076B"/>
    <w:rsid w:val="003516C2"/>
    <w:rsid w:val="0035785D"/>
    <w:rsid w:val="003612D5"/>
    <w:rsid w:val="003631EE"/>
    <w:rsid w:val="0036332F"/>
    <w:rsid w:val="00363EE2"/>
    <w:rsid w:val="0038114E"/>
    <w:rsid w:val="0038220E"/>
    <w:rsid w:val="00383231"/>
    <w:rsid w:val="00383D6D"/>
    <w:rsid w:val="00384F22"/>
    <w:rsid w:val="003859EA"/>
    <w:rsid w:val="00385F80"/>
    <w:rsid w:val="00385FA3"/>
    <w:rsid w:val="003937D3"/>
    <w:rsid w:val="003A705F"/>
    <w:rsid w:val="003B0332"/>
    <w:rsid w:val="003C0D47"/>
    <w:rsid w:val="003C1EF0"/>
    <w:rsid w:val="003C382C"/>
    <w:rsid w:val="003D0688"/>
    <w:rsid w:val="003D5BEC"/>
    <w:rsid w:val="003D6899"/>
    <w:rsid w:val="003E6967"/>
    <w:rsid w:val="003E72D3"/>
    <w:rsid w:val="003F4669"/>
    <w:rsid w:val="003F4A96"/>
    <w:rsid w:val="003F7333"/>
    <w:rsid w:val="004012C1"/>
    <w:rsid w:val="00402B03"/>
    <w:rsid w:val="00404B71"/>
    <w:rsid w:val="00413E03"/>
    <w:rsid w:val="004218BA"/>
    <w:rsid w:val="00433E60"/>
    <w:rsid w:val="00434525"/>
    <w:rsid w:val="00435EA1"/>
    <w:rsid w:val="004377CB"/>
    <w:rsid w:val="00455455"/>
    <w:rsid w:val="00472E75"/>
    <w:rsid w:val="00476D4B"/>
    <w:rsid w:val="00482CE6"/>
    <w:rsid w:val="00494F24"/>
    <w:rsid w:val="004A6F5B"/>
    <w:rsid w:val="004B4FD0"/>
    <w:rsid w:val="004B754D"/>
    <w:rsid w:val="004B7983"/>
    <w:rsid w:val="004C138F"/>
    <w:rsid w:val="004C5167"/>
    <w:rsid w:val="004C607D"/>
    <w:rsid w:val="004D1CF1"/>
    <w:rsid w:val="004D2ABB"/>
    <w:rsid w:val="004D2E5B"/>
    <w:rsid w:val="004D5672"/>
    <w:rsid w:val="004D713B"/>
    <w:rsid w:val="004E2EEA"/>
    <w:rsid w:val="004E3769"/>
    <w:rsid w:val="004F6D89"/>
    <w:rsid w:val="004F7A0B"/>
    <w:rsid w:val="00503BD5"/>
    <w:rsid w:val="00514710"/>
    <w:rsid w:val="0053689F"/>
    <w:rsid w:val="005420BE"/>
    <w:rsid w:val="00543BE7"/>
    <w:rsid w:val="00543C89"/>
    <w:rsid w:val="00573ACB"/>
    <w:rsid w:val="00576668"/>
    <w:rsid w:val="005771A4"/>
    <w:rsid w:val="00586044"/>
    <w:rsid w:val="00591572"/>
    <w:rsid w:val="005940DF"/>
    <w:rsid w:val="00595245"/>
    <w:rsid w:val="005953A3"/>
    <w:rsid w:val="005A056E"/>
    <w:rsid w:val="005A1124"/>
    <w:rsid w:val="005A49AD"/>
    <w:rsid w:val="005A5578"/>
    <w:rsid w:val="005D2CD9"/>
    <w:rsid w:val="005E45EB"/>
    <w:rsid w:val="005E57C1"/>
    <w:rsid w:val="005F49A4"/>
    <w:rsid w:val="005F6FD5"/>
    <w:rsid w:val="005F7EED"/>
    <w:rsid w:val="00604863"/>
    <w:rsid w:val="00604A88"/>
    <w:rsid w:val="00614741"/>
    <w:rsid w:val="006158A5"/>
    <w:rsid w:val="00617174"/>
    <w:rsid w:val="00617BB0"/>
    <w:rsid w:val="00631B87"/>
    <w:rsid w:val="00632C08"/>
    <w:rsid w:val="00633EF6"/>
    <w:rsid w:val="00643E62"/>
    <w:rsid w:val="006501CF"/>
    <w:rsid w:val="00653130"/>
    <w:rsid w:val="00660839"/>
    <w:rsid w:val="006618BE"/>
    <w:rsid w:val="006649E7"/>
    <w:rsid w:val="006705D1"/>
    <w:rsid w:val="006735F3"/>
    <w:rsid w:val="00694B51"/>
    <w:rsid w:val="006A32D0"/>
    <w:rsid w:val="006B181A"/>
    <w:rsid w:val="006B5425"/>
    <w:rsid w:val="006C14DA"/>
    <w:rsid w:val="006C41F8"/>
    <w:rsid w:val="006E3468"/>
    <w:rsid w:val="006E5040"/>
    <w:rsid w:val="006E5EA8"/>
    <w:rsid w:val="006E72F4"/>
    <w:rsid w:val="006F1E9C"/>
    <w:rsid w:val="006F2726"/>
    <w:rsid w:val="00703442"/>
    <w:rsid w:val="00706578"/>
    <w:rsid w:val="00710F48"/>
    <w:rsid w:val="007121F6"/>
    <w:rsid w:val="00712BE5"/>
    <w:rsid w:val="00713BC0"/>
    <w:rsid w:val="007155CD"/>
    <w:rsid w:val="00716839"/>
    <w:rsid w:val="00723191"/>
    <w:rsid w:val="00730B72"/>
    <w:rsid w:val="007326D0"/>
    <w:rsid w:val="00732E91"/>
    <w:rsid w:val="00737E99"/>
    <w:rsid w:val="00740F26"/>
    <w:rsid w:val="00746124"/>
    <w:rsid w:val="00747754"/>
    <w:rsid w:val="007539BF"/>
    <w:rsid w:val="007568CA"/>
    <w:rsid w:val="007578C2"/>
    <w:rsid w:val="007603AA"/>
    <w:rsid w:val="00761589"/>
    <w:rsid w:val="007622A5"/>
    <w:rsid w:val="00781597"/>
    <w:rsid w:val="00782ED3"/>
    <w:rsid w:val="007852C6"/>
    <w:rsid w:val="00787F52"/>
    <w:rsid w:val="00790CB6"/>
    <w:rsid w:val="00792E95"/>
    <w:rsid w:val="00796C40"/>
    <w:rsid w:val="007A2EA9"/>
    <w:rsid w:val="007A7500"/>
    <w:rsid w:val="007B031B"/>
    <w:rsid w:val="007B2084"/>
    <w:rsid w:val="007B2DB2"/>
    <w:rsid w:val="007B3659"/>
    <w:rsid w:val="007B6235"/>
    <w:rsid w:val="007C282A"/>
    <w:rsid w:val="007C2A6B"/>
    <w:rsid w:val="007D590D"/>
    <w:rsid w:val="007E05F7"/>
    <w:rsid w:val="007E287E"/>
    <w:rsid w:val="007E3AA1"/>
    <w:rsid w:val="007E4E56"/>
    <w:rsid w:val="007E7A52"/>
    <w:rsid w:val="007F41DA"/>
    <w:rsid w:val="008058A1"/>
    <w:rsid w:val="00805C2F"/>
    <w:rsid w:val="00817D41"/>
    <w:rsid w:val="00820994"/>
    <w:rsid w:val="008313F9"/>
    <w:rsid w:val="008333A8"/>
    <w:rsid w:val="00835C38"/>
    <w:rsid w:val="00837131"/>
    <w:rsid w:val="00842A30"/>
    <w:rsid w:val="0084523A"/>
    <w:rsid w:val="00845D86"/>
    <w:rsid w:val="00845F6A"/>
    <w:rsid w:val="00851230"/>
    <w:rsid w:val="00852E19"/>
    <w:rsid w:val="00852EE2"/>
    <w:rsid w:val="00853009"/>
    <w:rsid w:val="008530B7"/>
    <w:rsid w:val="00854259"/>
    <w:rsid w:val="008608D1"/>
    <w:rsid w:val="00864063"/>
    <w:rsid w:val="008654A5"/>
    <w:rsid w:val="00867826"/>
    <w:rsid w:val="0087033F"/>
    <w:rsid w:val="00871348"/>
    <w:rsid w:val="00885273"/>
    <w:rsid w:val="008908EB"/>
    <w:rsid w:val="00893D00"/>
    <w:rsid w:val="008963B8"/>
    <w:rsid w:val="008A22A8"/>
    <w:rsid w:val="008A620F"/>
    <w:rsid w:val="008B0B31"/>
    <w:rsid w:val="008B4844"/>
    <w:rsid w:val="008B4946"/>
    <w:rsid w:val="008B63FA"/>
    <w:rsid w:val="008C3CAB"/>
    <w:rsid w:val="008D10E3"/>
    <w:rsid w:val="008D6712"/>
    <w:rsid w:val="008E2C4A"/>
    <w:rsid w:val="008E43BD"/>
    <w:rsid w:val="008F1C46"/>
    <w:rsid w:val="008F1EBB"/>
    <w:rsid w:val="008F3397"/>
    <w:rsid w:val="008F33A0"/>
    <w:rsid w:val="00904A63"/>
    <w:rsid w:val="009062B0"/>
    <w:rsid w:val="00906F27"/>
    <w:rsid w:val="009070DC"/>
    <w:rsid w:val="009203DC"/>
    <w:rsid w:val="00925E4F"/>
    <w:rsid w:val="0093224F"/>
    <w:rsid w:val="00937B5D"/>
    <w:rsid w:val="00942F32"/>
    <w:rsid w:val="00945F8D"/>
    <w:rsid w:val="00946EE1"/>
    <w:rsid w:val="00952B09"/>
    <w:rsid w:val="00965E72"/>
    <w:rsid w:val="00981433"/>
    <w:rsid w:val="00981AA1"/>
    <w:rsid w:val="00981D89"/>
    <w:rsid w:val="0098265E"/>
    <w:rsid w:val="00987731"/>
    <w:rsid w:val="00994A3A"/>
    <w:rsid w:val="00994BF9"/>
    <w:rsid w:val="009972A6"/>
    <w:rsid w:val="009A25AA"/>
    <w:rsid w:val="009A4747"/>
    <w:rsid w:val="009A6161"/>
    <w:rsid w:val="009C354D"/>
    <w:rsid w:val="009C52DC"/>
    <w:rsid w:val="009C68DF"/>
    <w:rsid w:val="009C6B9D"/>
    <w:rsid w:val="009C7355"/>
    <w:rsid w:val="009C75AA"/>
    <w:rsid w:val="009D00FE"/>
    <w:rsid w:val="009D4B29"/>
    <w:rsid w:val="009E6D4A"/>
    <w:rsid w:val="009F0679"/>
    <w:rsid w:val="009F2AD7"/>
    <w:rsid w:val="00A00A70"/>
    <w:rsid w:val="00A15743"/>
    <w:rsid w:val="00A15C07"/>
    <w:rsid w:val="00A20AF5"/>
    <w:rsid w:val="00A23A00"/>
    <w:rsid w:val="00A23D81"/>
    <w:rsid w:val="00A25085"/>
    <w:rsid w:val="00A304DD"/>
    <w:rsid w:val="00A33BF2"/>
    <w:rsid w:val="00A364EF"/>
    <w:rsid w:val="00A3676D"/>
    <w:rsid w:val="00A37375"/>
    <w:rsid w:val="00A50733"/>
    <w:rsid w:val="00A537E2"/>
    <w:rsid w:val="00A53FC0"/>
    <w:rsid w:val="00A56BA7"/>
    <w:rsid w:val="00A6360F"/>
    <w:rsid w:val="00A63DA1"/>
    <w:rsid w:val="00A64497"/>
    <w:rsid w:val="00A65482"/>
    <w:rsid w:val="00A655F1"/>
    <w:rsid w:val="00A667E2"/>
    <w:rsid w:val="00A66CDE"/>
    <w:rsid w:val="00A7178B"/>
    <w:rsid w:val="00A77C0C"/>
    <w:rsid w:val="00A8531E"/>
    <w:rsid w:val="00A865E8"/>
    <w:rsid w:val="00A86796"/>
    <w:rsid w:val="00A90946"/>
    <w:rsid w:val="00AA1A82"/>
    <w:rsid w:val="00AA3870"/>
    <w:rsid w:val="00AB189E"/>
    <w:rsid w:val="00AC0D20"/>
    <w:rsid w:val="00AC44C4"/>
    <w:rsid w:val="00AC5E5A"/>
    <w:rsid w:val="00AC6592"/>
    <w:rsid w:val="00AC6B0C"/>
    <w:rsid w:val="00AD5E38"/>
    <w:rsid w:val="00AD6F74"/>
    <w:rsid w:val="00AE0F63"/>
    <w:rsid w:val="00AE70E5"/>
    <w:rsid w:val="00AE7717"/>
    <w:rsid w:val="00AF1AA7"/>
    <w:rsid w:val="00AF1FD5"/>
    <w:rsid w:val="00AF3FBE"/>
    <w:rsid w:val="00AF649B"/>
    <w:rsid w:val="00B003D5"/>
    <w:rsid w:val="00B07DDD"/>
    <w:rsid w:val="00B101CA"/>
    <w:rsid w:val="00B117BD"/>
    <w:rsid w:val="00B13727"/>
    <w:rsid w:val="00B22634"/>
    <w:rsid w:val="00B27E9E"/>
    <w:rsid w:val="00B3182D"/>
    <w:rsid w:val="00B344E0"/>
    <w:rsid w:val="00B3559F"/>
    <w:rsid w:val="00B479B8"/>
    <w:rsid w:val="00B47FAB"/>
    <w:rsid w:val="00B501D5"/>
    <w:rsid w:val="00B50EDC"/>
    <w:rsid w:val="00B51A52"/>
    <w:rsid w:val="00B55640"/>
    <w:rsid w:val="00B61D2A"/>
    <w:rsid w:val="00B658A1"/>
    <w:rsid w:val="00B65CFC"/>
    <w:rsid w:val="00B65E65"/>
    <w:rsid w:val="00B70D82"/>
    <w:rsid w:val="00B72106"/>
    <w:rsid w:val="00B76AD1"/>
    <w:rsid w:val="00B820A9"/>
    <w:rsid w:val="00B92265"/>
    <w:rsid w:val="00B93F9E"/>
    <w:rsid w:val="00B95008"/>
    <w:rsid w:val="00BB0419"/>
    <w:rsid w:val="00BB3A6C"/>
    <w:rsid w:val="00BC2B50"/>
    <w:rsid w:val="00BC628D"/>
    <w:rsid w:val="00BC6850"/>
    <w:rsid w:val="00BD239F"/>
    <w:rsid w:val="00BD27A4"/>
    <w:rsid w:val="00BD40EC"/>
    <w:rsid w:val="00BE6B61"/>
    <w:rsid w:val="00BF56BF"/>
    <w:rsid w:val="00BF665D"/>
    <w:rsid w:val="00BF6743"/>
    <w:rsid w:val="00C0157E"/>
    <w:rsid w:val="00C03CEB"/>
    <w:rsid w:val="00C112FA"/>
    <w:rsid w:val="00C11663"/>
    <w:rsid w:val="00C152B6"/>
    <w:rsid w:val="00C17812"/>
    <w:rsid w:val="00C17CA0"/>
    <w:rsid w:val="00C33987"/>
    <w:rsid w:val="00C35FA3"/>
    <w:rsid w:val="00C43AB6"/>
    <w:rsid w:val="00C51E9C"/>
    <w:rsid w:val="00C57DDE"/>
    <w:rsid w:val="00C62AC8"/>
    <w:rsid w:val="00C638FB"/>
    <w:rsid w:val="00C64AEF"/>
    <w:rsid w:val="00C66F6A"/>
    <w:rsid w:val="00C6762C"/>
    <w:rsid w:val="00C67E66"/>
    <w:rsid w:val="00C76238"/>
    <w:rsid w:val="00C76E8D"/>
    <w:rsid w:val="00C77468"/>
    <w:rsid w:val="00C85E15"/>
    <w:rsid w:val="00C87168"/>
    <w:rsid w:val="00C917E8"/>
    <w:rsid w:val="00C923B1"/>
    <w:rsid w:val="00C92B65"/>
    <w:rsid w:val="00CA31C2"/>
    <w:rsid w:val="00CA34F3"/>
    <w:rsid w:val="00CB1280"/>
    <w:rsid w:val="00CB28D8"/>
    <w:rsid w:val="00CB38F5"/>
    <w:rsid w:val="00CB7495"/>
    <w:rsid w:val="00CC2E37"/>
    <w:rsid w:val="00CC6A12"/>
    <w:rsid w:val="00CC6F83"/>
    <w:rsid w:val="00CC72FA"/>
    <w:rsid w:val="00CD0A93"/>
    <w:rsid w:val="00CD17AC"/>
    <w:rsid w:val="00CD258D"/>
    <w:rsid w:val="00CD5D7E"/>
    <w:rsid w:val="00CE1A3F"/>
    <w:rsid w:val="00CF021F"/>
    <w:rsid w:val="00CF16CE"/>
    <w:rsid w:val="00CF31E7"/>
    <w:rsid w:val="00CF5EF7"/>
    <w:rsid w:val="00CF6149"/>
    <w:rsid w:val="00D01E7E"/>
    <w:rsid w:val="00D1444B"/>
    <w:rsid w:val="00D247B8"/>
    <w:rsid w:val="00D462A8"/>
    <w:rsid w:val="00D511D3"/>
    <w:rsid w:val="00D51873"/>
    <w:rsid w:val="00D603E0"/>
    <w:rsid w:val="00D6676D"/>
    <w:rsid w:val="00D805C6"/>
    <w:rsid w:val="00D82B67"/>
    <w:rsid w:val="00D83D7F"/>
    <w:rsid w:val="00D85B1D"/>
    <w:rsid w:val="00D8647C"/>
    <w:rsid w:val="00D86A62"/>
    <w:rsid w:val="00D86E69"/>
    <w:rsid w:val="00D94C19"/>
    <w:rsid w:val="00DA0436"/>
    <w:rsid w:val="00DA5B0E"/>
    <w:rsid w:val="00DB1666"/>
    <w:rsid w:val="00DB19D8"/>
    <w:rsid w:val="00DB59E1"/>
    <w:rsid w:val="00DB6DFB"/>
    <w:rsid w:val="00DC3500"/>
    <w:rsid w:val="00DD3EDD"/>
    <w:rsid w:val="00DE2CE3"/>
    <w:rsid w:val="00DE6379"/>
    <w:rsid w:val="00DE69CA"/>
    <w:rsid w:val="00DF11EF"/>
    <w:rsid w:val="00DF3E6E"/>
    <w:rsid w:val="00E00065"/>
    <w:rsid w:val="00E00F64"/>
    <w:rsid w:val="00E0177F"/>
    <w:rsid w:val="00E02DD5"/>
    <w:rsid w:val="00E066B5"/>
    <w:rsid w:val="00E10555"/>
    <w:rsid w:val="00E1381D"/>
    <w:rsid w:val="00E140C9"/>
    <w:rsid w:val="00E1562C"/>
    <w:rsid w:val="00E1735C"/>
    <w:rsid w:val="00E173E1"/>
    <w:rsid w:val="00E21D5A"/>
    <w:rsid w:val="00E228D5"/>
    <w:rsid w:val="00E43C39"/>
    <w:rsid w:val="00E50910"/>
    <w:rsid w:val="00E536A3"/>
    <w:rsid w:val="00E5587F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A7454"/>
    <w:rsid w:val="00EB2ECD"/>
    <w:rsid w:val="00EB5CCE"/>
    <w:rsid w:val="00EC0F53"/>
    <w:rsid w:val="00EC1DCF"/>
    <w:rsid w:val="00ED7DBF"/>
    <w:rsid w:val="00EE0456"/>
    <w:rsid w:val="00EE586D"/>
    <w:rsid w:val="00EE5CB5"/>
    <w:rsid w:val="00EF323F"/>
    <w:rsid w:val="00EF6673"/>
    <w:rsid w:val="00EF7D3D"/>
    <w:rsid w:val="00F20218"/>
    <w:rsid w:val="00F203FA"/>
    <w:rsid w:val="00F26E37"/>
    <w:rsid w:val="00F3018F"/>
    <w:rsid w:val="00F305D4"/>
    <w:rsid w:val="00F3420A"/>
    <w:rsid w:val="00F350E0"/>
    <w:rsid w:val="00F40987"/>
    <w:rsid w:val="00F40AB1"/>
    <w:rsid w:val="00F42642"/>
    <w:rsid w:val="00F55307"/>
    <w:rsid w:val="00F55FDE"/>
    <w:rsid w:val="00F57954"/>
    <w:rsid w:val="00F62E7D"/>
    <w:rsid w:val="00F64A14"/>
    <w:rsid w:val="00F66B5F"/>
    <w:rsid w:val="00F70A51"/>
    <w:rsid w:val="00F7267E"/>
    <w:rsid w:val="00F73457"/>
    <w:rsid w:val="00F7716E"/>
    <w:rsid w:val="00F96926"/>
    <w:rsid w:val="00FB0D10"/>
    <w:rsid w:val="00FB1E99"/>
    <w:rsid w:val="00FB23E2"/>
    <w:rsid w:val="00FB4130"/>
    <w:rsid w:val="00FB51B5"/>
    <w:rsid w:val="00FB7830"/>
    <w:rsid w:val="00FC135F"/>
    <w:rsid w:val="00FC2057"/>
    <w:rsid w:val="00FF1B1C"/>
    <w:rsid w:val="00FF5CB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91B92A2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117BD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FF5CBC"/>
    <w:pPr>
      <w:keepNext/>
      <w:keepLines/>
      <w:spacing w:before="360" w:after="480"/>
      <w:jc w:val="left"/>
      <w:outlineLvl w:val="0"/>
    </w:pPr>
    <w:rPr>
      <w:rFonts w:ascii="Arial" w:hAnsi="Arial"/>
      <w:b/>
      <w:sz w:val="40"/>
      <w:szCs w:val="40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FF5CBC"/>
    <w:rPr>
      <w:rFonts w:ascii="Arial" w:hAnsi="Arial"/>
      <w:b/>
      <w:sz w:val="40"/>
      <w:szCs w:val="40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Platzhaltertext">
    <w:name w:val="Placeholder Text"/>
    <w:basedOn w:val="Absatz-Standardschriftart"/>
    <w:uiPriority w:val="99"/>
    <w:semiHidden/>
    <w:rsid w:val="002519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diagrammeditor.de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dewiki.de/Lexikon/Taxameter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eurotransport.de/artikel/tachometer-geschichte-eines-unverzichtbaren-instruments-6565752.html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ea79bf52-7098-41fc-8881-a3872bd99c43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e047a197-46ab-4299-92cd-ec119e6fe81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60DCF6C-33AE-4CF3-854F-2CC90D270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10</Pages>
  <Words>492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4262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technika</dc:title>
  <dc:subject>Ausgabe 1/2011</dc:subject>
  <dc:creator>Dirk Fox</dc:creator>
  <cp:keywords/>
  <dc:description/>
  <cp:lastModifiedBy>Jörg Torkler</cp:lastModifiedBy>
  <cp:revision>12</cp:revision>
  <cp:lastPrinted>2021-06-02T08:55:00Z</cp:lastPrinted>
  <dcterms:created xsi:type="dcterms:W3CDTF">2021-08-14T13:10:00Z</dcterms:created>
  <dcterms:modified xsi:type="dcterms:W3CDTF">2021-09-08T12:40:00Z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