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844" w:rsidRPr="00382F15" w:rsidRDefault="008B4844" w:rsidP="00382F15">
      <w:pPr>
        <w:pStyle w:val="berschrift1"/>
        <w:rPr>
          <w:rFonts w:cs="Arial"/>
        </w:rPr>
      </w:pPr>
      <w:r w:rsidRPr="00382F15">
        <w:rPr>
          <w:rFonts w:cs="Arial"/>
        </w:rPr>
        <w:t>Lösungsblatt</w:t>
      </w:r>
      <w:r w:rsidR="00382F15" w:rsidRPr="00382F15">
        <w:rPr>
          <w:rFonts w:cs="Arial"/>
        </w:rPr>
        <w:t xml:space="preserve"> </w:t>
      </w:r>
      <w:r w:rsidR="00F63EE0" w:rsidRPr="00382F15">
        <w:rPr>
          <w:rFonts w:cs="Arial"/>
        </w:rPr>
        <w:t>Experiment 2 – Wir lassen einen Motor drehen</w:t>
      </w:r>
    </w:p>
    <w:p w:rsidR="00E1562C" w:rsidRPr="00382F15" w:rsidRDefault="00E1562C" w:rsidP="00CC6F83">
      <w:pPr>
        <w:pStyle w:val="berschrift2"/>
        <w:rPr>
          <w:rFonts w:cs="Arial"/>
        </w:rPr>
      </w:pPr>
      <w:r w:rsidRPr="00382F15">
        <w:rPr>
          <w:rFonts w:cs="Arial"/>
        </w:rPr>
        <w:t>Auswertung Experimentieraufgabe</w:t>
      </w:r>
    </w:p>
    <w:p w:rsidR="007A7500" w:rsidRPr="00382F15" w:rsidRDefault="005709A7" w:rsidP="005709A7">
      <w:pPr>
        <w:pStyle w:val="Listenabsatz"/>
        <w:numPr>
          <w:ilvl w:val="0"/>
          <w:numId w:val="39"/>
        </w:numPr>
        <w:rPr>
          <w:rFonts w:ascii="Arial" w:hAnsi="Arial" w:cs="Arial"/>
        </w:rPr>
      </w:pPr>
      <w:r w:rsidRPr="00382F15">
        <w:rPr>
          <w:rFonts w:ascii="Arial" w:hAnsi="Arial" w:cs="Arial"/>
        </w:rPr>
        <w:t>Der Motor dreht sich!</w:t>
      </w:r>
    </w:p>
    <w:p w:rsidR="005709A7" w:rsidRPr="00382F15" w:rsidRDefault="005709A7" w:rsidP="005709A7">
      <w:pPr>
        <w:pStyle w:val="Listenabsatz"/>
        <w:numPr>
          <w:ilvl w:val="0"/>
          <w:numId w:val="39"/>
        </w:numPr>
        <w:rPr>
          <w:rFonts w:ascii="Arial" w:hAnsi="Arial" w:cs="Arial"/>
        </w:rPr>
      </w:pPr>
      <w:r w:rsidRPr="00382F15">
        <w:rPr>
          <w:rFonts w:ascii="Arial" w:hAnsi="Arial" w:cs="Arial"/>
        </w:rPr>
        <w:t>Der Motor kann sich recht kräftig drehen. Man kann ihn aber immer noch mit zwei Fingern bremsen.</w:t>
      </w:r>
    </w:p>
    <w:p w:rsidR="005709A7" w:rsidRPr="00382F15" w:rsidRDefault="005709A7" w:rsidP="005709A7">
      <w:pPr>
        <w:pStyle w:val="Listenabsatz"/>
        <w:numPr>
          <w:ilvl w:val="0"/>
          <w:numId w:val="39"/>
        </w:numPr>
        <w:rPr>
          <w:rFonts w:ascii="Arial" w:hAnsi="Arial" w:cs="Arial"/>
        </w:rPr>
      </w:pPr>
      <w:r w:rsidRPr="00382F15">
        <w:rPr>
          <w:rFonts w:ascii="Arial" w:hAnsi="Arial" w:cs="Arial"/>
        </w:rPr>
        <w:t>Wenn der Schalter umgeschaltet wird, ändert sich die Stromrichtung. Das bewirkt (weil wir einen „Gleichstrommotor“ verwenden) auch eine Änderung der Drehrichtung. Wir können den Motor also leicht in beide Richtungen drehen lassen.</w:t>
      </w:r>
    </w:p>
    <w:p w:rsidR="00E67BAE" w:rsidRPr="00382F15" w:rsidRDefault="00E67BAE" w:rsidP="005709A7">
      <w:pPr>
        <w:pStyle w:val="Listenabsatz"/>
        <w:numPr>
          <w:ilvl w:val="0"/>
          <w:numId w:val="39"/>
        </w:numPr>
        <w:rPr>
          <w:rFonts w:ascii="Arial" w:hAnsi="Arial" w:cs="Arial"/>
        </w:rPr>
      </w:pPr>
      <w:r w:rsidRPr="00382F15">
        <w:rPr>
          <w:rFonts w:ascii="Arial" w:hAnsi="Arial" w:cs="Arial"/>
        </w:rPr>
        <w:t xml:space="preserve">Die schwarze Achse am Ausgang des Aufsteckgetriebes dreht sich viel kräftiger als die „nackte“ Motorschnecke. Das wird durch die Zahnräder bewirkt: </w:t>
      </w:r>
      <w:r w:rsidR="000C34F8">
        <w:rPr>
          <w:rFonts w:ascii="Arial" w:hAnsi="Arial" w:cs="Arial"/>
        </w:rPr>
        <w:t>E</w:t>
      </w:r>
      <w:r w:rsidRPr="00382F15">
        <w:rPr>
          <w:rFonts w:ascii="Arial" w:hAnsi="Arial" w:cs="Arial"/>
        </w:rPr>
        <w:t xml:space="preserve">in kleines Zahnrad gibt die Drehung </w:t>
      </w:r>
      <w:r w:rsidR="000C34F8">
        <w:rPr>
          <w:rFonts w:ascii="Arial" w:hAnsi="Arial" w:cs="Arial"/>
        </w:rPr>
        <w:t xml:space="preserve">immer </w:t>
      </w:r>
      <w:r w:rsidRPr="00382F15">
        <w:rPr>
          <w:rFonts w:ascii="Arial" w:hAnsi="Arial" w:cs="Arial"/>
        </w:rPr>
        <w:t>an ein größeres</w:t>
      </w:r>
      <w:r w:rsidR="000C34F8">
        <w:rPr>
          <w:rFonts w:ascii="Arial" w:hAnsi="Arial" w:cs="Arial"/>
        </w:rPr>
        <w:t xml:space="preserve"> Zahnrad</w:t>
      </w:r>
      <w:r w:rsidRPr="00382F15">
        <w:rPr>
          <w:rFonts w:ascii="Arial" w:hAnsi="Arial" w:cs="Arial"/>
        </w:rPr>
        <w:t xml:space="preserve"> weiter. Das nennt man eine „Untersetzung</w:t>
      </w:r>
      <w:r w:rsidR="000A0123" w:rsidRPr="00382F15">
        <w:rPr>
          <w:rFonts w:ascii="Arial" w:hAnsi="Arial" w:cs="Arial"/>
        </w:rPr>
        <w:t>“: Die Drehung erfolgt nun langsamer, aber dafür kräftiger.</w:t>
      </w:r>
    </w:p>
    <w:p w:rsidR="000A0123" w:rsidRPr="00382F15" w:rsidRDefault="000A0123" w:rsidP="005709A7">
      <w:pPr>
        <w:pStyle w:val="Listenabsatz"/>
        <w:numPr>
          <w:ilvl w:val="0"/>
          <w:numId w:val="39"/>
        </w:numPr>
        <w:rPr>
          <w:rFonts w:ascii="Arial" w:hAnsi="Arial" w:cs="Arial"/>
        </w:rPr>
      </w:pPr>
      <w:r w:rsidRPr="00382F15">
        <w:rPr>
          <w:rFonts w:ascii="Arial" w:hAnsi="Arial" w:cs="Arial"/>
        </w:rPr>
        <w:t xml:space="preserve">Es ist – wie bei der LED in Experiment 1 – egal, wo und wie die Stromrichtung geändert wird. </w:t>
      </w:r>
      <w:r w:rsidR="00F015C2">
        <w:rPr>
          <w:rFonts w:ascii="Arial" w:hAnsi="Arial" w:cs="Arial"/>
        </w:rPr>
        <w:t xml:space="preserve">Ein </w:t>
      </w:r>
      <w:r w:rsidRPr="00382F15">
        <w:rPr>
          <w:rFonts w:ascii="Arial" w:hAnsi="Arial" w:cs="Arial"/>
        </w:rPr>
        <w:t xml:space="preserve">Umschalten des Schalters oder </w:t>
      </w:r>
      <w:r w:rsidR="00F015C2">
        <w:rPr>
          <w:rFonts w:ascii="Arial" w:hAnsi="Arial" w:cs="Arial"/>
        </w:rPr>
        <w:t xml:space="preserve">das </w:t>
      </w:r>
      <w:r w:rsidRPr="00382F15">
        <w:rPr>
          <w:rFonts w:ascii="Arial" w:hAnsi="Arial" w:cs="Arial"/>
        </w:rPr>
        <w:t xml:space="preserve">Vertauschen der Stecker am </w:t>
      </w:r>
      <w:r w:rsidR="000E32BB" w:rsidRPr="00382F15">
        <w:rPr>
          <w:rFonts w:ascii="Arial" w:hAnsi="Arial" w:cs="Arial"/>
        </w:rPr>
        <w:t>Batteriehalter</w:t>
      </w:r>
      <w:r w:rsidRPr="00382F15">
        <w:rPr>
          <w:rFonts w:ascii="Arial" w:hAnsi="Arial" w:cs="Arial"/>
        </w:rPr>
        <w:t xml:space="preserve"> oder am Motor haben dieselbe Wirkung: Der Motor </w:t>
      </w:r>
      <w:r w:rsidR="000C34F8">
        <w:rPr>
          <w:rFonts w:ascii="Arial" w:hAnsi="Arial" w:cs="Arial"/>
        </w:rPr>
        <w:t>ändert seine Drehrichtung</w:t>
      </w:r>
      <w:r w:rsidRPr="00382F15">
        <w:rPr>
          <w:rFonts w:ascii="Arial" w:hAnsi="Arial" w:cs="Arial"/>
        </w:rPr>
        <w:t>.</w:t>
      </w:r>
    </w:p>
    <w:p w:rsidR="0036332F" w:rsidRPr="002148D1" w:rsidRDefault="00FE66F5" w:rsidP="0036332F">
      <w:pPr>
        <w:pStyle w:val="Listenabsatz"/>
        <w:numPr>
          <w:ilvl w:val="0"/>
          <w:numId w:val="39"/>
        </w:numPr>
        <w:rPr>
          <w:rFonts w:ascii="Arial" w:hAnsi="Arial" w:cs="Arial"/>
        </w:rPr>
      </w:pPr>
      <w:r w:rsidRPr="00382F15">
        <w:rPr>
          <w:rFonts w:ascii="Arial" w:hAnsi="Arial" w:cs="Arial"/>
        </w:rPr>
        <w:t xml:space="preserve">Mit dem Fähnchen kannst </w:t>
      </w:r>
      <w:r w:rsidR="00AE4603">
        <w:rPr>
          <w:rFonts w:ascii="Arial" w:hAnsi="Arial" w:cs="Arial"/>
        </w:rPr>
        <w:t>d</w:t>
      </w:r>
      <w:r w:rsidRPr="00382F15">
        <w:rPr>
          <w:rFonts w:ascii="Arial" w:hAnsi="Arial" w:cs="Arial"/>
        </w:rPr>
        <w:t>u sehr schön beobachten, wie schnell die Drehung erfolgt. Die direkt am Motor herausgeführte Schnecke dreht sich so schnell, dass man ihr mit dem Auge schon nicht mehr folgen kann.</w:t>
      </w:r>
      <w:bookmarkStart w:id="0" w:name="_GoBack"/>
      <w:bookmarkEnd w:id="0"/>
    </w:p>
    <w:sectPr w:rsidR="0036332F" w:rsidRPr="002148D1" w:rsidSect="00E9682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123" w:rsidRDefault="000A0123">
      <w:r>
        <w:separator/>
      </w:r>
    </w:p>
  </w:endnote>
  <w:endnote w:type="continuationSeparator" w:id="0">
    <w:p w:rsidR="000A0123" w:rsidRDefault="000A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23" w:rsidRDefault="000A0123">
    <w:pPr>
      <w:pStyle w:val="Fuzeile"/>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23" w:rsidRDefault="000A0123">
    <w:pPr>
      <w:pStyle w:val="Fuzeile"/>
    </w:pPr>
    <w:r>
      <w:tab/>
    </w:r>
    <w:r>
      <w:tab/>
    </w:r>
    <w:r>
      <w:fldChar w:fldCharType="begin"/>
    </w:r>
    <w:r>
      <w:instrText>PAGE   \* MERGEFORMAT</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23" w:rsidRDefault="000A01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123" w:rsidRDefault="000A0123">
      <w:r>
        <w:separator/>
      </w:r>
    </w:p>
  </w:footnote>
  <w:footnote w:type="continuationSeparator" w:id="0">
    <w:p w:rsidR="000A0123" w:rsidRDefault="000A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23" w:rsidRDefault="000A0123"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5F5E5D38" wp14:editId="422B077C">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23" w:rsidRPr="00702A96" w:rsidRDefault="000A0123">
    <w:pPr>
      <w:pStyle w:val="Kopfzeile"/>
    </w:pPr>
    <w:r w:rsidRPr="005723E3">
      <w:rPr>
        <w:noProof/>
      </w:rPr>
      <w:drawing>
        <wp:anchor distT="0" distB="0" distL="114300" distR="114300" simplePos="0" relativeHeight="251666432" behindDoc="0" locked="0" layoutInCell="1" allowOverlap="1" wp14:anchorId="4E839AAD" wp14:editId="29D1BC49">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Stromkreis</w:t>
    </w:r>
    <w:r w:rsidRPr="00702A96">
      <w:rPr>
        <w:noProof/>
      </w:rPr>
      <w:tab/>
    </w:r>
    <w:r w:rsidRPr="00702A96">
      <w:rPr>
        <w:noProof/>
      </w:rPr>
      <w:tab/>
    </w:r>
    <w:r w:rsidRPr="00702A96">
      <w:rPr>
        <w:noProof/>
      </w:rPr>
      <w:drawing>
        <wp:inline distT="0" distB="0" distL="0" distR="0" wp14:anchorId="6B8F5854" wp14:editId="753C728B">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23" w:rsidRDefault="000A01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1EF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1"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3D632F1"/>
    <w:multiLevelType w:val="hybridMultilevel"/>
    <w:tmpl w:val="A5F4F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49418C9"/>
    <w:multiLevelType w:val="hybridMultilevel"/>
    <w:tmpl w:val="1D50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F6213B"/>
    <w:multiLevelType w:val="hybridMultilevel"/>
    <w:tmpl w:val="F15A8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4"/>
  </w:num>
  <w:num w:numId="13">
    <w:abstractNumId w:val="11"/>
  </w:num>
  <w:num w:numId="14">
    <w:abstractNumId w:val="30"/>
  </w:num>
  <w:num w:numId="15">
    <w:abstractNumId w:val="15"/>
  </w:num>
  <w:num w:numId="16">
    <w:abstractNumId w:val="13"/>
  </w:num>
  <w:num w:numId="17">
    <w:abstractNumId w:val="14"/>
  </w:num>
  <w:num w:numId="18">
    <w:abstractNumId w:val="16"/>
  </w:num>
  <w:num w:numId="19">
    <w:abstractNumId w:val="27"/>
  </w:num>
  <w:num w:numId="20">
    <w:abstractNumId w:val="23"/>
  </w:num>
  <w:num w:numId="21">
    <w:abstractNumId w:val="22"/>
  </w:num>
  <w:num w:numId="22">
    <w:abstractNumId w:val="17"/>
  </w:num>
  <w:num w:numId="23">
    <w:abstractNumId w:val="19"/>
  </w:num>
  <w:num w:numId="24">
    <w:abstractNumId w:val="18"/>
  </w:num>
  <w:num w:numId="25">
    <w:abstractNumId w:val="21"/>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8"/>
  </w:num>
  <w:num w:numId="38">
    <w:abstractNumId w:val="26"/>
  </w:num>
  <w:num w:numId="3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9"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F"/>
    <w:rsid w:val="00015DCF"/>
    <w:rsid w:val="000173AE"/>
    <w:rsid w:val="00022F11"/>
    <w:rsid w:val="0002512F"/>
    <w:rsid w:val="00030978"/>
    <w:rsid w:val="0003721F"/>
    <w:rsid w:val="0004739D"/>
    <w:rsid w:val="00047CC3"/>
    <w:rsid w:val="00051787"/>
    <w:rsid w:val="0005193D"/>
    <w:rsid w:val="000656BD"/>
    <w:rsid w:val="000722C8"/>
    <w:rsid w:val="000764B6"/>
    <w:rsid w:val="000768BA"/>
    <w:rsid w:val="000800CF"/>
    <w:rsid w:val="00083EE8"/>
    <w:rsid w:val="000A0123"/>
    <w:rsid w:val="000A14B0"/>
    <w:rsid w:val="000A58E5"/>
    <w:rsid w:val="000B0025"/>
    <w:rsid w:val="000C0C66"/>
    <w:rsid w:val="000C34F8"/>
    <w:rsid w:val="000D0BC4"/>
    <w:rsid w:val="000D14B5"/>
    <w:rsid w:val="000D3717"/>
    <w:rsid w:val="000D7297"/>
    <w:rsid w:val="000E0259"/>
    <w:rsid w:val="000E32BB"/>
    <w:rsid w:val="000E3792"/>
    <w:rsid w:val="000F05B0"/>
    <w:rsid w:val="000F7641"/>
    <w:rsid w:val="000F7CFD"/>
    <w:rsid w:val="001064D3"/>
    <w:rsid w:val="00111235"/>
    <w:rsid w:val="00115F2E"/>
    <w:rsid w:val="0012561E"/>
    <w:rsid w:val="001278F5"/>
    <w:rsid w:val="00150FB2"/>
    <w:rsid w:val="0017296D"/>
    <w:rsid w:val="00190988"/>
    <w:rsid w:val="0019251C"/>
    <w:rsid w:val="001A449E"/>
    <w:rsid w:val="001A684F"/>
    <w:rsid w:val="001A7224"/>
    <w:rsid w:val="001B325C"/>
    <w:rsid w:val="001B764B"/>
    <w:rsid w:val="001D1C2A"/>
    <w:rsid w:val="001D69C8"/>
    <w:rsid w:val="001E20F4"/>
    <w:rsid w:val="001E6344"/>
    <w:rsid w:val="001E6448"/>
    <w:rsid w:val="001E67A0"/>
    <w:rsid w:val="001F17D2"/>
    <w:rsid w:val="001F4F66"/>
    <w:rsid w:val="001F769C"/>
    <w:rsid w:val="00204678"/>
    <w:rsid w:val="002046AD"/>
    <w:rsid w:val="00205E7E"/>
    <w:rsid w:val="002148D1"/>
    <w:rsid w:val="00217A7E"/>
    <w:rsid w:val="002323C1"/>
    <w:rsid w:val="00241577"/>
    <w:rsid w:val="00247250"/>
    <w:rsid w:val="00251174"/>
    <w:rsid w:val="0026611F"/>
    <w:rsid w:val="00271A2E"/>
    <w:rsid w:val="00280D4B"/>
    <w:rsid w:val="00282294"/>
    <w:rsid w:val="0028590F"/>
    <w:rsid w:val="002A22E6"/>
    <w:rsid w:val="002A5084"/>
    <w:rsid w:val="002A69BD"/>
    <w:rsid w:val="002D3AB9"/>
    <w:rsid w:val="002D3EE9"/>
    <w:rsid w:val="002E1AAA"/>
    <w:rsid w:val="002E78C1"/>
    <w:rsid w:val="002F099E"/>
    <w:rsid w:val="003024E6"/>
    <w:rsid w:val="00302C0E"/>
    <w:rsid w:val="003100A9"/>
    <w:rsid w:val="00311190"/>
    <w:rsid w:val="00323B3E"/>
    <w:rsid w:val="00323D2C"/>
    <w:rsid w:val="00331347"/>
    <w:rsid w:val="00341FA6"/>
    <w:rsid w:val="00342916"/>
    <w:rsid w:val="0035076B"/>
    <w:rsid w:val="0035785D"/>
    <w:rsid w:val="0036332F"/>
    <w:rsid w:val="00363EE2"/>
    <w:rsid w:val="00382F15"/>
    <w:rsid w:val="00383D6D"/>
    <w:rsid w:val="00384F22"/>
    <w:rsid w:val="003859EA"/>
    <w:rsid w:val="00385F80"/>
    <w:rsid w:val="00390D1D"/>
    <w:rsid w:val="003A705F"/>
    <w:rsid w:val="003B0332"/>
    <w:rsid w:val="003C382C"/>
    <w:rsid w:val="003D0688"/>
    <w:rsid w:val="003D5BEC"/>
    <w:rsid w:val="003F0422"/>
    <w:rsid w:val="003F4669"/>
    <w:rsid w:val="003F4A96"/>
    <w:rsid w:val="004012C1"/>
    <w:rsid w:val="00413E03"/>
    <w:rsid w:val="004218BA"/>
    <w:rsid w:val="00434525"/>
    <w:rsid w:val="00435EA1"/>
    <w:rsid w:val="004377CB"/>
    <w:rsid w:val="00455455"/>
    <w:rsid w:val="00476D4B"/>
    <w:rsid w:val="00482CE6"/>
    <w:rsid w:val="004B754D"/>
    <w:rsid w:val="004B7983"/>
    <w:rsid w:val="004C138F"/>
    <w:rsid w:val="004C5167"/>
    <w:rsid w:val="004D2ABB"/>
    <w:rsid w:val="004D2E5B"/>
    <w:rsid w:val="004D5672"/>
    <w:rsid w:val="004D713B"/>
    <w:rsid w:val="004F6D89"/>
    <w:rsid w:val="004F7A0B"/>
    <w:rsid w:val="00514710"/>
    <w:rsid w:val="00543BE7"/>
    <w:rsid w:val="005709A7"/>
    <w:rsid w:val="005723E3"/>
    <w:rsid w:val="00573ACB"/>
    <w:rsid w:val="00576668"/>
    <w:rsid w:val="005771A4"/>
    <w:rsid w:val="00591572"/>
    <w:rsid w:val="005940DF"/>
    <w:rsid w:val="00595245"/>
    <w:rsid w:val="005A49AD"/>
    <w:rsid w:val="005D2CD9"/>
    <w:rsid w:val="005D57A5"/>
    <w:rsid w:val="005E57C1"/>
    <w:rsid w:val="005F6FD5"/>
    <w:rsid w:val="005F7EED"/>
    <w:rsid w:val="006158A5"/>
    <w:rsid w:val="00617BB0"/>
    <w:rsid w:val="00627AD4"/>
    <w:rsid w:val="00631B87"/>
    <w:rsid w:val="00632C08"/>
    <w:rsid w:val="00633EF6"/>
    <w:rsid w:val="00643E62"/>
    <w:rsid w:val="006501CF"/>
    <w:rsid w:val="006618BE"/>
    <w:rsid w:val="006705D1"/>
    <w:rsid w:val="006735F3"/>
    <w:rsid w:val="006B181A"/>
    <w:rsid w:val="006B5425"/>
    <w:rsid w:val="006C14DA"/>
    <w:rsid w:val="006E3468"/>
    <w:rsid w:val="006E5040"/>
    <w:rsid w:val="006E72F4"/>
    <w:rsid w:val="006F1E9C"/>
    <w:rsid w:val="00702A96"/>
    <w:rsid w:val="00706578"/>
    <w:rsid w:val="00712BE5"/>
    <w:rsid w:val="00713BC0"/>
    <w:rsid w:val="00716839"/>
    <w:rsid w:val="00746124"/>
    <w:rsid w:val="00747754"/>
    <w:rsid w:val="00781597"/>
    <w:rsid w:val="00782ED3"/>
    <w:rsid w:val="00787F52"/>
    <w:rsid w:val="00792E95"/>
    <w:rsid w:val="007A2EA9"/>
    <w:rsid w:val="007A7500"/>
    <w:rsid w:val="007B2084"/>
    <w:rsid w:val="007B2DB2"/>
    <w:rsid w:val="007B3659"/>
    <w:rsid w:val="007B6235"/>
    <w:rsid w:val="007B6D52"/>
    <w:rsid w:val="007C282A"/>
    <w:rsid w:val="007D3BE8"/>
    <w:rsid w:val="007D3E43"/>
    <w:rsid w:val="007E05F7"/>
    <w:rsid w:val="00805C2F"/>
    <w:rsid w:val="00817D41"/>
    <w:rsid w:val="00820994"/>
    <w:rsid w:val="008333A8"/>
    <w:rsid w:val="00835C38"/>
    <w:rsid w:val="00837131"/>
    <w:rsid w:val="00842A30"/>
    <w:rsid w:val="00845F6A"/>
    <w:rsid w:val="00851230"/>
    <w:rsid w:val="00852E19"/>
    <w:rsid w:val="00853009"/>
    <w:rsid w:val="008608D1"/>
    <w:rsid w:val="00864063"/>
    <w:rsid w:val="00871348"/>
    <w:rsid w:val="00876D30"/>
    <w:rsid w:val="00893D00"/>
    <w:rsid w:val="008963B8"/>
    <w:rsid w:val="008A620F"/>
    <w:rsid w:val="008B4844"/>
    <w:rsid w:val="008B4946"/>
    <w:rsid w:val="008B63FA"/>
    <w:rsid w:val="008C3CAB"/>
    <w:rsid w:val="008D6712"/>
    <w:rsid w:val="008E2C4A"/>
    <w:rsid w:val="008E43BD"/>
    <w:rsid w:val="008F3397"/>
    <w:rsid w:val="008F33A0"/>
    <w:rsid w:val="00906F27"/>
    <w:rsid w:val="009070DC"/>
    <w:rsid w:val="009203DC"/>
    <w:rsid w:val="0093224F"/>
    <w:rsid w:val="00937B5D"/>
    <w:rsid w:val="00945F8D"/>
    <w:rsid w:val="00946EE1"/>
    <w:rsid w:val="00965E72"/>
    <w:rsid w:val="00981AA1"/>
    <w:rsid w:val="00981D89"/>
    <w:rsid w:val="0098265E"/>
    <w:rsid w:val="00994BF9"/>
    <w:rsid w:val="009972A6"/>
    <w:rsid w:val="009A25AA"/>
    <w:rsid w:val="009A6161"/>
    <w:rsid w:val="009C354D"/>
    <w:rsid w:val="009C52DC"/>
    <w:rsid w:val="009D4B29"/>
    <w:rsid w:val="009E6D4A"/>
    <w:rsid w:val="009F0679"/>
    <w:rsid w:val="00A00A70"/>
    <w:rsid w:val="00A15743"/>
    <w:rsid w:val="00A23D81"/>
    <w:rsid w:val="00A304DD"/>
    <w:rsid w:val="00A33BF2"/>
    <w:rsid w:val="00A37375"/>
    <w:rsid w:val="00A53FC0"/>
    <w:rsid w:val="00A6360F"/>
    <w:rsid w:val="00A65482"/>
    <w:rsid w:val="00A655F1"/>
    <w:rsid w:val="00A7178B"/>
    <w:rsid w:val="00A76707"/>
    <w:rsid w:val="00A77C0C"/>
    <w:rsid w:val="00A8531E"/>
    <w:rsid w:val="00A90946"/>
    <w:rsid w:val="00AA1A82"/>
    <w:rsid w:val="00AB189E"/>
    <w:rsid w:val="00AC0D20"/>
    <w:rsid w:val="00AC1D75"/>
    <w:rsid w:val="00AC5E5A"/>
    <w:rsid w:val="00AC6B0C"/>
    <w:rsid w:val="00AD5E38"/>
    <w:rsid w:val="00AE0F63"/>
    <w:rsid w:val="00AE4603"/>
    <w:rsid w:val="00AE7717"/>
    <w:rsid w:val="00AF1AA7"/>
    <w:rsid w:val="00AF1FD5"/>
    <w:rsid w:val="00AF3FBE"/>
    <w:rsid w:val="00AF649B"/>
    <w:rsid w:val="00B07DDD"/>
    <w:rsid w:val="00B101CA"/>
    <w:rsid w:val="00B13727"/>
    <w:rsid w:val="00B22634"/>
    <w:rsid w:val="00B344E0"/>
    <w:rsid w:val="00B3559F"/>
    <w:rsid w:val="00B479B8"/>
    <w:rsid w:val="00B47FAB"/>
    <w:rsid w:val="00B50EDC"/>
    <w:rsid w:val="00B51A52"/>
    <w:rsid w:val="00B61D2A"/>
    <w:rsid w:val="00B65E65"/>
    <w:rsid w:val="00B76AD1"/>
    <w:rsid w:val="00B820A9"/>
    <w:rsid w:val="00B92265"/>
    <w:rsid w:val="00B93F9E"/>
    <w:rsid w:val="00BB3A6C"/>
    <w:rsid w:val="00BD239F"/>
    <w:rsid w:val="00BD27A4"/>
    <w:rsid w:val="00BD40EC"/>
    <w:rsid w:val="00BF56BF"/>
    <w:rsid w:val="00BF665D"/>
    <w:rsid w:val="00C103BC"/>
    <w:rsid w:val="00C17CA0"/>
    <w:rsid w:val="00C35FA3"/>
    <w:rsid w:val="00C638FB"/>
    <w:rsid w:val="00C64AEF"/>
    <w:rsid w:val="00C66F6A"/>
    <w:rsid w:val="00C67E66"/>
    <w:rsid w:val="00C76238"/>
    <w:rsid w:val="00C77468"/>
    <w:rsid w:val="00C85E15"/>
    <w:rsid w:val="00C87168"/>
    <w:rsid w:val="00CA31C2"/>
    <w:rsid w:val="00CA34F3"/>
    <w:rsid w:val="00CB28D8"/>
    <w:rsid w:val="00CB38F5"/>
    <w:rsid w:val="00CB7495"/>
    <w:rsid w:val="00CC2E37"/>
    <w:rsid w:val="00CC6F83"/>
    <w:rsid w:val="00CC72FA"/>
    <w:rsid w:val="00CD0A93"/>
    <w:rsid w:val="00CD258D"/>
    <w:rsid w:val="00CD5D7E"/>
    <w:rsid w:val="00CE1A3F"/>
    <w:rsid w:val="00CF021F"/>
    <w:rsid w:val="00D247B8"/>
    <w:rsid w:val="00D418A3"/>
    <w:rsid w:val="00D462A8"/>
    <w:rsid w:val="00D6676D"/>
    <w:rsid w:val="00D805C6"/>
    <w:rsid w:val="00D83D7F"/>
    <w:rsid w:val="00D85B1D"/>
    <w:rsid w:val="00D8647C"/>
    <w:rsid w:val="00D93C74"/>
    <w:rsid w:val="00D94C19"/>
    <w:rsid w:val="00DA0436"/>
    <w:rsid w:val="00DA5B0E"/>
    <w:rsid w:val="00DB1666"/>
    <w:rsid w:val="00DD3EDD"/>
    <w:rsid w:val="00DE2CE3"/>
    <w:rsid w:val="00DE6379"/>
    <w:rsid w:val="00DE69CA"/>
    <w:rsid w:val="00DF11EF"/>
    <w:rsid w:val="00E00F64"/>
    <w:rsid w:val="00E10555"/>
    <w:rsid w:val="00E1381D"/>
    <w:rsid w:val="00E140C9"/>
    <w:rsid w:val="00E1562C"/>
    <w:rsid w:val="00E173E1"/>
    <w:rsid w:val="00E21D5A"/>
    <w:rsid w:val="00E427C2"/>
    <w:rsid w:val="00E43C39"/>
    <w:rsid w:val="00E56803"/>
    <w:rsid w:val="00E67BAE"/>
    <w:rsid w:val="00E72F37"/>
    <w:rsid w:val="00E7622D"/>
    <w:rsid w:val="00E81DF1"/>
    <w:rsid w:val="00E8260F"/>
    <w:rsid w:val="00E82918"/>
    <w:rsid w:val="00E8709C"/>
    <w:rsid w:val="00E96821"/>
    <w:rsid w:val="00EA3AD3"/>
    <w:rsid w:val="00EB5CCE"/>
    <w:rsid w:val="00EC0F53"/>
    <w:rsid w:val="00EC1DCF"/>
    <w:rsid w:val="00EE586D"/>
    <w:rsid w:val="00EF323F"/>
    <w:rsid w:val="00EF6673"/>
    <w:rsid w:val="00F015C2"/>
    <w:rsid w:val="00F0245E"/>
    <w:rsid w:val="00F3420A"/>
    <w:rsid w:val="00F40987"/>
    <w:rsid w:val="00F40AB1"/>
    <w:rsid w:val="00F42642"/>
    <w:rsid w:val="00F55307"/>
    <w:rsid w:val="00F55FDE"/>
    <w:rsid w:val="00F57954"/>
    <w:rsid w:val="00F62E7D"/>
    <w:rsid w:val="00F63EE0"/>
    <w:rsid w:val="00F70A51"/>
    <w:rsid w:val="00F7267E"/>
    <w:rsid w:val="00F7716E"/>
    <w:rsid w:val="00F96926"/>
    <w:rsid w:val="00FA2532"/>
    <w:rsid w:val="00FB0D10"/>
    <w:rsid w:val="00FB4130"/>
    <w:rsid w:val="00FB51B5"/>
    <w:rsid w:val="00FB7830"/>
    <w:rsid w:val="00FC135F"/>
    <w:rsid w:val="00FE6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E9C401"/>
  <w15:chartTrackingRefBased/>
  <w15:docId w15:val="{862BA5D2-2321-4AAE-9F29-AB350DFE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CC6F83"/>
    <w:rPr>
      <w:rFonts w:ascii="Arial" w:hAnsi="Arial"/>
      <w:bCs/>
      <w:sz w:val="32"/>
      <w:szCs w:val="16"/>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10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DAFA4-A419-4D76-A189-77F9BE292419}">
  <ds:schemaRefs>
    <ds:schemaRef ds:uri="http://schemas.microsoft.com/sharepoint/v3/contenttype/forms"/>
  </ds:schemaRefs>
</ds:datastoreItem>
</file>

<file path=customXml/itemProps2.xml><?xml version="1.0" encoding="utf-8"?>
<ds:datastoreItem xmlns:ds="http://schemas.openxmlformats.org/officeDocument/2006/customXml" ds:itemID="{D48026F5-ECE0-4F28-8FB6-04FF32E47416}"/>
</file>

<file path=customXml/itemProps3.xml><?xml version="1.0" encoding="utf-8"?>
<ds:datastoreItem xmlns:ds="http://schemas.openxmlformats.org/officeDocument/2006/customXml" ds:itemID="{96EA386F-BE96-44E8-8FCE-EDB571906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1207</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Falk, Stefan</dc:creator>
  <cp:keywords/>
  <dc:description/>
  <cp:lastModifiedBy>Jörg Torkler</cp:lastModifiedBy>
  <cp:revision>14</cp:revision>
  <cp:lastPrinted>2011-01-17T20:26:00Z</cp:lastPrinted>
  <dcterms:created xsi:type="dcterms:W3CDTF">2020-07-18T11:08:00Z</dcterms:created>
  <dcterms:modified xsi:type="dcterms:W3CDTF">2020-11-19T09:51:00Z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