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00E4F379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9</w:t>
      </w:r>
    </w:p>
    <w:p w14:paraId="40BDF942" w14:textId="0033AE47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Pasa la bola 3 - Saltador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43C453A6" w14:textId="0E70519C" w:rsidR="00ED47BC" w:rsidRDefault="00ED47BC" w:rsidP="00D47CB0">
      <w:pPr>
        <w:rPr>
          <w:rFonts w:ascii="Comic Sans MS" w:hAnsi="Comic Sans MS"/>
        </w:rPr>
      </w:pPr>
    </w:p>
    <w:p w14:paraId="23F5E63F" w14:textId="52B6FD62" w:rsidR="00ED47BC" w:rsidRDefault="00862DBE" w:rsidP="00D47CB0">
      <w:pPr>
        <w:rPr>
          <w:rFonts w:ascii="Comic Sans MS" w:hAnsi="Comic Sans MS"/>
        </w:rPr>
      </w:pPr>
      <w:r>
        <w:drawing>
          <wp:inline distT="0" distB="0" distL="0" distR="0" wp14:anchorId="72211F71" wp14:editId="02104EAF">
            <wp:extent cx="3374144" cy="249555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7522" cy="251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drawing>
          <wp:inline distT="0" distB="0" distL="0" distR="0" wp14:anchorId="6256B33A" wp14:editId="3326B427">
            <wp:extent cx="1946603" cy="2790825"/>
            <wp:effectExtent l="0" t="0" r="0" b="0"/>
            <wp:docPr id="13" name="Grafik 13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pielzeug, LEGO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1062" cy="2797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FEC6" w14:textId="70A2EB76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108F4132" w14:textId="5F912519" w:rsidR="00BF11C6" w:rsidRDefault="00CA552D" w:rsidP="00CA552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El puntal estático 45 actúa aquí como un muelle.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pieza de conexión giratoria 15 la «levanta» y la suelta repentinamente.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 este modo, el remache sencillo situado en el extremo del puntal empuja la pelota de tenis de mesa desde abajo y la lanza hacia arriba.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todo está ajustado adecuadamente, la pelota será lanzada por encima del montículo sin abandonar la pista.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Los modelos propuestos también pueden y deben modificarse o complementarse con construcciones completamente nuevas.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única condición es que se tengan en cuenta las llamadas interfaces de los nuevos módulos para que también puedan acoplarse entre sí.</w:t>
      </w: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7ED13AC2" w14:textId="1C615CED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Debes girar la manivela dos veces para que las palancas giren una vez.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se debe a la «reducción» de la rueda dentada Z10 negra a la rueda dentada Z20 roja (ya hemos estudiado esto en las tareas propuestas para el modelo de «grúa» y para el pasa la bola 1 «palanca de giro»).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 girar una vez la rueda dentada Z10 con la manivela, la Z20 solo avanza 10 dientes.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 tener 20 dientes, se necesitan dos giros de la Z10 para que la Z20 gire una vez por completo.</w:t>
      </w:r>
    </w:p>
    <w:p w14:paraId="09F464C9" w14:textId="77777777" w:rsidR="00BC4D4D" w:rsidRDefault="00BC4D4D" w:rsidP="009F6269">
      <w:pPr>
        <w:ind w:left="709" w:hanging="709"/>
        <w:rPr>
          <w:rFonts w:ascii="Comic Sans MS" w:hAnsi="Comic Sans MS" w:cstheme="minorBidi"/>
        </w:rPr>
      </w:pPr>
    </w:p>
    <w:p w14:paraId="6DB233E5" w14:textId="5E492B6A" w:rsidR="004875FF" w:rsidRDefault="00136C8D" w:rsidP="00BC4D4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Al igual que en el pasa la bola 1 «palanca de giro», tenemos dos brazos de palanca: los dos extremos de la pieza de conexión 15.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Un giro de la palanca puede elevar una pelota con cada brazo de la palanca, es decir, dos en total por cada giro completo.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aunque las palancas solo giran la mitad de rápido que la manivela, se eleva una pelota por cada giro de la manivela.</w:t>
      </w:r>
    </w:p>
    <w:p w14:paraId="36AC743C" w14:textId="10F3ECA7" w:rsidR="00671210" w:rsidRDefault="00671210" w:rsidP="00BC4D4D">
      <w:pPr>
        <w:ind w:left="709" w:hanging="709"/>
        <w:rPr>
          <w:rFonts w:ascii="Comic Sans MS" w:hAnsi="Comic Sans MS"/>
        </w:rPr>
      </w:pPr>
    </w:p>
    <w:p w14:paraId="0CC6BCBA" w14:textId="77777777" w:rsidR="00671210" w:rsidRPr="00EA192A" w:rsidRDefault="00671210" w:rsidP="0067121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Anexos</w:t>
      </w:r>
    </w:p>
    <w:p w14:paraId="01FDF1D9" w14:textId="1B45E196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Pasa la bola - Saltador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complementario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Pelotas de tenis de mesa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7351E909" w14:textId="4FA5FE8F" w:rsidR="002169CF" w:rsidRPr="00A12AAB" w:rsidRDefault="00A12AAB" w:rsidP="00A12AAB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anchor="Blattfeder" w:history="1">
        <w:r>
          <w:rPr>
            <w:rStyle w:val="Hyperlink"/>
            <w:i/>
            <w:rFonts w:ascii="Comic Sans MS" w:hAnsi="Comic Sans MS"/>
          </w:rPr>
          <w:t xml:space="preserve">Suspensión de ballesta</w:t>
        </w:r>
      </w:hyperlink>
      <w:r>
        <w:rPr>
          <w:rFonts w:ascii="Comic Sans MS" w:hAnsi="Comic Sans MS"/>
        </w:rPr>
        <w:t xml:space="preserve"> (en:</w:t>
      </w:r>
      <w:r>
        <w:rPr>
          <w:rFonts w:ascii="Comic Sans MS" w:hAnsi="Comic Sans MS"/>
        </w:rPr>
        <w:t xml:space="preserve"> </w:t>
      </w:r>
      <w:hyperlink r:id="rId13" w:history="1">
        <w:r>
          <w:rPr>
            <w:rStyle w:val="Hyperlink"/>
            <w:i/>
            <w:rFonts w:ascii="Comic Sans MS" w:hAnsi="Comic Sans MS"/>
          </w:rPr>
          <w:t xml:space="preserve">Resorte</w:t>
        </w:r>
      </w:hyperlink>
      <w:r>
        <w:rPr>
          <w:rFonts w:ascii="Comic Sans MS" w:hAnsi="Comic Sans MS"/>
        </w:rPr>
        <w:t xml:space="preserve">).</w:t>
      </w:r>
    </w:p>
    <w:sectPr w:rsidR="002169CF" w:rsidRPr="00A12AAB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70FA3" w14:textId="77777777" w:rsidR="004B1AA7" w:rsidRDefault="004B1AA7">
      <w:r>
        <w:separator/>
      </w:r>
    </w:p>
  </w:endnote>
  <w:endnote w:type="continuationSeparator" w:id="0">
    <w:p w14:paraId="0634523B" w14:textId="77777777" w:rsidR="004B1AA7" w:rsidRDefault="004B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EFFD" w14:textId="77777777" w:rsidR="004B1AA7" w:rsidRDefault="004B1AA7">
      <w:r>
        <w:separator/>
      </w:r>
    </w:p>
  </w:footnote>
  <w:footnote w:type="continuationSeparator" w:id="0">
    <w:p w14:paraId="5D427E16" w14:textId="77777777" w:rsidR="004B1AA7" w:rsidRDefault="004B1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máquinas simples </w:t>
    </w:r>
    <w:bookmarkEnd w:id="1"/>
    <w:r>
      <w:t xml:space="preserve">– </w:t>
    </w:r>
    <w:bookmarkEnd w:id="2"/>
    <w:r>
      <w:t xml:space="preserve">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5119502">
    <w:abstractNumId w:val="22"/>
  </w:num>
  <w:num w:numId="2" w16cid:durableId="1359576699">
    <w:abstractNumId w:val="10"/>
  </w:num>
  <w:num w:numId="3" w16cid:durableId="674693856">
    <w:abstractNumId w:val="10"/>
  </w:num>
  <w:num w:numId="4" w16cid:durableId="691078557">
    <w:abstractNumId w:val="10"/>
  </w:num>
  <w:num w:numId="5" w16cid:durableId="1346975180">
    <w:abstractNumId w:val="10"/>
  </w:num>
  <w:num w:numId="6" w16cid:durableId="261766515">
    <w:abstractNumId w:val="10"/>
  </w:num>
  <w:num w:numId="7" w16cid:durableId="354424897">
    <w:abstractNumId w:val="10"/>
  </w:num>
  <w:num w:numId="8" w16cid:durableId="1952542888">
    <w:abstractNumId w:val="10"/>
  </w:num>
  <w:num w:numId="9" w16cid:durableId="1495219626">
    <w:abstractNumId w:val="10"/>
  </w:num>
  <w:num w:numId="10" w16cid:durableId="2097557014">
    <w:abstractNumId w:val="10"/>
  </w:num>
  <w:num w:numId="11" w16cid:durableId="169570033">
    <w:abstractNumId w:val="13"/>
  </w:num>
  <w:num w:numId="12" w16cid:durableId="1540557250">
    <w:abstractNumId w:val="26"/>
  </w:num>
  <w:num w:numId="13" w16cid:durableId="1102338181">
    <w:abstractNumId w:val="12"/>
  </w:num>
  <w:num w:numId="14" w16cid:durableId="1588536285">
    <w:abstractNumId w:val="30"/>
  </w:num>
  <w:num w:numId="15" w16cid:durableId="787967221">
    <w:abstractNumId w:val="17"/>
  </w:num>
  <w:num w:numId="16" w16cid:durableId="156190625">
    <w:abstractNumId w:val="15"/>
  </w:num>
  <w:num w:numId="17" w16cid:durableId="176893984">
    <w:abstractNumId w:val="16"/>
  </w:num>
  <w:num w:numId="18" w16cid:durableId="1777408963">
    <w:abstractNumId w:val="18"/>
  </w:num>
  <w:num w:numId="19" w16cid:durableId="937756740">
    <w:abstractNumId w:val="28"/>
  </w:num>
  <w:num w:numId="20" w16cid:durableId="86780578">
    <w:abstractNumId w:val="25"/>
  </w:num>
  <w:num w:numId="21" w16cid:durableId="360518545">
    <w:abstractNumId w:val="24"/>
  </w:num>
  <w:num w:numId="22" w16cid:durableId="1762598668">
    <w:abstractNumId w:val="19"/>
  </w:num>
  <w:num w:numId="23" w16cid:durableId="859588911">
    <w:abstractNumId w:val="21"/>
  </w:num>
  <w:num w:numId="24" w16cid:durableId="1244953622">
    <w:abstractNumId w:val="20"/>
  </w:num>
  <w:num w:numId="25" w16cid:durableId="206308232">
    <w:abstractNumId w:val="23"/>
  </w:num>
  <w:num w:numId="26" w16cid:durableId="1027171075">
    <w:abstractNumId w:val="27"/>
  </w:num>
  <w:num w:numId="27" w16cid:durableId="493301832">
    <w:abstractNumId w:val="9"/>
  </w:num>
  <w:num w:numId="28" w16cid:durableId="1920749148">
    <w:abstractNumId w:val="7"/>
  </w:num>
  <w:num w:numId="29" w16cid:durableId="1237744633">
    <w:abstractNumId w:val="6"/>
  </w:num>
  <w:num w:numId="30" w16cid:durableId="695473198">
    <w:abstractNumId w:val="5"/>
  </w:num>
  <w:num w:numId="31" w16cid:durableId="223837479">
    <w:abstractNumId w:val="4"/>
  </w:num>
  <w:num w:numId="32" w16cid:durableId="1739553461">
    <w:abstractNumId w:val="8"/>
  </w:num>
  <w:num w:numId="33" w16cid:durableId="1306812438">
    <w:abstractNumId w:val="3"/>
  </w:num>
  <w:num w:numId="34" w16cid:durableId="1352532313">
    <w:abstractNumId w:val="2"/>
  </w:num>
  <w:num w:numId="35" w16cid:durableId="1703433799">
    <w:abstractNumId w:val="1"/>
  </w:num>
  <w:num w:numId="36" w16cid:durableId="1360468965">
    <w:abstractNumId w:val="0"/>
  </w:num>
  <w:num w:numId="37" w16cid:durableId="593517681">
    <w:abstractNumId w:val="11"/>
  </w:num>
  <w:num w:numId="38" w16cid:durableId="1299143050">
    <w:abstractNumId w:val="29"/>
  </w:num>
  <w:num w:numId="39" w16cid:durableId="149425193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6A81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25A6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1AA7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150"/>
    <w:rsid w:val="005D2CD9"/>
    <w:rsid w:val="005E26E2"/>
    <w:rsid w:val="005E45EB"/>
    <w:rsid w:val="005E4AE5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2BC0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AC4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602B"/>
    <w:rsid w:val="007E7A52"/>
    <w:rsid w:val="007F41DA"/>
    <w:rsid w:val="007F59AA"/>
    <w:rsid w:val="008023D5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2DBE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0B61"/>
    <w:rsid w:val="008C3CAB"/>
    <w:rsid w:val="008C5DBE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2BE"/>
    <w:rsid w:val="00A00A70"/>
    <w:rsid w:val="00A12AAB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B1A30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3973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A552D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76F6B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13A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s.wikipedia.org/wiki/Resort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s.wikipedia.org/wiki/Resort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1B9604-4E66-40A5-A908-867265E08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254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1902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2022-07-19T13:29:00Z</dcterms:created>
  <dcterms:modified xsi:type="dcterms:W3CDTF">2022-07-19T13:29:00Z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