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516396" w14:textId="646E67D2" w:rsidR="00DD537C" w:rsidRPr="00EA192A" w:rsidRDefault="00DD537C" w:rsidP="00EA192A">
      <w:pPr>
        <w:pStyle w:val="Kategorie"/>
        <w:tabs>
          <w:tab w:val="left" w:pos="2977"/>
          <w:tab w:val="left" w:pos="6521"/>
        </w:tabs>
        <w:spacing w:before="0" w:after="120"/>
        <w:outlineLvl w:val="0"/>
        <w:rPr>
          <w:bCs/>
          <w:sz w:val="28"/>
          <w:szCs w:val="28"/>
          <w:rFonts w:ascii="Comic Sans MS" w:hAnsi="Comic Sans MS"/>
        </w:rPr>
      </w:pPr>
      <w:r>
        <w:rPr>
          <w:sz w:val="28"/>
          <w:rFonts w:ascii="Comic Sans MS" w:hAnsi="Comic Sans MS"/>
        </w:rPr>
        <w:t xml:space="preserve">Nombre:</w:t>
      </w:r>
      <w:r>
        <w:rPr>
          <w:sz w:val="28"/>
          <w:rFonts w:ascii="Comic Sans MS" w:hAnsi="Comic Sans MS"/>
        </w:rPr>
        <w:t xml:space="preserve"> </w:t>
      </w:r>
      <w:r>
        <w:rPr>
          <w:sz w:val="28"/>
          <w:rFonts w:ascii="Comic Sans MS" w:hAnsi="Comic Sans MS"/>
        </w:rPr>
        <w:t xml:space="preserve">__________</w:t>
      </w:r>
      <w:r>
        <w:rPr>
          <w:sz w:val="28"/>
          <w:rFonts w:ascii="Comic Sans MS" w:hAnsi="Comic Sans MS"/>
        </w:rPr>
        <w:tab/>
      </w:r>
      <w:r>
        <w:rPr>
          <w:sz w:val="28"/>
          <w:rFonts w:ascii="Comic Sans MS" w:hAnsi="Comic Sans MS"/>
        </w:rPr>
        <w:t xml:space="preserve">Clase:</w:t>
      </w:r>
      <w:r>
        <w:rPr>
          <w:sz w:val="28"/>
          <w:rFonts w:ascii="Comic Sans MS" w:hAnsi="Comic Sans MS"/>
        </w:rPr>
        <w:t xml:space="preserve"> </w:t>
      </w:r>
      <w:r>
        <w:rPr>
          <w:sz w:val="28"/>
          <w:rFonts w:ascii="Comic Sans MS" w:hAnsi="Comic Sans MS"/>
        </w:rPr>
        <w:t xml:space="preserve">___</w:t>
      </w:r>
      <w:r>
        <w:rPr>
          <w:sz w:val="28"/>
          <w:rFonts w:ascii="Comic Sans MS" w:hAnsi="Comic Sans MS"/>
        </w:rPr>
        <w:tab/>
      </w:r>
      <w:r>
        <w:rPr>
          <w:sz w:val="28"/>
          <w:rFonts w:ascii="Comic Sans MS" w:hAnsi="Comic Sans MS"/>
        </w:rPr>
        <w:t xml:space="preserve">Fecha:</w:t>
      </w:r>
      <w:r>
        <w:rPr>
          <w:sz w:val="28"/>
          <w:rFonts w:ascii="Comic Sans MS" w:hAnsi="Comic Sans MS"/>
        </w:rPr>
        <w:t xml:space="preserve"> </w:t>
      </w:r>
      <w:r>
        <w:rPr>
          <w:sz w:val="28"/>
          <w:rFonts w:ascii="Comic Sans MS" w:hAnsi="Comic Sans MS"/>
        </w:rPr>
        <w:t xml:space="preserve">________</w:t>
      </w:r>
    </w:p>
    <w:p w14:paraId="62C15DC9" w14:textId="60AB256A" w:rsidR="00DD537C" w:rsidRPr="00EA192A" w:rsidRDefault="00856971" w:rsidP="006F1403">
      <w:pPr>
        <w:pStyle w:val="berschrift1"/>
        <w:spacing w:before="480" w:after="120"/>
        <w:rPr>
          <w:rFonts w:ascii="Comic Sans MS" w:hAnsi="Comic Sans MS"/>
        </w:rPr>
      </w:pPr>
      <w:r>
        <w:rPr>
          <w:rFonts w:ascii="Comic Sans MS" w:hAnsi="Comic Sans MS"/>
        </w:rPr>
        <w:t xml:space="preserve">Modelo 8</w:t>
      </w:r>
    </w:p>
    <w:p w14:paraId="07833756" w14:textId="6D6A270E" w:rsidR="004B4FD0" w:rsidRDefault="00E85DB6" w:rsidP="000E3CC9">
      <w:pPr>
        <w:pStyle w:val="berschrift1"/>
        <w:rPr>
          <w:rFonts w:ascii="Comic Sans MS" w:hAnsi="Comic Sans MS"/>
        </w:rPr>
      </w:pPr>
      <w:bookmarkStart w:id="0" w:name="_Hlk108175694"/>
      <w:r>
        <w:rPr>
          <w:rFonts w:ascii="Comic Sans MS" w:hAnsi="Comic Sans MS"/>
        </w:rPr>
        <w:t xml:space="preserve">Pasa la bola 2 - Engranaje de cuatro articulaciones</w:t>
      </w:r>
    </w:p>
    <w:p w14:paraId="0C9714C9" w14:textId="6FB22584" w:rsidR="00D0333D" w:rsidRDefault="00D0333D" w:rsidP="00D0333D">
      <w:pPr>
        <w:rPr>
          <w:rFonts w:ascii="Comic Sans MS" w:hAnsi="Comic Sans MS" w:cstheme="minorBidi"/>
        </w:rPr>
      </w:pPr>
      <w:r>
        <w:rPr>
          <w:b/>
          <w:rFonts w:ascii="Comic Sans MS" w:hAnsi="Comic Sans MS"/>
        </w:rPr>
        <w:t xml:space="preserve">Nota:</w:t>
      </w:r>
      <w:r>
        <w:rPr>
          <w:rFonts w:ascii="Comic Sans MS" w:hAnsi="Comic Sans MS"/>
        </w:rPr>
        <w:t xml:space="preserve"> </w:t>
      </w:r>
      <w:r>
        <w:rPr>
          <w:rFonts w:ascii="Comic Sans MS" w:hAnsi="Comic Sans MS"/>
        </w:rPr>
        <w:t xml:space="preserve">Se necesita al menos una pelota de tenis de mesa.</w:t>
      </w:r>
      <w:r>
        <w:rPr>
          <w:rFonts w:ascii="Comic Sans MS" w:hAnsi="Comic Sans MS"/>
        </w:rPr>
        <w:t xml:space="preserve"> </w:t>
      </w:r>
      <w:r>
        <w:rPr>
          <w:rFonts w:ascii="Comic Sans MS" w:hAnsi="Comic Sans MS"/>
        </w:rPr>
        <w:t xml:space="preserve">También pueden utilizarse varias al mismo tiempo, en especial si se disponen varios módulos de pasa la bola acoplados uno detrás de otro.</w:t>
      </w:r>
    </w:p>
    <w:p w14:paraId="69832F50" w14:textId="77777777" w:rsidR="00D0333D" w:rsidRPr="00D0333D" w:rsidRDefault="00D0333D" w:rsidP="00D0333D">
      <w:pPr>
        <w:rPr>
          <w:rFonts w:ascii="Comic Sans MS" w:hAnsi="Comic Sans MS" w:cstheme="minorBidi"/>
        </w:rPr>
      </w:pPr>
    </w:p>
    <w:bookmarkEnd w:id="0"/>
    <w:p w14:paraId="4FEE9BC2" w14:textId="3C232BFD" w:rsidR="007A7500" w:rsidRPr="00A57CDC" w:rsidRDefault="00AE70E5" w:rsidP="000E3CC9">
      <w:pPr>
        <w:pStyle w:val="berschrift2"/>
        <w:rPr>
          <w:sz w:val="32"/>
          <w:rFonts w:ascii="Comic Sans MS" w:hAnsi="Comic Sans MS"/>
        </w:rPr>
      </w:pPr>
      <w:r>
        <w:rPr>
          <w:sz w:val="32"/>
          <w:rFonts w:ascii="Comic Sans MS" w:hAnsi="Comic Sans MS"/>
        </w:rPr>
        <w:t xml:space="preserve">Tarea de construcción</w:t>
      </w:r>
    </w:p>
    <w:p w14:paraId="31D4D796" w14:textId="7A787376" w:rsidR="003A0201" w:rsidRDefault="00EB06B2" w:rsidP="00754D51">
      <w:pPr>
        <w:rPr>
          <w:rFonts w:ascii="Comic Sans MS" w:hAnsi="Comic Sans MS" w:cstheme="minorBidi"/>
        </w:rPr>
      </w:pPr>
      <w:r>
        <w:rPr>
          <w:rFonts w:ascii="Comic Sans MS" w:hAnsi="Comic Sans MS"/>
        </w:rPr>
        <w:t xml:space="preserve">Monta el modelo de pasa la bola 2 según el manual de instrucciones.</w:t>
      </w:r>
      <w:r>
        <w:rPr>
          <w:rFonts w:ascii="Comic Sans MS" w:hAnsi="Comic Sans MS"/>
        </w:rPr>
        <w:t xml:space="preserve"> </w:t>
      </w:r>
    </w:p>
    <w:p w14:paraId="06C3F420" w14:textId="77777777" w:rsidR="00194A21" w:rsidRPr="00EA192A" w:rsidRDefault="00194A21" w:rsidP="00754D51">
      <w:pPr>
        <w:rPr>
          <w:rFonts w:ascii="Comic Sans MS" w:hAnsi="Comic Sans MS" w:cstheme="minorBidi"/>
        </w:rPr>
      </w:pPr>
    </w:p>
    <w:p w14:paraId="3192D38C" w14:textId="1A16D080" w:rsidR="00EA192A" w:rsidRPr="00EA192A" w:rsidRDefault="00EA192A" w:rsidP="00EA192A">
      <w:pPr>
        <w:pStyle w:val="berschrift2"/>
        <w:rPr>
          <w:sz w:val="32"/>
          <w:rFonts w:ascii="Comic Sans MS" w:hAnsi="Comic Sans MS"/>
        </w:rPr>
      </w:pPr>
      <w:r>
        <w:rPr>
          <w:sz w:val="32"/>
          <w:rFonts w:ascii="Comic Sans MS" w:hAnsi="Comic Sans MS"/>
        </w:rPr>
        <w:t xml:space="preserve">Tareas temáticas</w:t>
      </w:r>
    </w:p>
    <w:p w14:paraId="5864F4C3" w14:textId="08BD7226" w:rsidR="00920B24" w:rsidRDefault="00920B24" w:rsidP="00920B24">
      <w:pPr>
        <w:spacing w:before="240"/>
        <w:ind w:left="567" w:hanging="567"/>
        <w:rPr>
          <w:rFonts w:ascii="Comic Sans MS" w:hAnsi="Comic Sans MS" w:cstheme="minorBidi"/>
        </w:rPr>
      </w:pPr>
      <w:r>
        <w:rPr>
          <w:rFonts w:ascii="Comic Sans MS" w:hAnsi="Comic Sans MS"/>
        </w:rPr>
        <w:t xml:space="preserve">1.</w:t>
      </w:r>
      <w:r>
        <w:rPr>
          <w:rFonts w:ascii="Comic Sans MS" w:hAnsi="Comic Sans MS"/>
        </w:rPr>
        <w:tab/>
      </w:r>
      <w:r>
        <w:rPr>
          <w:rFonts w:ascii="Comic Sans MS" w:hAnsi="Comic Sans MS"/>
        </w:rPr>
        <w:t xml:space="preserve">Coloca una pelota de tenis de mesa en la entrada (la parte más corta de la pista) y gira la manivela en sentido horario (a la derecha).</w:t>
      </w:r>
      <w:r>
        <w:rPr>
          <w:rFonts w:ascii="Comic Sans MS" w:hAnsi="Comic Sans MS"/>
        </w:rPr>
        <w:t xml:space="preserve"> </w:t>
      </w:r>
      <w:r>
        <w:rPr>
          <w:rFonts w:ascii="Comic Sans MS" w:hAnsi="Comic Sans MS"/>
        </w:rPr>
        <w:t xml:space="preserve">Observa cómo la rueda dentada sube y vuelve a bajar la palanca sobre el puntal I 45 y eleva así la pelota sobre el montículo.</w:t>
      </w:r>
    </w:p>
    <w:p w14:paraId="73C705BC" w14:textId="532A1C3A" w:rsidR="00F9680C" w:rsidRPr="00F9680C" w:rsidRDefault="00F9680C" w:rsidP="00F9680C">
      <w:pPr>
        <w:spacing w:before="240"/>
        <w:ind w:left="567" w:hanging="567"/>
        <w:rPr>
          <w:rFonts w:ascii="Comic Sans MS" w:hAnsi="Comic Sans MS" w:cstheme="minorBidi"/>
        </w:rPr>
      </w:pPr>
      <w:r>
        <w:rPr>
          <w:rFonts w:ascii="Comic Sans MS" w:hAnsi="Comic Sans MS"/>
        </w:rPr>
        <w:tab/>
      </w:r>
      <w:r>
        <w:rPr>
          <w:rFonts w:ascii="Comic Sans MS" w:hAnsi="Comic Sans MS"/>
        </w:rPr>
        <w:t xml:space="preserve">Estamos frente a dos tipos de engranaje combinados:</w:t>
      </w:r>
    </w:p>
    <w:p w14:paraId="69E7A993" w14:textId="2BF29079" w:rsidR="00F9680C" w:rsidRDefault="00F9680C" w:rsidP="00F9680C">
      <w:pPr>
        <w:spacing w:before="240"/>
        <w:ind w:left="567"/>
        <w:rPr>
          <w:rFonts w:ascii="Comic Sans MS" w:hAnsi="Comic Sans MS" w:cstheme="minorBidi"/>
        </w:rPr>
      </w:pPr>
      <w:r>
        <w:rPr>
          <w:rFonts w:ascii="Comic Sans MS" w:hAnsi="Comic Sans MS"/>
        </w:rPr>
        <w:t xml:space="preserve">a)</w:t>
      </w:r>
      <w:r>
        <w:rPr>
          <w:rFonts w:ascii="Comic Sans MS" w:hAnsi="Comic Sans MS"/>
        </w:rPr>
        <w:tab/>
      </w:r>
      <w:r>
        <w:rPr>
          <w:rFonts w:ascii="Comic Sans MS" w:hAnsi="Comic Sans MS"/>
        </w:rPr>
        <w:t xml:space="preserve">Un «engranaje excéntrico»</w:t>
      </w:r>
    </w:p>
    <w:p w14:paraId="47CD51AA" w14:textId="42F97764" w:rsidR="00F9680C" w:rsidRDefault="00906594" w:rsidP="00F9680C">
      <w:pPr>
        <w:spacing w:before="240"/>
        <w:ind w:left="567"/>
        <w:rPr>
          <w:rFonts w:ascii="Comic Sans MS" w:hAnsi="Comic Sans MS" w:cstheme="minorBidi"/>
        </w:rPr>
      </w:pPr>
      <w:r>
        <w:rPr>
          <w:rFonts w:ascii="Comic Sans MS" w:hAnsi="Comic Sans MS"/>
        </w:rPr>
        <w:t xml:space="preserve">El eje con el puntal I 45 insertado en la rueda dentada gira</w:t>
      </w:r>
    </w:p>
    <w:p w14:paraId="623E6278" w14:textId="4AB1239F" w:rsidR="00F9680C" w:rsidRDefault="00F9680C" w:rsidP="00F9680C">
      <w:pPr>
        <w:spacing w:before="240"/>
        <w:ind w:left="1276" w:firstLine="142"/>
        <w:rPr>
          <w:rFonts w:ascii="Comic Sans MS" w:hAnsi="Comic Sans MS" w:cstheme="minorBidi"/>
        </w:rPr>
      </w:pPr>
      <w:r>
        <w:rPr>
          <w:rFonts w:ascii="Comic Sans MS" w:hAnsi="Comic Sans MS"/>
        </w:rPr>
        <w:t xml:space="preserve">[  ] por fuera del centro de la rueda dentada</w:t>
      </w:r>
    </w:p>
    <w:p w14:paraId="212AAD3A" w14:textId="7914CADF" w:rsidR="00F9680C" w:rsidRDefault="00F9680C" w:rsidP="00F9680C">
      <w:pPr>
        <w:spacing w:before="240"/>
        <w:ind w:left="1276" w:firstLine="142"/>
        <w:rPr>
          <w:rFonts w:ascii="Comic Sans MS" w:hAnsi="Comic Sans MS" w:cstheme="minorBidi"/>
        </w:rPr>
      </w:pPr>
      <w:r>
        <w:rPr>
          <w:rFonts w:ascii="Comic Sans MS" w:hAnsi="Comic Sans MS"/>
        </w:rPr>
        <w:t xml:space="preserve">[  ] por dentro del centro de la rueda dentada</w:t>
      </w:r>
    </w:p>
    <w:p w14:paraId="5D400D93" w14:textId="1E517D5A" w:rsidR="00F9680C" w:rsidRDefault="008D63D5" w:rsidP="00F9680C">
      <w:pPr>
        <w:spacing w:before="240"/>
        <w:ind w:left="567"/>
        <w:rPr>
          <w:rFonts w:ascii="Comic Sans MS" w:hAnsi="Comic Sans MS" w:cstheme="minorBidi"/>
        </w:rPr>
      </w:pPr>
      <w:r>
        <w:rPr>
          <w:rFonts w:ascii="Comic Sans MS" w:hAnsi="Comic Sans MS"/>
        </w:rPr>
        <w:t xml:space="preserve">Esto provoca un movimiento de un lado a otro o hacia arriba y hacia abajo del puntal I 45 alejado del eje central (eje de rotación) del engranaje.</w:t>
      </w:r>
      <w:r>
        <w:rPr>
          <w:rFonts w:ascii="Comic Sans MS" w:hAnsi="Comic Sans MS"/>
        </w:rPr>
        <w:t xml:space="preserve"> </w:t>
      </w:r>
      <w:r>
        <w:rPr>
          <w:rFonts w:ascii="Comic Sans MS" w:hAnsi="Comic Sans MS"/>
        </w:rPr>
        <w:t xml:space="preserve">Este tipo de movimiento se conoce como excéntrico.</w:t>
      </w:r>
    </w:p>
    <w:p w14:paraId="5A4FF037" w14:textId="77777777" w:rsidR="00920B24" w:rsidRPr="00920B24" w:rsidRDefault="00920B24" w:rsidP="00920B24">
      <w:pPr>
        <w:spacing w:before="240"/>
        <w:ind w:left="567" w:hanging="567"/>
        <w:rPr>
          <w:rFonts w:ascii="Comic Sans MS" w:hAnsi="Comic Sans MS" w:cstheme="minorBidi"/>
        </w:rPr>
      </w:pPr>
    </w:p>
    <w:p w14:paraId="44705A5B" w14:textId="77777777" w:rsidR="009339D2" w:rsidRDefault="009339D2" w:rsidP="009339D2">
      <w:pPr>
        <w:spacing w:before="240"/>
        <w:ind w:left="567"/>
        <w:rPr>
          <w:rFonts w:ascii="Comic Sans MS" w:hAnsi="Comic Sans MS" w:cstheme="minorBidi"/>
        </w:rPr>
      </w:pPr>
      <w:r>
        <w:rPr>
          <w:rFonts w:ascii="Comic Sans MS" w:hAnsi="Comic Sans MS"/>
        </w:rPr>
        <w:t xml:space="preserve">b)</w:t>
      </w:r>
      <w:r>
        <w:rPr>
          <w:rFonts w:ascii="Comic Sans MS" w:hAnsi="Comic Sans MS"/>
        </w:rPr>
        <w:tab/>
      </w:r>
      <w:r>
        <w:rPr>
          <w:rFonts w:ascii="Comic Sans MS" w:hAnsi="Comic Sans MS"/>
        </w:rPr>
        <w:t xml:space="preserve">Un «engranaje de cuatro articulaciones»</w:t>
      </w:r>
    </w:p>
    <w:p w14:paraId="0E4ACA44" w14:textId="1F4A45A8" w:rsidR="001D1A5C" w:rsidRDefault="001D1A5C" w:rsidP="009339D2">
      <w:pPr>
        <w:spacing w:before="240"/>
        <w:ind w:left="567"/>
        <w:rPr>
          <w:rFonts w:ascii="Comic Sans MS" w:hAnsi="Comic Sans MS" w:cstheme="minorBidi"/>
        </w:rPr>
      </w:pPr>
      <w:r>
        <w:rPr>
          <w:rFonts w:ascii="Comic Sans MS" w:hAnsi="Comic Sans MS"/>
        </w:rPr>
        <w:t xml:space="preserve">Encuentra las cuatro articulaciones giratorias del modelo, respectivamente conectadas entre sí a través de palancas:</w:t>
      </w:r>
      <w:r>
        <w:rPr>
          <w:rFonts w:ascii="Comic Sans MS" w:hAnsi="Comic Sans MS"/>
        </w:rPr>
        <w:t xml:space="preserve"> </w:t>
      </w:r>
    </w:p>
    <w:p w14:paraId="4DEFF5FC" w14:textId="77777777" w:rsidR="001D1A5C" w:rsidRDefault="009339D2" w:rsidP="001D1A5C">
      <w:pPr>
        <w:pStyle w:val="Listenabsatz"/>
        <w:numPr>
          <w:ilvl w:val="0"/>
          <w:numId w:val="46"/>
        </w:numPr>
        <w:spacing w:before="240"/>
        <w:rPr>
          <w:rFonts w:ascii="Comic Sans MS" w:hAnsi="Comic Sans MS" w:cstheme="minorBidi"/>
        </w:rPr>
      </w:pPr>
      <w:r>
        <w:rPr>
          <w:rFonts w:ascii="Comic Sans MS" w:hAnsi="Comic Sans MS"/>
        </w:rPr>
        <w:t xml:space="preserve">El centro de giro de la rueda dentada con la manivela,</w:t>
      </w:r>
      <w:r>
        <w:rPr>
          <w:rFonts w:ascii="Comic Sans MS" w:hAnsi="Comic Sans MS"/>
        </w:rPr>
        <w:t xml:space="preserve"> </w:t>
      </w:r>
    </w:p>
    <w:p w14:paraId="23153926" w14:textId="33A68E07" w:rsidR="001D1A5C" w:rsidRDefault="009339D2" w:rsidP="001D1A5C">
      <w:pPr>
        <w:pStyle w:val="Listenabsatz"/>
        <w:numPr>
          <w:ilvl w:val="0"/>
          <w:numId w:val="46"/>
        </w:numPr>
        <w:spacing w:before="240"/>
        <w:rPr>
          <w:rFonts w:ascii="Comic Sans MS" w:hAnsi="Comic Sans MS" w:cstheme="minorBidi"/>
        </w:rPr>
      </w:pPr>
      <w:r>
        <w:rPr>
          <w:rFonts w:ascii="Comic Sans MS" w:hAnsi="Comic Sans MS"/>
        </w:rPr>
        <w:t xml:space="preserve">el eje en la rueda dentada con el puntal giratorio (la «palanca» aquí es la propia rueda dentada),</w:t>
      </w:r>
      <w:r>
        <w:rPr>
          <w:rFonts w:ascii="Comic Sans MS" w:hAnsi="Comic Sans MS"/>
        </w:rPr>
        <w:t xml:space="preserve"> </w:t>
      </w:r>
    </w:p>
    <w:p w14:paraId="6CAAC97C" w14:textId="77777777" w:rsidR="001D1A5C" w:rsidRDefault="009339D2" w:rsidP="001D1A5C">
      <w:pPr>
        <w:pStyle w:val="Listenabsatz"/>
        <w:numPr>
          <w:ilvl w:val="0"/>
          <w:numId w:val="46"/>
        </w:numPr>
        <w:spacing w:before="240"/>
        <w:rPr>
          <w:rFonts w:ascii="Comic Sans MS" w:hAnsi="Comic Sans MS" w:cstheme="minorBidi"/>
        </w:rPr>
      </w:pPr>
      <w:r>
        <w:rPr>
          <w:rFonts w:ascii="Comic Sans MS" w:hAnsi="Comic Sans MS"/>
        </w:rPr>
        <w:t xml:space="preserve">el cojinete giratorio del puntal en la parte superior de la palanca larga</w:t>
      </w:r>
      <w:r>
        <w:rPr>
          <w:rFonts w:ascii="Comic Sans MS" w:hAnsi="Comic Sans MS"/>
        </w:rPr>
        <w:t xml:space="preserve"> </w:t>
      </w:r>
    </w:p>
    <w:p w14:paraId="52ED06BD" w14:textId="003E2F57" w:rsidR="009339D2" w:rsidRPr="001D1A5C" w:rsidRDefault="009339D2" w:rsidP="001D1A5C">
      <w:pPr>
        <w:pStyle w:val="Listenabsatz"/>
        <w:numPr>
          <w:ilvl w:val="0"/>
          <w:numId w:val="46"/>
        </w:numPr>
        <w:spacing w:before="240"/>
        <w:rPr>
          <w:rFonts w:ascii="Comic Sans MS" w:hAnsi="Comic Sans MS" w:cstheme="minorBidi"/>
        </w:rPr>
      </w:pPr>
      <w:r>
        <w:rPr>
          <w:rFonts w:ascii="Comic Sans MS" w:hAnsi="Comic Sans MS"/>
        </w:rPr>
        <w:t xml:space="preserve">y la suspensión giratoria de la palanca grande a la salida del modelo.</w:t>
      </w:r>
    </w:p>
    <w:p w14:paraId="788F89F8" w14:textId="1F54ED2B" w:rsidR="00920B24" w:rsidRDefault="00920B24" w:rsidP="00920B24">
      <w:pPr>
        <w:spacing w:before="240"/>
        <w:ind w:left="567" w:hanging="567"/>
        <w:rPr>
          <w:rFonts w:ascii="Comic Sans MS" w:hAnsi="Comic Sans MS" w:cstheme="minorBidi"/>
        </w:rPr>
      </w:pPr>
      <w:r>
        <w:rPr>
          <w:rFonts w:ascii="Comic Sans MS" w:hAnsi="Comic Sans MS"/>
        </w:rPr>
        <w:t xml:space="preserve">2.</w:t>
      </w:r>
      <w:r>
        <w:rPr>
          <w:rFonts w:ascii="Comic Sans MS" w:hAnsi="Comic Sans MS"/>
        </w:rPr>
        <w:tab/>
      </w:r>
      <w:r>
        <w:rPr>
          <w:rFonts w:ascii="Comic Sans MS" w:hAnsi="Comic Sans MS"/>
        </w:rPr>
        <w:t xml:space="preserve">Si montas varios módulos al mismo tiempo, ¡acóplalos para formar una pista más larga!</w:t>
      </w:r>
      <w:r>
        <w:rPr>
          <w:rFonts w:ascii="Comic Sans MS" w:hAnsi="Comic Sans MS"/>
        </w:rPr>
        <w:t xml:space="preserve"> </w:t>
      </w:r>
      <w:r>
        <w:rPr>
          <w:rFonts w:ascii="Comic Sans MS" w:hAnsi="Comic Sans MS"/>
        </w:rPr>
        <w:t xml:space="preserve">Simplemente tienes que introducir los pivotes de los bloques de construcción 15 del final de un módulo en las ranuras de los bloques de construcción 15 del comienzo del módulo siguiente.</w:t>
      </w:r>
    </w:p>
    <w:p w14:paraId="181B546E" w14:textId="77777777" w:rsidR="001E1E49" w:rsidRDefault="001E1E49" w:rsidP="00920B24">
      <w:pPr>
        <w:spacing w:before="240"/>
        <w:ind w:left="567" w:hanging="567"/>
        <w:rPr>
          <w:rFonts w:ascii="Comic Sans MS" w:hAnsi="Comic Sans MS" w:cstheme="minorBidi"/>
        </w:rPr>
      </w:pPr>
    </w:p>
    <w:p w14:paraId="302E3F63" w14:textId="7B8CFA44" w:rsidR="007B031B" w:rsidRPr="00EA192A" w:rsidRDefault="007B031B" w:rsidP="000E3CC9">
      <w:pPr>
        <w:pStyle w:val="berschrift2"/>
        <w:rPr>
          <w:sz w:val="32"/>
          <w:rFonts w:ascii="Comic Sans MS" w:hAnsi="Comic Sans MS"/>
        </w:rPr>
      </w:pPr>
      <w:r>
        <w:rPr>
          <w:sz w:val="32"/>
          <w:rFonts w:ascii="Comic Sans MS" w:hAnsi="Comic Sans MS"/>
        </w:rPr>
        <w:t xml:space="preserve">Tareas experimentales</w:t>
      </w:r>
    </w:p>
    <w:p w14:paraId="342E73D6" w14:textId="1806ED4C" w:rsidR="00194AE6" w:rsidRDefault="00E754A5" w:rsidP="001E1E49">
      <w:pPr>
        <w:spacing w:before="240"/>
        <w:ind w:left="567" w:hanging="567"/>
        <w:rPr>
          <w:rFonts w:ascii="Comic Sans MS" w:hAnsi="Comic Sans MS" w:cstheme="minorBidi"/>
        </w:rPr>
      </w:pPr>
      <w:r>
        <w:rPr>
          <w:rFonts w:ascii="Comic Sans MS" w:hAnsi="Comic Sans MS"/>
        </w:rPr>
        <w:t xml:space="preserve">1.</w:t>
      </w:r>
      <w:r>
        <w:rPr>
          <w:rFonts w:ascii="Comic Sans MS" w:hAnsi="Comic Sans MS"/>
        </w:rPr>
        <w:tab/>
      </w:r>
      <w:r>
        <w:rPr>
          <w:rFonts w:ascii="Comic Sans MS" w:hAnsi="Comic Sans MS"/>
        </w:rPr>
        <w:t xml:space="preserve">¿Cuántas pelotas pueden elevarse con un giro de la manivela?</w:t>
      </w:r>
    </w:p>
    <w:p w14:paraId="086E7885" w14:textId="77777777" w:rsidR="00887A8F" w:rsidRDefault="00887A8F" w:rsidP="00887A8F">
      <w:pPr>
        <w:spacing w:before="240" w:line="360" w:lineRule="auto"/>
        <w:ind w:left="1134" w:hanging="567"/>
        <w:rPr>
          <w:rFonts w:ascii="Comic Sans MS" w:hAnsi="Comic Sans MS" w:cstheme="minorBidi"/>
        </w:rPr>
      </w:pPr>
      <w:r>
        <w:rPr>
          <w:rFonts w:ascii="Comic Sans MS" w:hAnsi="Comic Sans MS"/>
        </w:rPr>
        <w:t xml:space="preserve">_______________________________________________________</w:t>
      </w:r>
    </w:p>
    <w:p w14:paraId="111242F0" w14:textId="77777777" w:rsidR="00887A8F" w:rsidRDefault="00887A8F" w:rsidP="00887A8F">
      <w:pPr>
        <w:spacing w:before="240" w:line="360" w:lineRule="auto"/>
        <w:ind w:left="1134" w:hanging="567"/>
        <w:rPr>
          <w:rFonts w:ascii="Comic Sans MS" w:hAnsi="Comic Sans MS" w:cstheme="minorBidi"/>
        </w:rPr>
      </w:pPr>
      <w:r>
        <w:rPr>
          <w:rFonts w:ascii="Comic Sans MS" w:hAnsi="Comic Sans MS"/>
        </w:rPr>
        <w:t xml:space="preserve">_______________________________________________________</w:t>
      </w:r>
    </w:p>
    <w:p w14:paraId="77EED2C7" w14:textId="77777777" w:rsidR="00194AE6" w:rsidRDefault="00194AE6" w:rsidP="006C3991">
      <w:pPr>
        <w:spacing w:before="240" w:line="360" w:lineRule="auto"/>
        <w:jc w:val="left"/>
        <w:rPr>
          <w:rFonts w:ascii="Comic Sans MS" w:hAnsi="Comic Sans MS" w:cstheme="minorBidi"/>
        </w:rPr>
      </w:pPr>
    </w:p>
    <w:p w14:paraId="29946C56" w14:textId="13B5556C" w:rsidR="0020508D" w:rsidRDefault="00CF04B2" w:rsidP="00887A8F">
      <w:pPr>
        <w:spacing w:before="240"/>
        <w:ind w:left="567" w:hanging="567"/>
        <w:rPr>
          <w:rFonts w:ascii="Comic Sans MS" w:hAnsi="Comic Sans MS" w:cstheme="minorBidi"/>
        </w:rPr>
      </w:pPr>
      <w:r>
        <w:rPr>
          <w:rFonts w:ascii="Comic Sans MS" w:hAnsi="Comic Sans MS"/>
        </w:rPr>
        <w:t xml:space="preserve">2.</w:t>
      </w:r>
      <w:r>
        <w:rPr>
          <w:rFonts w:ascii="Comic Sans MS" w:hAnsi="Comic Sans MS"/>
        </w:rPr>
        <w:tab/>
      </w:r>
      <w:r>
        <w:rPr>
          <w:rFonts w:ascii="Comic Sans MS" w:hAnsi="Comic Sans MS"/>
        </w:rPr>
        <w:t xml:space="preserve">¿Cuál es la función de la viga angular 30 que cuelga hacia abajo en el extremo de la palanca?</w:t>
      </w:r>
      <w:r>
        <w:rPr>
          <w:rFonts w:ascii="Comic Sans MS" w:hAnsi="Comic Sans MS"/>
        </w:rPr>
        <w:t xml:space="preserve"> </w:t>
      </w:r>
      <w:r>
        <w:rPr>
          <w:rFonts w:ascii="Comic Sans MS" w:hAnsi="Comic Sans MS"/>
        </w:rPr>
        <w:t xml:space="preserve">¿Qué puede suceder si la retiras?</w:t>
      </w:r>
    </w:p>
    <w:p w14:paraId="770F35CB" w14:textId="77777777" w:rsidR="007635F1" w:rsidRDefault="007635F1" w:rsidP="007635F1">
      <w:pPr>
        <w:spacing w:before="240" w:line="360" w:lineRule="auto"/>
        <w:ind w:left="1134" w:hanging="567"/>
        <w:rPr>
          <w:rFonts w:ascii="Comic Sans MS" w:hAnsi="Comic Sans MS" w:cstheme="minorBidi"/>
        </w:rPr>
      </w:pPr>
      <w:r>
        <w:rPr>
          <w:rFonts w:ascii="Comic Sans MS" w:hAnsi="Comic Sans MS"/>
        </w:rPr>
        <w:t xml:space="preserve">_______________________________________________________</w:t>
      </w:r>
    </w:p>
    <w:p w14:paraId="1D8F962C" w14:textId="77777777" w:rsidR="007635F1" w:rsidRDefault="007635F1" w:rsidP="007635F1">
      <w:pPr>
        <w:spacing w:before="240" w:line="360" w:lineRule="auto"/>
        <w:ind w:left="1134" w:hanging="567"/>
        <w:rPr>
          <w:rFonts w:ascii="Comic Sans MS" w:hAnsi="Comic Sans MS" w:cstheme="minorBidi"/>
        </w:rPr>
      </w:pPr>
      <w:r>
        <w:rPr>
          <w:rFonts w:ascii="Comic Sans MS" w:hAnsi="Comic Sans MS"/>
        </w:rPr>
        <w:t xml:space="preserve">_______________________________________________________</w:t>
      </w:r>
    </w:p>
    <w:p w14:paraId="2880DF57" w14:textId="5445F935" w:rsidR="007635F1" w:rsidRDefault="007635F1" w:rsidP="007635F1">
      <w:pPr>
        <w:spacing w:before="240" w:line="360" w:lineRule="auto"/>
        <w:ind w:left="1134" w:hanging="567"/>
        <w:rPr>
          <w:rFonts w:ascii="Comic Sans MS" w:hAnsi="Comic Sans MS" w:cstheme="minorBidi"/>
        </w:rPr>
      </w:pPr>
      <w:r>
        <w:rPr>
          <w:rFonts w:ascii="Comic Sans MS" w:hAnsi="Comic Sans MS"/>
        </w:rPr>
        <w:t xml:space="preserve">_______________________________________________________</w:t>
      </w:r>
    </w:p>
    <w:p w14:paraId="2A4638F6" w14:textId="77777777" w:rsidR="007635F1" w:rsidRPr="00EA192A" w:rsidRDefault="007635F1" w:rsidP="007635F1">
      <w:pPr>
        <w:spacing w:after="0"/>
        <w:jc w:val="left"/>
        <w:rPr>
          <w:rFonts w:ascii="Comic Sans MS" w:hAnsi="Comic Sans MS" w:cstheme="minorBidi"/>
        </w:rPr>
      </w:pPr>
      <w:bookmarkStart w:id="1" w:name="_Hlk108438139"/>
      <w:r>
        <w:br w:type="page"/>
      </w:r>
    </w:p>
    <w:p w14:paraId="630400AB" w14:textId="77777777" w:rsidR="007635F1" w:rsidRPr="00EA192A" w:rsidRDefault="007635F1" w:rsidP="007635F1">
      <w:pPr>
        <w:pStyle w:val="Kategorie"/>
        <w:rPr>
          <w:rFonts w:ascii="Comic Sans MS" w:hAnsi="Comic Sans MS"/>
        </w:rPr>
      </w:pPr>
      <w:bookmarkStart w:id="2" w:name="_Hlk108169388"/>
      <w:r>
        <w:rPr>
          <w:sz w:val="32"/>
          <w:rFonts w:ascii="Comic Sans MS" w:hAnsi="Comic Sans MS"/>
        </w:rPr>
        <w:t xml:space="preserve">Anexos</w:t>
      </w:r>
    </w:p>
    <w:p w14:paraId="2B9A8F04" w14:textId="18E78ED8" w:rsidR="007635F1" w:rsidRDefault="00E85DB6" w:rsidP="007635F1">
      <w:pPr>
        <w:pStyle w:val="berschrift1"/>
        <w:rPr>
          <w:rFonts w:ascii="Comic Sans MS" w:hAnsi="Comic Sans MS"/>
        </w:rPr>
      </w:pPr>
      <w:r>
        <w:rPr>
          <w:rFonts w:ascii="Comic Sans MS" w:hAnsi="Comic Sans MS"/>
        </w:rPr>
        <w:t xml:space="preserve">Pasa la bola - Engranaje de cuatro articulaciones</w:t>
      </w:r>
    </w:p>
    <w:p w14:paraId="61F5D444" w14:textId="77777777" w:rsidR="007635F1" w:rsidRPr="00835E19" w:rsidRDefault="007635F1" w:rsidP="007635F1">
      <w:pPr>
        <w:pStyle w:val="berschrift2"/>
        <w:rPr>
          <w:rFonts w:ascii="Comic Sans MS" w:hAnsi="Comic Sans MS"/>
        </w:rPr>
      </w:pPr>
      <w:bookmarkStart w:id="3" w:name="_Hlk108438629"/>
      <w:r>
        <w:rPr>
          <w:rFonts w:ascii="Comic Sans MS" w:hAnsi="Comic Sans MS"/>
        </w:rPr>
        <w:t xml:space="preserve">Material complementario</w:t>
      </w:r>
    </w:p>
    <w:p w14:paraId="7474DA48" w14:textId="073E1408" w:rsidR="007635F1" w:rsidRPr="00E85DB6" w:rsidRDefault="00E85DB6" w:rsidP="00E85DB6">
      <w:pPr>
        <w:pStyle w:val="Listenabsatz"/>
        <w:numPr>
          <w:ilvl w:val="0"/>
          <w:numId w:val="45"/>
        </w:numPr>
        <w:rPr>
          <w:rFonts w:ascii="Comic Sans MS" w:hAnsi="Comic Sans MS"/>
        </w:rPr>
      </w:pPr>
      <w:r>
        <w:rPr>
          <w:rFonts w:ascii="Comic Sans MS" w:hAnsi="Comic Sans MS"/>
        </w:rPr>
        <w:t xml:space="preserve">Pelotas de tenis de mesa</w:t>
      </w:r>
    </w:p>
    <w:p w14:paraId="04DD5A7C" w14:textId="77777777" w:rsidR="00835E19" w:rsidRPr="00835E19" w:rsidRDefault="00835E19" w:rsidP="00835E19">
      <w:pPr>
        <w:rPr>
          <w:rFonts w:ascii="Comic Sans MS" w:hAnsi="Comic Sans MS"/>
        </w:rPr>
      </w:pPr>
    </w:p>
    <w:p w14:paraId="636D5FB2" w14:textId="77777777" w:rsidR="007635F1" w:rsidRPr="00EA192A" w:rsidRDefault="007635F1" w:rsidP="007635F1">
      <w:pPr>
        <w:pStyle w:val="berschrift2"/>
        <w:rPr>
          <w:rFonts w:ascii="Comic Sans MS" w:hAnsi="Comic Sans MS"/>
        </w:rPr>
      </w:pPr>
      <w:r>
        <w:rPr>
          <w:rFonts w:ascii="Comic Sans MS" w:hAnsi="Comic Sans MS"/>
        </w:rPr>
        <w:t xml:space="preserve">Más información</w:t>
      </w:r>
    </w:p>
    <w:bookmarkEnd w:id="2"/>
    <w:bookmarkEnd w:id="1"/>
    <w:bookmarkEnd w:id="3"/>
    <w:p w14:paraId="4E9159F0" w14:textId="77777777" w:rsidR="00BE5DE5" w:rsidRPr="00BE5DE5" w:rsidRDefault="00BE5DE5" w:rsidP="00BE5DE5">
      <w:pPr>
        <w:pStyle w:val="Literatur"/>
        <w:rPr>
          <w:rFonts w:ascii="Comic Sans MS" w:hAnsi="Comic Sans MS"/>
        </w:rPr>
      </w:pPr>
      <w:r>
        <w:rPr>
          <w:rFonts w:ascii="Comic Sans MS" w:hAnsi="Comic Sans MS"/>
        </w:rPr>
        <w:t xml:space="preserve">[1]</w:t>
      </w:r>
      <w:r>
        <w:rPr>
          <w:rFonts w:ascii="Comic Sans MS" w:hAnsi="Comic Sans MS"/>
        </w:rPr>
        <w:tab/>
      </w:r>
      <w:r>
        <w:rPr>
          <w:rFonts w:ascii="Comic Sans MS" w:hAnsi="Comic Sans MS"/>
        </w:rPr>
        <w:t xml:space="preserve">Wikipedia:</w:t>
      </w:r>
      <w:r>
        <w:rPr>
          <w:rFonts w:ascii="Comic Sans MS" w:hAnsi="Comic Sans MS"/>
        </w:rPr>
        <w:t xml:space="preserve"> </w:t>
      </w:r>
      <w:hyperlink r:id="rId10" w:history="1">
        <w:r>
          <w:rPr>
            <w:rStyle w:val="Hyperlink"/>
            <w:i/>
            <w:rFonts w:ascii="Comic Sans MS" w:hAnsi="Comic Sans MS"/>
          </w:rPr>
          <w:t xml:space="preserve">Eccentric (mechanism)</w:t>
        </w:r>
      </w:hyperlink>
      <w:r>
        <w:rPr>
          <w:rFonts w:ascii="Comic Sans MS" w:hAnsi="Comic Sans MS"/>
        </w:rPr>
        <w:t xml:space="preserve"> (en inglés).</w:t>
      </w:r>
    </w:p>
    <w:p w14:paraId="39343D2E" w14:textId="77777777" w:rsidR="00BE5DE5" w:rsidRPr="00BE5DE5" w:rsidRDefault="00BE5DE5" w:rsidP="00BE5DE5">
      <w:pPr>
        <w:pStyle w:val="Literatur"/>
        <w:rPr>
          <w:i/>
          <w:rFonts w:ascii="Comic Sans MS" w:hAnsi="Comic Sans MS"/>
        </w:rPr>
      </w:pPr>
      <w:r>
        <w:rPr>
          <w:rFonts w:ascii="Comic Sans MS" w:hAnsi="Comic Sans MS"/>
        </w:rPr>
        <w:t xml:space="preserve">[2]</w:t>
      </w:r>
      <w:r>
        <w:rPr>
          <w:rFonts w:ascii="Comic Sans MS" w:hAnsi="Comic Sans MS"/>
        </w:rPr>
        <w:tab/>
      </w:r>
      <w:r>
        <w:rPr>
          <w:rFonts w:ascii="Comic Sans MS" w:hAnsi="Comic Sans MS"/>
        </w:rPr>
        <w:t xml:space="preserve">Wikipedia:</w:t>
      </w:r>
      <w:r>
        <w:rPr>
          <w:i/>
          <w:rFonts w:ascii="Comic Sans MS" w:hAnsi="Comic Sans MS"/>
        </w:rPr>
        <w:t xml:space="preserve"> </w:t>
      </w:r>
      <w:hyperlink r:id="rId11" w:history="1">
        <w:r>
          <w:rPr>
            <w:rStyle w:val="Hyperlink"/>
            <w:i/>
            <w:rFonts w:ascii="Comic Sans MS" w:hAnsi="Comic Sans MS"/>
          </w:rPr>
          <w:t xml:space="preserve">Mecanismo de cuatro barras</w:t>
        </w:r>
      </w:hyperlink>
      <w:r>
        <w:rPr>
          <w:i/>
          <w:rFonts w:ascii="Comic Sans MS" w:hAnsi="Comic Sans MS"/>
        </w:rPr>
        <w:t xml:space="preserve">.</w:t>
      </w:r>
    </w:p>
    <w:p w14:paraId="241BE441" w14:textId="77777777" w:rsidR="00BE5DE5" w:rsidRPr="00BE5DE5" w:rsidRDefault="00BE5DE5" w:rsidP="00BE5DE5">
      <w:pPr>
        <w:pStyle w:val="Literatur"/>
        <w:rPr>
          <w:i/>
          <w:rFonts w:ascii="Comic Sans MS" w:hAnsi="Comic Sans MS"/>
        </w:rPr>
      </w:pPr>
      <w:r>
        <w:rPr>
          <w:rFonts w:ascii="Comic Sans MS" w:hAnsi="Comic Sans MS"/>
        </w:rPr>
        <w:t xml:space="preserve">[3]</w:t>
      </w:r>
      <w:r>
        <w:rPr>
          <w:rFonts w:ascii="Comic Sans MS" w:hAnsi="Comic Sans MS"/>
        </w:rPr>
        <w:tab/>
      </w:r>
      <w:r>
        <w:rPr>
          <w:rFonts w:ascii="Comic Sans MS" w:hAnsi="Comic Sans MS"/>
        </w:rPr>
        <w:t xml:space="preserve">Wikipedia:</w:t>
      </w:r>
      <w:r>
        <w:rPr>
          <w:rFonts w:ascii="Comic Sans MS" w:hAnsi="Comic Sans MS"/>
        </w:rPr>
        <w:t xml:space="preserve"> </w:t>
      </w:r>
      <w:hyperlink r:id="rId12" w:history="1">
        <w:r>
          <w:rPr>
            <w:rStyle w:val="Hyperlink"/>
            <w:i/>
            <w:rFonts w:ascii="Comic Sans MS" w:hAnsi="Comic Sans MS"/>
          </w:rPr>
          <w:t xml:space="preserve">Acoplamiento mecánico</w:t>
        </w:r>
      </w:hyperlink>
      <w:r>
        <w:rPr>
          <w:i/>
          <w:rFonts w:ascii="Comic Sans MS" w:hAnsi="Comic Sans MS"/>
        </w:rPr>
        <w:t xml:space="preserve">.</w:t>
      </w:r>
    </w:p>
    <w:p w14:paraId="47018A27" w14:textId="5A55ECCA" w:rsidR="00BE0508" w:rsidRPr="00BE5DE5" w:rsidRDefault="00BE5DE5" w:rsidP="00BE5DE5">
      <w:pPr>
        <w:pStyle w:val="Literatur"/>
        <w:rPr>
          <w:i/>
          <w:rFonts w:ascii="Comic Sans MS" w:hAnsi="Comic Sans MS"/>
        </w:rPr>
      </w:pPr>
      <w:r>
        <w:rPr>
          <w:rFonts w:ascii="Comic Sans MS" w:hAnsi="Comic Sans MS"/>
        </w:rPr>
        <w:t xml:space="preserve">[4]</w:t>
      </w:r>
      <w:r>
        <w:rPr>
          <w:rFonts w:ascii="Comic Sans MS" w:hAnsi="Comic Sans MS"/>
        </w:rPr>
        <w:tab/>
      </w:r>
      <w:r>
        <w:rPr>
          <w:rFonts w:ascii="Comic Sans MS" w:hAnsi="Comic Sans MS"/>
        </w:rPr>
        <w:t xml:space="preserve">Prof. Dr.-Ing. habil. Jürgen Dankert:</w:t>
      </w:r>
      <w:r>
        <w:rPr>
          <w:i/>
          <w:rFonts w:ascii="Comic Sans MS" w:hAnsi="Comic Sans MS"/>
        </w:rPr>
        <w:t xml:space="preserve"> </w:t>
      </w:r>
      <w:hyperlink r:id="rId13" w:history="1">
        <w:r>
          <w:rPr>
            <w:rStyle w:val="Hyperlink"/>
            <w:i/>
            <w:rFonts w:ascii="Comic Sans MS" w:hAnsi="Comic Sans MS"/>
          </w:rPr>
          <w:t xml:space="preserve">Viergelenkketten</w:t>
        </w:r>
      </w:hyperlink>
      <w:r>
        <w:rPr>
          <w:i/>
          <w:rFonts w:ascii="Comic Sans MS" w:hAnsi="Comic Sans MS"/>
        </w:rPr>
        <w:t xml:space="preserve"> (en alemán).</w:t>
      </w:r>
    </w:p>
    <w:sectPr w:rsidR="00BE0508" w:rsidRPr="00BE5DE5" w:rsidSect="00E96821">
      <w:headerReference w:type="even" r:id="rId14"/>
      <w:headerReference w:type="default" r:id="rId15"/>
      <w:footerReference w:type="even" r:id="rId16"/>
      <w:footerReference w:type="default" r:id="rId17"/>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3804CD" w14:textId="77777777" w:rsidR="002F3C53" w:rsidRDefault="002F3C53">
      <w:r>
        <w:separator/>
      </w:r>
    </w:p>
  </w:endnote>
  <w:endnote w:type="continuationSeparator" w:id="0">
    <w:p w14:paraId="57574A71" w14:textId="77777777" w:rsidR="002F3C53" w:rsidRDefault="002F3C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6BBC94" w14:textId="77777777" w:rsidR="008F1C46" w:rsidRDefault="008F1C46">
    <w:pPr>
      <w:pStyle w:val="Fuzeile"/>
    </w:pPr>
    <w:r>
      <w:fldChar w:fldCharType="begin"/>
    </w:r>
    <w:r>
      <w:instrText>PAGE   \* MERGEFORMAT</w:instrText>
    </w:r>
    <w:r>
      <w:fldChar w:fldCharType="separate"/>
    </w:r>
    <w:r w:rsidR="007460A1">
      <w:t>4</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13012087"/>
      <w:docPartObj>
        <w:docPartGallery w:val="Page Numbers (Bottom of Page)"/>
        <w:docPartUnique/>
      </w:docPartObj>
    </w:sdtPr>
    <w:sdtEndPr/>
    <w:sdtContent>
      <w:sdt>
        <w:sdtPr>
          <w:id w:val="-1769616900"/>
          <w:docPartObj>
            <w:docPartGallery w:val="Page Numbers (Top of Page)"/>
            <w:docPartUnique/>
          </w:docPartObj>
        </w:sdtPr>
        <w:sdtEndPr/>
        <w:sdtContent>
          <w:p w14:paraId="2EAF579B" w14:textId="544BAAA7" w:rsidR="007A67EC" w:rsidRDefault="007A67EC">
            <w:pPr>
              <w:pStyle w:val="Fuzeile"/>
              <w:jc w:val="right"/>
            </w:pPr>
            <w:r>
              <w:t xml:space="preserve">Página </w:t>
            </w:r>
            <w:r>
              <w:rPr>
                <w:b/>
                <w:sz w:val="24"/>
              </w:rPr>
              <w:fldChar w:fldCharType="begin"/>
            </w:r>
            <w:r>
              <w:rPr>
                <w:b/>
              </w:rPr>
              <w:instrText>PAGE</w:instrText>
            </w:r>
            <w:r>
              <w:rPr>
                <w:b/>
                <w:sz w:val="24"/>
              </w:rPr>
              <w:fldChar w:fldCharType="separate"/>
            </w:r>
            <w:r w:rsidR="00AC5A60">
              <w:rPr>
                <w:b/>
              </w:rPr>
              <w:t>6</w:t>
            </w:r>
            <w:r>
              <w:rPr>
                <w:b/>
                <w:sz w:val="24"/>
              </w:rPr>
              <w:fldChar w:fldCharType="end"/>
            </w:r>
            <w:r>
              <w:t xml:space="preserve"> de </w:t>
            </w:r>
            <w:r>
              <w:rPr>
                <w:b/>
                <w:sz w:val="24"/>
              </w:rPr>
              <w:fldChar w:fldCharType="begin" w:dirty="true"/>
            </w:r>
            <w:r>
              <w:rPr>
                <w:b/>
              </w:rPr>
              <w:instrText>NUMPAGES</w:instrText>
            </w:r>
            <w:r>
              <w:rPr>
                <w:b/>
                <w:sz w:val="24"/>
              </w:rPr>
              <w:fldChar w:fldCharType="separate"/>
            </w:r>
            <w:r w:rsidR="00AC5A60">
              <w:rPr>
                <w:b/>
              </w:rPr>
              <w:t>6</w:t>
            </w:r>
            <w:r>
              <w:rPr>
                <w:b/>
                <w:sz w:val="24"/>
              </w:rPr>
              <w:fldChar w:fldCharType="end"/>
            </w:r>
          </w:p>
        </w:sdtContent>
      </w:sdt>
    </w:sdtContent>
  </w:sdt>
  <w:p w14:paraId="313F618A" w14:textId="31A554B4" w:rsidR="008F1C46" w:rsidRDefault="008F1C4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55B47A" w14:textId="77777777" w:rsidR="002F3C53" w:rsidRDefault="002F3C53">
      <w:r>
        <w:separator/>
      </w:r>
    </w:p>
  </w:footnote>
  <w:footnote w:type="continuationSeparator" w:id="0">
    <w:p w14:paraId="5B4EB130" w14:textId="77777777" w:rsidR="002F3C53" w:rsidRDefault="002F3C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0A96D1" w14:textId="77777777" w:rsidR="008F1C46" w:rsidRDefault="008F1C46" w:rsidP="00E96821">
    <w:pPr>
      <w:pStyle w:val="Kopfzeile"/>
    </w:pPr>
    <w:r>
      <w:rPr>
        <w:highlight w:val="yellow"/>
      </w:rPr>
      <w:t xml:space="preserve">EJE TEMÁTICO</w:t>
    </w:r>
    <w:r>
      <w:t xml:space="preserve"> </w:t>
    </w:r>
    <w:r>
      <w:tab/>
    </w:r>
    <w:r>
      <w:tab/>
    </w:r>
    <w:r>
      <w:drawing>
        <wp:inline distT="0" distB="0" distL="0" distR="0" wp14:anchorId="2D7B1067" wp14:editId="6531192E">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FF3465" w14:textId="0F09BE6A" w:rsidR="008F1C46" w:rsidRPr="001A4BE3" w:rsidRDefault="00C41CC0">
    <w:pPr>
      <w:pStyle w:val="Kopfzeile"/>
    </w:pPr>
    <w:r>
      <w:t xml:space="preserve">Material didáctico de </w:t>
    </w:r>
    <w:r>
      <w:drawing>
        <wp:anchor distT="0" distB="0" distL="114300" distR="114300" simplePos="0" relativeHeight="251658240" behindDoc="0" locked="0" layoutInCell="1" allowOverlap="1" wp14:anchorId="279FEAC8" wp14:editId="3CFEB1CE">
          <wp:simplePos x="0" y="0"/>
          <wp:positionH relativeFrom="column">
            <wp:posOffset>1854381</wp:posOffset>
          </wp:positionH>
          <wp:positionV relativeFrom="paragraph">
            <wp:posOffset>219471</wp:posOffset>
          </wp:positionV>
          <wp:extent cx="2880000" cy="258896"/>
          <wp:effectExtent l="0" t="0" r="0" b="825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80000" cy="258896"/>
                  </a:xfrm>
                  <a:prstGeom prst="rect">
                    <a:avLst/>
                  </a:prstGeom>
                  <a:noFill/>
                  <a:ln>
                    <a:noFill/>
                  </a:ln>
                </pic:spPr>
              </pic:pic>
            </a:graphicData>
          </a:graphic>
          <wp14:sizeRelH relativeFrom="margin">
            <wp14:pctWidth>0</wp14:pctWidth>
          </wp14:sizeRelH>
          <wp14:sizeRelV relativeFrom="margin">
            <wp14:pctHeight>0</wp14:pctHeight>
          </wp14:sizeRelV>
        </wp:anchor>
      </w:drawing>
    </w:r>
    <w:bookmarkStart w:id="4" w:name="_Hlk81998285"/>
    <w:bookmarkStart w:id="5" w:name="_Hlk103252460"/>
    <w:bookmarkStart w:id="6" w:name="_Hlk104789829"/>
    <w:r>
      <w:t xml:space="preserve">máquinas simples </w:t>
    </w:r>
    <w:bookmarkEnd w:id="4"/>
    <w:r>
      <w:t xml:space="preserve">– </w:t>
    </w:r>
    <w:bookmarkEnd w:id="5"/>
    <w:r>
      <w:t xml:space="preserve">Educación primaria</w:t>
    </w:r>
    <w:bookmarkEnd w:id="6"/>
    <w:r>
      <w:tab/>
    </w:r>
    <w:r>
      <w:tab/>
    </w:r>
    <w:r>
      <w:drawing>
        <wp:inline distT="0" distB="0" distL="0" distR="0" wp14:anchorId="11F7F9B1" wp14:editId="7132A435">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41F444A"/>
    <w:multiLevelType w:val="hybridMultilevel"/>
    <w:tmpl w:val="5FCEC8A2"/>
    <w:lvl w:ilvl="0" w:tplc="043CF076">
      <w:start w:val="1"/>
      <w:numFmt w:val="lowerLetter"/>
      <w:lvlText w:val="%1)"/>
      <w:lvlJc w:val="left"/>
      <w:pPr>
        <w:ind w:left="927" w:hanging="360"/>
      </w:pPr>
      <w:rPr>
        <w:rFonts w:ascii="Times New Roman" w:hAnsi="Times New Roman" w:cs="Times New Roman"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12" w15:restartNumberingAfterBreak="0">
    <w:nsid w:val="07404EF3"/>
    <w:multiLevelType w:val="hybridMultilevel"/>
    <w:tmpl w:val="CFAC9A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F816961"/>
    <w:multiLevelType w:val="hybridMultilevel"/>
    <w:tmpl w:val="E99CC2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F5879E6"/>
    <w:multiLevelType w:val="hybridMultilevel"/>
    <w:tmpl w:val="C5FE140C"/>
    <w:lvl w:ilvl="0" w:tplc="EC7602D4">
      <w:start w:val="1"/>
      <w:numFmt w:val="lowerLetter"/>
      <w:lvlText w:val="%1)"/>
      <w:lvlJc w:val="left"/>
      <w:pPr>
        <w:ind w:left="1211" w:hanging="360"/>
      </w:pPr>
      <w:rPr>
        <w:rFonts w:hint="default"/>
      </w:rPr>
    </w:lvl>
    <w:lvl w:ilvl="1" w:tplc="04070019" w:tentative="1">
      <w:start w:val="1"/>
      <w:numFmt w:val="lowerLetter"/>
      <w:lvlText w:val="%2."/>
      <w:lvlJc w:val="left"/>
      <w:pPr>
        <w:ind w:left="1931" w:hanging="360"/>
      </w:pPr>
    </w:lvl>
    <w:lvl w:ilvl="2" w:tplc="0407001B" w:tentative="1">
      <w:start w:val="1"/>
      <w:numFmt w:val="lowerRoman"/>
      <w:lvlText w:val="%3."/>
      <w:lvlJc w:val="right"/>
      <w:pPr>
        <w:ind w:left="2651" w:hanging="180"/>
      </w:pPr>
    </w:lvl>
    <w:lvl w:ilvl="3" w:tplc="0407000F" w:tentative="1">
      <w:start w:val="1"/>
      <w:numFmt w:val="decimal"/>
      <w:lvlText w:val="%4."/>
      <w:lvlJc w:val="left"/>
      <w:pPr>
        <w:ind w:left="3371" w:hanging="360"/>
      </w:pPr>
    </w:lvl>
    <w:lvl w:ilvl="4" w:tplc="04070019" w:tentative="1">
      <w:start w:val="1"/>
      <w:numFmt w:val="lowerLetter"/>
      <w:lvlText w:val="%5."/>
      <w:lvlJc w:val="left"/>
      <w:pPr>
        <w:ind w:left="4091" w:hanging="360"/>
      </w:pPr>
    </w:lvl>
    <w:lvl w:ilvl="5" w:tplc="0407001B" w:tentative="1">
      <w:start w:val="1"/>
      <w:numFmt w:val="lowerRoman"/>
      <w:lvlText w:val="%6."/>
      <w:lvlJc w:val="right"/>
      <w:pPr>
        <w:ind w:left="4811" w:hanging="180"/>
      </w:pPr>
    </w:lvl>
    <w:lvl w:ilvl="6" w:tplc="0407000F" w:tentative="1">
      <w:start w:val="1"/>
      <w:numFmt w:val="decimal"/>
      <w:lvlText w:val="%7."/>
      <w:lvlJc w:val="left"/>
      <w:pPr>
        <w:ind w:left="5531" w:hanging="360"/>
      </w:pPr>
    </w:lvl>
    <w:lvl w:ilvl="7" w:tplc="04070019" w:tentative="1">
      <w:start w:val="1"/>
      <w:numFmt w:val="lowerLetter"/>
      <w:lvlText w:val="%8."/>
      <w:lvlJc w:val="left"/>
      <w:pPr>
        <w:ind w:left="6251" w:hanging="360"/>
      </w:pPr>
    </w:lvl>
    <w:lvl w:ilvl="8" w:tplc="0407001B" w:tentative="1">
      <w:start w:val="1"/>
      <w:numFmt w:val="lowerRoman"/>
      <w:lvlText w:val="%9."/>
      <w:lvlJc w:val="right"/>
      <w:pPr>
        <w:ind w:left="6971" w:hanging="180"/>
      </w:pPr>
    </w:lvl>
  </w:abstractNum>
  <w:abstractNum w:abstractNumId="24" w15:restartNumberingAfterBreak="0">
    <w:nsid w:val="33434011"/>
    <w:multiLevelType w:val="hybridMultilevel"/>
    <w:tmpl w:val="05E447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6"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506A3E65"/>
    <w:multiLevelType w:val="hybridMultilevel"/>
    <w:tmpl w:val="3BF48788"/>
    <w:lvl w:ilvl="0" w:tplc="CEB8046E">
      <w:start w:val="2"/>
      <w:numFmt w:val="lowerLetter"/>
      <w:lvlText w:val="%1)"/>
      <w:lvlJc w:val="left"/>
      <w:pPr>
        <w:ind w:left="1211" w:hanging="360"/>
      </w:pPr>
      <w:rPr>
        <w:rFonts w:hint="default"/>
      </w:rPr>
    </w:lvl>
    <w:lvl w:ilvl="1" w:tplc="04070019" w:tentative="1">
      <w:start w:val="1"/>
      <w:numFmt w:val="lowerLetter"/>
      <w:lvlText w:val="%2."/>
      <w:lvlJc w:val="left"/>
      <w:pPr>
        <w:ind w:left="1931" w:hanging="360"/>
      </w:pPr>
    </w:lvl>
    <w:lvl w:ilvl="2" w:tplc="0407001B" w:tentative="1">
      <w:start w:val="1"/>
      <w:numFmt w:val="lowerRoman"/>
      <w:lvlText w:val="%3."/>
      <w:lvlJc w:val="right"/>
      <w:pPr>
        <w:ind w:left="2651" w:hanging="180"/>
      </w:pPr>
    </w:lvl>
    <w:lvl w:ilvl="3" w:tplc="0407000F" w:tentative="1">
      <w:start w:val="1"/>
      <w:numFmt w:val="decimal"/>
      <w:lvlText w:val="%4."/>
      <w:lvlJc w:val="left"/>
      <w:pPr>
        <w:ind w:left="3371" w:hanging="360"/>
      </w:pPr>
    </w:lvl>
    <w:lvl w:ilvl="4" w:tplc="04070019" w:tentative="1">
      <w:start w:val="1"/>
      <w:numFmt w:val="lowerLetter"/>
      <w:lvlText w:val="%5."/>
      <w:lvlJc w:val="left"/>
      <w:pPr>
        <w:ind w:left="4091" w:hanging="360"/>
      </w:pPr>
    </w:lvl>
    <w:lvl w:ilvl="5" w:tplc="0407001B" w:tentative="1">
      <w:start w:val="1"/>
      <w:numFmt w:val="lowerRoman"/>
      <w:lvlText w:val="%6."/>
      <w:lvlJc w:val="right"/>
      <w:pPr>
        <w:ind w:left="4811" w:hanging="180"/>
      </w:pPr>
    </w:lvl>
    <w:lvl w:ilvl="6" w:tplc="0407000F" w:tentative="1">
      <w:start w:val="1"/>
      <w:numFmt w:val="decimal"/>
      <w:lvlText w:val="%7."/>
      <w:lvlJc w:val="left"/>
      <w:pPr>
        <w:ind w:left="5531" w:hanging="360"/>
      </w:pPr>
    </w:lvl>
    <w:lvl w:ilvl="7" w:tplc="04070019" w:tentative="1">
      <w:start w:val="1"/>
      <w:numFmt w:val="lowerLetter"/>
      <w:lvlText w:val="%8."/>
      <w:lvlJc w:val="left"/>
      <w:pPr>
        <w:ind w:left="6251" w:hanging="360"/>
      </w:pPr>
    </w:lvl>
    <w:lvl w:ilvl="8" w:tplc="0407001B" w:tentative="1">
      <w:start w:val="1"/>
      <w:numFmt w:val="lowerRoman"/>
      <w:lvlText w:val="%9."/>
      <w:lvlJc w:val="right"/>
      <w:pPr>
        <w:ind w:left="6971" w:hanging="180"/>
      </w:pPr>
    </w:lvl>
  </w:abstractNum>
  <w:abstractNum w:abstractNumId="29"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0" w15:restartNumberingAfterBreak="0">
    <w:nsid w:val="528D3172"/>
    <w:multiLevelType w:val="hybridMultilevel"/>
    <w:tmpl w:val="4F1080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E5D44E9"/>
    <w:multiLevelType w:val="hybridMultilevel"/>
    <w:tmpl w:val="C91CC4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6EED4428"/>
    <w:multiLevelType w:val="hybridMultilevel"/>
    <w:tmpl w:val="A73C2C54"/>
    <w:lvl w:ilvl="0" w:tplc="0407000F">
      <w:start w:val="1"/>
      <w:numFmt w:val="decimal"/>
      <w:lvlText w:val="%1."/>
      <w:lvlJc w:val="left"/>
      <w:pPr>
        <w:ind w:left="1287" w:hanging="360"/>
      </w:pPr>
      <w:rPr>
        <w:rFonts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4"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6" w15:restartNumberingAfterBreak="0">
    <w:nsid w:val="749418C9"/>
    <w:multiLevelType w:val="hybridMultilevel"/>
    <w:tmpl w:val="1D5001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943459874">
    <w:abstractNumId w:val="25"/>
  </w:num>
  <w:num w:numId="2" w16cid:durableId="174809661">
    <w:abstractNumId w:val="10"/>
  </w:num>
  <w:num w:numId="3" w16cid:durableId="1205292349">
    <w:abstractNumId w:val="10"/>
  </w:num>
  <w:num w:numId="4" w16cid:durableId="259608334">
    <w:abstractNumId w:val="10"/>
  </w:num>
  <w:num w:numId="5" w16cid:durableId="1987278121">
    <w:abstractNumId w:val="10"/>
  </w:num>
  <w:num w:numId="6" w16cid:durableId="1979339124">
    <w:abstractNumId w:val="10"/>
  </w:num>
  <w:num w:numId="7" w16cid:durableId="1740397174">
    <w:abstractNumId w:val="10"/>
  </w:num>
  <w:num w:numId="8" w16cid:durableId="172259936">
    <w:abstractNumId w:val="10"/>
  </w:num>
  <w:num w:numId="9" w16cid:durableId="1082946572">
    <w:abstractNumId w:val="10"/>
  </w:num>
  <w:num w:numId="10" w16cid:durableId="1776821920">
    <w:abstractNumId w:val="10"/>
  </w:num>
  <w:num w:numId="11" w16cid:durableId="96871690">
    <w:abstractNumId w:val="14"/>
  </w:num>
  <w:num w:numId="12" w16cid:durableId="1728797937">
    <w:abstractNumId w:val="31"/>
  </w:num>
  <w:num w:numId="13" w16cid:durableId="1363675115">
    <w:abstractNumId w:val="13"/>
  </w:num>
  <w:num w:numId="14" w16cid:durableId="2005817788">
    <w:abstractNumId w:val="37"/>
  </w:num>
  <w:num w:numId="15" w16cid:durableId="1473133430">
    <w:abstractNumId w:val="18"/>
  </w:num>
  <w:num w:numId="16" w16cid:durableId="181751810">
    <w:abstractNumId w:val="16"/>
  </w:num>
  <w:num w:numId="17" w16cid:durableId="2032027238">
    <w:abstractNumId w:val="17"/>
  </w:num>
  <w:num w:numId="18" w16cid:durableId="1335303410">
    <w:abstractNumId w:val="19"/>
  </w:num>
  <w:num w:numId="19" w16cid:durableId="190729431">
    <w:abstractNumId w:val="35"/>
  </w:num>
  <w:num w:numId="20" w16cid:durableId="2083597639">
    <w:abstractNumId w:val="29"/>
  </w:num>
  <w:num w:numId="21" w16cid:durableId="545679724">
    <w:abstractNumId w:val="27"/>
  </w:num>
  <w:num w:numId="22" w16cid:durableId="1137994763">
    <w:abstractNumId w:val="20"/>
  </w:num>
  <w:num w:numId="23" w16cid:durableId="324286667">
    <w:abstractNumId w:val="22"/>
  </w:num>
  <w:num w:numId="24" w16cid:durableId="225338224">
    <w:abstractNumId w:val="21"/>
  </w:num>
  <w:num w:numId="25" w16cid:durableId="1180464988">
    <w:abstractNumId w:val="26"/>
  </w:num>
  <w:num w:numId="26" w16cid:durableId="702900904">
    <w:abstractNumId w:val="34"/>
  </w:num>
  <w:num w:numId="27" w16cid:durableId="2005929582">
    <w:abstractNumId w:val="9"/>
  </w:num>
  <w:num w:numId="28" w16cid:durableId="1613056284">
    <w:abstractNumId w:val="7"/>
  </w:num>
  <w:num w:numId="29" w16cid:durableId="1327173128">
    <w:abstractNumId w:val="6"/>
  </w:num>
  <w:num w:numId="30" w16cid:durableId="576670981">
    <w:abstractNumId w:val="5"/>
  </w:num>
  <w:num w:numId="31" w16cid:durableId="332413667">
    <w:abstractNumId w:val="4"/>
  </w:num>
  <w:num w:numId="32" w16cid:durableId="1616017791">
    <w:abstractNumId w:val="8"/>
  </w:num>
  <w:num w:numId="33" w16cid:durableId="1354260865">
    <w:abstractNumId w:val="3"/>
  </w:num>
  <w:num w:numId="34" w16cid:durableId="1605846752">
    <w:abstractNumId w:val="2"/>
  </w:num>
  <w:num w:numId="35" w16cid:durableId="1580752882">
    <w:abstractNumId w:val="1"/>
  </w:num>
  <w:num w:numId="36" w16cid:durableId="1913664014">
    <w:abstractNumId w:val="0"/>
  </w:num>
  <w:num w:numId="37" w16cid:durableId="45182940">
    <w:abstractNumId w:val="12"/>
  </w:num>
  <w:num w:numId="38" w16cid:durableId="1973948586">
    <w:abstractNumId w:val="24"/>
  </w:num>
  <w:num w:numId="39" w16cid:durableId="79985054">
    <w:abstractNumId w:val="30"/>
  </w:num>
  <w:num w:numId="40" w16cid:durableId="1364743304">
    <w:abstractNumId w:val="32"/>
  </w:num>
  <w:num w:numId="41" w16cid:durableId="1792626463">
    <w:abstractNumId w:val="15"/>
  </w:num>
  <w:num w:numId="42" w16cid:durableId="1831674333">
    <w:abstractNumId w:val="11"/>
  </w:num>
  <w:num w:numId="43" w16cid:durableId="1060716158">
    <w:abstractNumId w:val="28"/>
  </w:num>
  <w:num w:numId="44" w16cid:durableId="2050257721">
    <w:abstractNumId w:val="23"/>
  </w:num>
  <w:num w:numId="45" w16cid:durableId="657541994">
    <w:abstractNumId w:val="36"/>
  </w:num>
  <w:num w:numId="46" w16cid:durableId="1739744937">
    <w:abstractNumId w:val="3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9" w:dllVersion="512" w:checkStyle="1"/>
  <w:proofState w:spelling="dirty" w:grammar="dirty"/>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5676"/>
    <w:rsid w:val="00000597"/>
    <w:rsid w:val="00015DCF"/>
    <w:rsid w:val="000173AE"/>
    <w:rsid w:val="00022F11"/>
    <w:rsid w:val="0002512F"/>
    <w:rsid w:val="000331E4"/>
    <w:rsid w:val="00033719"/>
    <w:rsid w:val="0003721F"/>
    <w:rsid w:val="000407B2"/>
    <w:rsid w:val="0004739D"/>
    <w:rsid w:val="00047CC3"/>
    <w:rsid w:val="00051787"/>
    <w:rsid w:val="0005193D"/>
    <w:rsid w:val="000656BD"/>
    <w:rsid w:val="00067C9D"/>
    <w:rsid w:val="000722C8"/>
    <w:rsid w:val="000764B6"/>
    <w:rsid w:val="000768BA"/>
    <w:rsid w:val="00077D1B"/>
    <w:rsid w:val="000800CF"/>
    <w:rsid w:val="00083EE8"/>
    <w:rsid w:val="00091D08"/>
    <w:rsid w:val="00096056"/>
    <w:rsid w:val="000A14B0"/>
    <w:rsid w:val="000A58E5"/>
    <w:rsid w:val="000B0025"/>
    <w:rsid w:val="000C0C66"/>
    <w:rsid w:val="000C1D72"/>
    <w:rsid w:val="000C50C9"/>
    <w:rsid w:val="000D0BC4"/>
    <w:rsid w:val="000D3717"/>
    <w:rsid w:val="000D7297"/>
    <w:rsid w:val="000E3792"/>
    <w:rsid w:val="000E3B8A"/>
    <w:rsid w:val="000E3CC9"/>
    <w:rsid w:val="000E4466"/>
    <w:rsid w:val="000F05B0"/>
    <w:rsid w:val="000F5134"/>
    <w:rsid w:val="000F7641"/>
    <w:rsid w:val="000F7CFD"/>
    <w:rsid w:val="001064D3"/>
    <w:rsid w:val="001109F7"/>
    <w:rsid w:val="00111235"/>
    <w:rsid w:val="00115F2E"/>
    <w:rsid w:val="001178A6"/>
    <w:rsid w:val="00123128"/>
    <w:rsid w:val="0012561E"/>
    <w:rsid w:val="001278F5"/>
    <w:rsid w:val="00132115"/>
    <w:rsid w:val="0013458C"/>
    <w:rsid w:val="00135173"/>
    <w:rsid w:val="00136823"/>
    <w:rsid w:val="001418C5"/>
    <w:rsid w:val="0014338C"/>
    <w:rsid w:val="0014583C"/>
    <w:rsid w:val="00150FB2"/>
    <w:rsid w:val="00151176"/>
    <w:rsid w:val="001535D9"/>
    <w:rsid w:val="0015733B"/>
    <w:rsid w:val="00163927"/>
    <w:rsid w:val="0016405B"/>
    <w:rsid w:val="00165F39"/>
    <w:rsid w:val="0017296D"/>
    <w:rsid w:val="00190988"/>
    <w:rsid w:val="0019251C"/>
    <w:rsid w:val="0019306A"/>
    <w:rsid w:val="00194A21"/>
    <w:rsid w:val="00194AE6"/>
    <w:rsid w:val="00197557"/>
    <w:rsid w:val="001A4424"/>
    <w:rsid w:val="001A449E"/>
    <w:rsid w:val="001A4BE3"/>
    <w:rsid w:val="001A684F"/>
    <w:rsid w:val="001A7224"/>
    <w:rsid w:val="001B325C"/>
    <w:rsid w:val="001B606F"/>
    <w:rsid w:val="001B71CC"/>
    <w:rsid w:val="001B764B"/>
    <w:rsid w:val="001C5AFF"/>
    <w:rsid w:val="001D1A5C"/>
    <w:rsid w:val="001D1C2A"/>
    <w:rsid w:val="001D5676"/>
    <w:rsid w:val="001D69C8"/>
    <w:rsid w:val="001E0029"/>
    <w:rsid w:val="001E1E49"/>
    <w:rsid w:val="001E3079"/>
    <w:rsid w:val="001E3F14"/>
    <w:rsid w:val="001E6344"/>
    <w:rsid w:val="001E6448"/>
    <w:rsid w:val="001E67A0"/>
    <w:rsid w:val="001E6E84"/>
    <w:rsid w:val="001F17D2"/>
    <w:rsid w:val="001F328C"/>
    <w:rsid w:val="001F3D14"/>
    <w:rsid w:val="001F4F66"/>
    <w:rsid w:val="001F769C"/>
    <w:rsid w:val="00201122"/>
    <w:rsid w:val="00201DF4"/>
    <w:rsid w:val="00204678"/>
    <w:rsid w:val="002046AD"/>
    <w:rsid w:val="0020508D"/>
    <w:rsid w:val="00205E7E"/>
    <w:rsid w:val="00217A7E"/>
    <w:rsid w:val="00226598"/>
    <w:rsid w:val="002323C1"/>
    <w:rsid w:val="002406B5"/>
    <w:rsid w:val="00241577"/>
    <w:rsid w:val="00247250"/>
    <w:rsid w:val="00251174"/>
    <w:rsid w:val="002519F5"/>
    <w:rsid w:val="002538B3"/>
    <w:rsid w:val="0026611F"/>
    <w:rsid w:val="00267601"/>
    <w:rsid w:val="00271A2E"/>
    <w:rsid w:val="00272294"/>
    <w:rsid w:val="002727F5"/>
    <w:rsid w:val="00274DDA"/>
    <w:rsid w:val="00280C4A"/>
    <w:rsid w:val="00280D4B"/>
    <w:rsid w:val="00282294"/>
    <w:rsid w:val="00283275"/>
    <w:rsid w:val="0028590F"/>
    <w:rsid w:val="002919F5"/>
    <w:rsid w:val="002A22E6"/>
    <w:rsid w:val="002A5084"/>
    <w:rsid w:val="002A5730"/>
    <w:rsid w:val="002A69BD"/>
    <w:rsid w:val="002B051B"/>
    <w:rsid w:val="002B0A39"/>
    <w:rsid w:val="002B6A94"/>
    <w:rsid w:val="002C24AA"/>
    <w:rsid w:val="002C2C32"/>
    <w:rsid w:val="002C5ABD"/>
    <w:rsid w:val="002C6297"/>
    <w:rsid w:val="002C645A"/>
    <w:rsid w:val="002D3AB9"/>
    <w:rsid w:val="002D3EE9"/>
    <w:rsid w:val="002E1AAA"/>
    <w:rsid w:val="002E2B0B"/>
    <w:rsid w:val="002E31EA"/>
    <w:rsid w:val="002E76E9"/>
    <w:rsid w:val="002E78C1"/>
    <w:rsid w:val="002F099E"/>
    <w:rsid w:val="002F3C53"/>
    <w:rsid w:val="002F5F2C"/>
    <w:rsid w:val="002F7E30"/>
    <w:rsid w:val="003024E6"/>
    <w:rsid w:val="00302A94"/>
    <w:rsid w:val="00302C0E"/>
    <w:rsid w:val="00303752"/>
    <w:rsid w:val="003100A9"/>
    <w:rsid w:val="00311190"/>
    <w:rsid w:val="00321E4D"/>
    <w:rsid w:val="00323B3E"/>
    <w:rsid w:val="00323C22"/>
    <w:rsid w:val="00323D2C"/>
    <w:rsid w:val="00341FA6"/>
    <w:rsid w:val="00342916"/>
    <w:rsid w:val="0035076B"/>
    <w:rsid w:val="003516C2"/>
    <w:rsid w:val="0035785D"/>
    <w:rsid w:val="003612D5"/>
    <w:rsid w:val="003631EE"/>
    <w:rsid w:val="0036332F"/>
    <w:rsid w:val="00363EE2"/>
    <w:rsid w:val="0038114E"/>
    <w:rsid w:val="0038220E"/>
    <w:rsid w:val="00383231"/>
    <w:rsid w:val="00383D6D"/>
    <w:rsid w:val="00384F22"/>
    <w:rsid w:val="003859EA"/>
    <w:rsid w:val="00385F80"/>
    <w:rsid w:val="00385FA3"/>
    <w:rsid w:val="003937D3"/>
    <w:rsid w:val="003A0201"/>
    <w:rsid w:val="003A4D7C"/>
    <w:rsid w:val="003A705F"/>
    <w:rsid w:val="003B0332"/>
    <w:rsid w:val="003B4CA5"/>
    <w:rsid w:val="003C0D47"/>
    <w:rsid w:val="003C1EF0"/>
    <w:rsid w:val="003C382C"/>
    <w:rsid w:val="003D0688"/>
    <w:rsid w:val="003D5BEC"/>
    <w:rsid w:val="003D6899"/>
    <w:rsid w:val="003E098D"/>
    <w:rsid w:val="003E27B0"/>
    <w:rsid w:val="003E2B3C"/>
    <w:rsid w:val="003E4682"/>
    <w:rsid w:val="003E6967"/>
    <w:rsid w:val="003E72D3"/>
    <w:rsid w:val="003F2FD1"/>
    <w:rsid w:val="003F4669"/>
    <w:rsid w:val="003F4A96"/>
    <w:rsid w:val="003F7333"/>
    <w:rsid w:val="004012C1"/>
    <w:rsid w:val="00402B03"/>
    <w:rsid w:val="00404B71"/>
    <w:rsid w:val="00411FDA"/>
    <w:rsid w:val="00412D10"/>
    <w:rsid w:val="00413E03"/>
    <w:rsid w:val="004218BA"/>
    <w:rsid w:val="00433E60"/>
    <w:rsid w:val="00434525"/>
    <w:rsid w:val="00435EA1"/>
    <w:rsid w:val="004377CB"/>
    <w:rsid w:val="00455455"/>
    <w:rsid w:val="00472E75"/>
    <w:rsid w:val="0047313A"/>
    <w:rsid w:val="00476D4B"/>
    <w:rsid w:val="00482CE6"/>
    <w:rsid w:val="00493082"/>
    <w:rsid w:val="00494817"/>
    <w:rsid w:val="00494F24"/>
    <w:rsid w:val="0049674E"/>
    <w:rsid w:val="004B4FD0"/>
    <w:rsid w:val="004B754D"/>
    <w:rsid w:val="004B7983"/>
    <w:rsid w:val="004C138F"/>
    <w:rsid w:val="004C5167"/>
    <w:rsid w:val="004C607D"/>
    <w:rsid w:val="004D1CF1"/>
    <w:rsid w:val="004D2ABB"/>
    <w:rsid w:val="004D2E5B"/>
    <w:rsid w:val="004D479A"/>
    <w:rsid w:val="004D5672"/>
    <w:rsid w:val="004D713B"/>
    <w:rsid w:val="004E0DD2"/>
    <w:rsid w:val="004E2EEA"/>
    <w:rsid w:val="004E3769"/>
    <w:rsid w:val="004F6D89"/>
    <w:rsid w:val="004F7A0B"/>
    <w:rsid w:val="00503BD5"/>
    <w:rsid w:val="00505C68"/>
    <w:rsid w:val="00514710"/>
    <w:rsid w:val="0052194A"/>
    <w:rsid w:val="0053689F"/>
    <w:rsid w:val="005408CC"/>
    <w:rsid w:val="00541F4F"/>
    <w:rsid w:val="005420BE"/>
    <w:rsid w:val="00543BE7"/>
    <w:rsid w:val="00543C89"/>
    <w:rsid w:val="005441F2"/>
    <w:rsid w:val="00560D52"/>
    <w:rsid w:val="00573ACB"/>
    <w:rsid w:val="00576668"/>
    <w:rsid w:val="005771A4"/>
    <w:rsid w:val="00586044"/>
    <w:rsid w:val="00591572"/>
    <w:rsid w:val="005940DF"/>
    <w:rsid w:val="00595245"/>
    <w:rsid w:val="005953A3"/>
    <w:rsid w:val="005A056E"/>
    <w:rsid w:val="005A1124"/>
    <w:rsid w:val="005A49AD"/>
    <w:rsid w:val="005A5578"/>
    <w:rsid w:val="005B34FE"/>
    <w:rsid w:val="005B6766"/>
    <w:rsid w:val="005C00E9"/>
    <w:rsid w:val="005C29D8"/>
    <w:rsid w:val="005C7C2C"/>
    <w:rsid w:val="005D2CD9"/>
    <w:rsid w:val="005D5F14"/>
    <w:rsid w:val="005E45EB"/>
    <w:rsid w:val="005E57C1"/>
    <w:rsid w:val="005E685F"/>
    <w:rsid w:val="005F49A4"/>
    <w:rsid w:val="005F6FD5"/>
    <w:rsid w:val="005F7EED"/>
    <w:rsid w:val="0060396E"/>
    <w:rsid w:val="00604863"/>
    <w:rsid w:val="00604A88"/>
    <w:rsid w:val="00614741"/>
    <w:rsid w:val="006158A5"/>
    <w:rsid w:val="00617174"/>
    <w:rsid w:val="00617BB0"/>
    <w:rsid w:val="0063010B"/>
    <w:rsid w:val="00631332"/>
    <w:rsid w:val="00631B87"/>
    <w:rsid w:val="00632C08"/>
    <w:rsid w:val="00633EF6"/>
    <w:rsid w:val="00643E62"/>
    <w:rsid w:val="006501CF"/>
    <w:rsid w:val="00653130"/>
    <w:rsid w:val="00660839"/>
    <w:rsid w:val="006618BE"/>
    <w:rsid w:val="006649E7"/>
    <w:rsid w:val="006705D1"/>
    <w:rsid w:val="006722E7"/>
    <w:rsid w:val="006735F3"/>
    <w:rsid w:val="00683093"/>
    <w:rsid w:val="0068710C"/>
    <w:rsid w:val="00687288"/>
    <w:rsid w:val="0069435D"/>
    <w:rsid w:val="00694B51"/>
    <w:rsid w:val="006A284A"/>
    <w:rsid w:val="006A32D0"/>
    <w:rsid w:val="006A42A6"/>
    <w:rsid w:val="006B181A"/>
    <w:rsid w:val="006B5425"/>
    <w:rsid w:val="006C14DA"/>
    <w:rsid w:val="006C3991"/>
    <w:rsid w:val="006C41F8"/>
    <w:rsid w:val="006E3468"/>
    <w:rsid w:val="006E5040"/>
    <w:rsid w:val="006E5EA8"/>
    <w:rsid w:val="006E72F4"/>
    <w:rsid w:val="006F1403"/>
    <w:rsid w:val="006F1E9C"/>
    <w:rsid w:val="006F2726"/>
    <w:rsid w:val="006F6D4D"/>
    <w:rsid w:val="00703442"/>
    <w:rsid w:val="007037F1"/>
    <w:rsid w:val="00706578"/>
    <w:rsid w:val="00710F48"/>
    <w:rsid w:val="007121F6"/>
    <w:rsid w:val="00712BE5"/>
    <w:rsid w:val="00713BC0"/>
    <w:rsid w:val="007155CD"/>
    <w:rsid w:val="00716839"/>
    <w:rsid w:val="00723191"/>
    <w:rsid w:val="00730B72"/>
    <w:rsid w:val="007326D0"/>
    <w:rsid w:val="00732E91"/>
    <w:rsid w:val="00737E99"/>
    <w:rsid w:val="00740F26"/>
    <w:rsid w:val="007460A1"/>
    <w:rsid w:val="00746124"/>
    <w:rsid w:val="00747754"/>
    <w:rsid w:val="00752A4E"/>
    <w:rsid w:val="007539BF"/>
    <w:rsid w:val="00754B2F"/>
    <w:rsid w:val="00754D51"/>
    <w:rsid w:val="00754F00"/>
    <w:rsid w:val="007568CA"/>
    <w:rsid w:val="007578C2"/>
    <w:rsid w:val="007603AA"/>
    <w:rsid w:val="00761589"/>
    <w:rsid w:val="007622A5"/>
    <w:rsid w:val="007635F1"/>
    <w:rsid w:val="00765AA6"/>
    <w:rsid w:val="00775119"/>
    <w:rsid w:val="00781597"/>
    <w:rsid w:val="00782ED3"/>
    <w:rsid w:val="007852C6"/>
    <w:rsid w:val="00787F52"/>
    <w:rsid w:val="00790CB6"/>
    <w:rsid w:val="00792E95"/>
    <w:rsid w:val="00796C40"/>
    <w:rsid w:val="007A2EA9"/>
    <w:rsid w:val="007A33EF"/>
    <w:rsid w:val="007A67EC"/>
    <w:rsid w:val="007A7500"/>
    <w:rsid w:val="007B031B"/>
    <w:rsid w:val="007B2084"/>
    <w:rsid w:val="007B2DB2"/>
    <w:rsid w:val="007B3659"/>
    <w:rsid w:val="007B6235"/>
    <w:rsid w:val="007C282A"/>
    <w:rsid w:val="007C2A6B"/>
    <w:rsid w:val="007C2C24"/>
    <w:rsid w:val="007C59B3"/>
    <w:rsid w:val="007D2AE1"/>
    <w:rsid w:val="007D590D"/>
    <w:rsid w:val="007D7A2D"/>
    <w:rsid w:val="007E05F7"/>
    <w:rsid w:val="007E287E"/>
    <w:rsid w:val="007E3AA1"/>
    <w:rsid w:val="007E7A52"/>
    <w:rsid w:val="007F41DA"/>
    <w:rsid w:val="00800F80"/>
    <w:rsid w:val="008049F1"/>
    <w:rsid w:val="008058A1"/>
    <w:rsid w:val="00805C2F"/>
    <w:rsid w:val="00817D41"/>
    <w:rsid w:val="00820994"/>
    <w:rsid w:val="00825A6B"/>
    <w:rsid w:val="008333A8"/>
    <w:rsid w:val="00833F8E"/>
    <w:rsid w:val="00835C38"/>
    <w:rsid w:val="00835E19"/>
    <w:rsid w:val="00837131"/>
    <w:rsid w:val="00842A30"/>
    <w:rsid w:val="0084523A"/>
    <w:rsid w:val="00845D86"/>
    <w:rsid w:val="00845F6A"/>
    <w:rsid w:val="00851230"/>
    <w:rsid w:val="008525CE"/>
    <w:rsid w:val="00852E19"/>
    <w:rsid w:val="00852EE2"/>
    <w:rsid w:val="00853009"/>
    <w:rsid w:val="008530B7"/>
    <w:rsid w:val="00854259"/>
    <w:rsid w:val="00856971"/>
    <w:rsid w:val="008608D1"/>
    <w:rsid w:val="00864063"/>
    <w:rsid w:val="008654A5"/>
    <w:rsid w:val="00867826"/>
    <w:rsid w:val="0087033F"/>
    <w:rsid w:val="00871348"/>
    <w:rsid w:val="00872122"/>
    <w:rsid w:val="0088300D"/>
    <w:rsid w:val="0088335C"/>
    <w:rsid w:val="00885273"/>
    <w:rsid w:val="00887A8F"/>
    <w:rsid w:val="008908EB"/>
    <w:rsid w:val="00893D00"/>
    <w:rsid w:val="008963B8"/>
    <w:rsid w:val="008A620F"/>
    <w:rsid w:val="008B0B31"/>
    <w:rsid w:val="008B4844"/>
    <w:rsid w:val="008B4946"/>
    <w:rsid w:val="008B63FA"/>
    <w:rsid w:val="008C3CAB"/>
    <w:rsid w:val="008D10E3"/>
    <w:rsid w:val="008D63D5"/>
    <w:rsid w:val="008D6712"/>
    <w:rsid w:val="008E09EC"/>
    <w:rsid w:val="008E2515"/>
    <w:rsid w:val="008E2C4A"/>
    <w:rsid w:val="008E43BD"/>
    <w:rsid w:val="008F1C46"/>
    <w:rsid w:val="008F1EBB"/>
    <w:rsid w:val="008F3397"/>
    <w:rsid w:val="008F33A0"/>
    <w:rsid w:val="00904A63"/>
    <w:rsid w:val="009062B0"/>
    <w:rsid w:val="00906594"/>
    <w:rsid w:val="00906F27"/>
    <w:rsid w:val="009070DC"/>
    <w:rsid w:val="009120D3"/>
    <w:rsid w:val="009203DC"/>
    <w:rsid w:val="00920B24"/>
    <w:rsid w:val="009229B4"/>
    <w:rsid w:val="00925E4F"/>
    <w:rsid w:val="00930201"/>
    <w:rsid w:val="009313CB"/>
    <w:rsid w:val="0093224F"/>
    <w:rsid w:val="00932D8C"/>
    <w:rsid w:val="009339D2"/>
    <w:rsid w:val="009373E1"/>
    <w:rsid w:val="00937B5D"/>
    <w:rsid w:val="00942F32"/>
    <w:rsid w:val="00945DA2"/>
    <w:rsid w:val="00945F8D"/>
    <w:rsid w:val="00946EE1"/>
    <w:rsid w:val="00947B02"/>
    <w:rsid w:val="00952B09"/>
    <w:rsid w:val="0095317A"/>
    <w:rsid w:val="00965D53"/>
    <w:rsid w:val="00965E72"/>
    <w:rsid w:val="00981433"/>
    <w:rsid w:val="00981AA1"/>
    <w:rsid w:val="00981D89"/>
    <w:rsid w:val="0098265E"/>
    <w:rsid w:val="00987731"/>
    <w:rsid w:val="00994A3A"/>
    <w:rsid w:val="00994BF9"/>
    <w:rsid w:val="009972A6"/>
    <w:rsid w:val="009A25AA"/>
    <w:rsid w:val="009A4747"/>
    <w:rsid w:val="009A6161"/>
    <w:rsid w:val="009A6AD4"/>
    <w:rsid w:val="009C354D"/>
    <w:rsid w:val="009C52DC"/>
    <w:rsid w:val="009C68DF"/>
    <w:rsid w:val="009C6B9D"/>
    <w:rsid w:val="009C7355"/>
    <w:rsid w:val="009C75AA"/>
    <w:rsid w:val="009D00FE"/>
    <w:rsid w:val="009D02A0"/>
    <w:rsid w:val="009D40EE"/>
    <w:rsid w:val="009D4B29"/>
    <w:rsid w:val="009E6D4A"/>
    <w:rsid w:val="009F0679"/>
    <w:rsid w:val="009F2AD7"/>
    <w:rsid w:val="009F42ED"/>
    <w:rsid w:val="009F4A0F"/>
    <w:rsid w:val="009F7A10"/>
    <w:rsid w:val="00A00A70"/>
    <w:rsid w:val="00A061C9"/>
    <w:rsid w:val="00A15743"/>
    <w:rsid w:val="00A15C07"/>
    <w:rsid w:val="00A20AF5"/>
    <w:rsid w:val="00A23A00"/>
    <w:rsid w:val="00A23D81"/>
    <w:rsid w:val="00A25085"/>
    <w:rsid w:val="00A304DD"/>
    <w:rsid w:val="00A33BF2"/>
    <w:rsid w:val="00A3676D"/>
    <w:rsid w:val="00A37375"/>
    <w:rsid w:val="00A407FC"/>
    <w:rsid w:val="00A42BD3"/>
    <w:rsid w:val="00A50733"/>
    <w:rsid w:val="00A537E2"/>
    <w:rsid w:val="00A53FC0"/>
    <w:rsid w:val="00A54BAE"/>
    <w:rsid w:val="00A56BA7"/>
    <w:rsid w:val="00A57CDC"/>
    <w:rsid w:val="00A57EEE"/>
    <w:rsid w:val="00A6360F"/>
    <w:rsid w:val="00A63DA1"/>
    <w:rsid w:val="00A64497"/>
    <w:rsid w:val="00A65169"/>
    <w:rsid w:val="00A65482"/>
    <w:rsid w:val="00A655F1"/>
    <w:rsid w:val="00A667E2"/>
    <w:rsid w:val="00A66CDE"/>
    <w:rsid w:val="00A7178B"/>
    <w:rsid w:val="00A7494D"/>
    <w:rsid w:val="00A77C0C"/>
    <w:rsid w:val="00A8531E"/>
    <w:rsid w:val="00A865E8"/>
    <w:rsid w:val="00A86796"/>
    <w:rsid w:val="00A90946"/>
    <w:rsid w:val="00A9561A"/>
    <w:rsid w:val="00A95704"/>
    <w:rsid w:val="00AA1A82"/>
    <w:rsid w:val="00AA3870"/>
    <w:rsid w:val="00AB189E"/>
    <w:rsid w:val="00AB6175"/>
    <w:rsid w:val="00AC0D20"/>
    <w:rsid w:val="00AC1179"/>
    <w:rsid w:val="00AC44C4"/>
    <w:rsid w:val="00AC5A60"/>
    <w:rsid w:val="00AC5E5A"/>
    <w:rsid w:val="00AC6592"/>
    <w:rsid w:val="00AC6B0C"/>
    <w:rsid w:val="00AD5E38"/>
    <w:rsid w:val="00AD6F74"/>
    <w:rsid w:val="00AE004C"/>
    <w:rsid w:val="00AE0F63"/>
    <w:rsid w:val="00AE2DA0"/>
    <w:rsid w:val="00AE3C01"/>
    <w:rsid w:val="00AE70E5"/>
    <w:rsid w:val="00AE7717"/>
    <w:rsid w:val="00AF1AA7"/>
    <w:rsid w:val="00AF1FD5"/>
    <w:rsid w:val="00AF3FBE"/>
    <w:rsid w:val="00AF649B"/>
    <w:rsid w:val="00B003D5"/>
    <w:rsid w:val="00B07DDD"/>
    <w:rsid w:val="00B101CA"/>
    <w:rsid w:val="00B13727"/>
    <w:rsid w:val="00B162CF"/>
    <w:rsid w:val="00B21B15"/>
    <w:rsid w:val="00B22634"/>
    <w:rsid w:val="00B24AA1"/>
    <w:rsid w:val="00B27E9E"/>
    <w:rsid w:val="00B3182D"/>
    <w:rsid w:val="00B31846"/>
    <w:rsid w:val="00B342A2"/>
    <w:rsid w:val="00B344E0"/>
    <w:rsid w:val="00B3559F"/>
    <w:rsid w:val="00B479B8"/>
    <w:rsid w:val="00B47FAB"/>
    <w:rsid w:val="00B501D5"/>
    <w:rsid w:val="00B50EDC"/>
    <w:rsid w:val="00B51A52"/>
    <w:rsid w:val="00B55640"/>
    <w:rsid w:val="00B61D2A"/>
    <w:rsid w:val="00B6548C"/>
    <w:rsid w:val="00B658A1"/>
    <w:rsid w:val="00B65CFC"/>
    <w:rsid w:val="00B65E65"/>
    <w:rsid w:val="00B707CB"/>
    <w:rsid w:val="00B70D82"/>
    <w:rsid w:val="00B72106"/>
    <w:rsid w:val="00B76AD1"/>
    <w:rsid w:val="00B820A9"/>
    <w:rsid w:val="00B92265"/>
    <w:rsid w:val="00B93F9E"/>
    <w:rsid w:val="00B95008"/>
    <w:rsid w:val="00BB0419"/>
    <w:rsid w:val="00BB3A6C"/>
    <w:rsid w:val="00BB7D74"/>
    <w:rsid w:val="00BC2B50"/>
    <w:rsid w:val="00BC628D"/>
    <w:rsid w:val="00BC6850"/>
    <w:rsid w:val="00BD239F"/>
    <w:rsid w:val="00BD27A4"/>
    <w:rsid w:val="00BD40EC"/>
    <w:rsid w:val="00BE0508"/>
    <w:rsid w:val="00BE5DE5"/>
    <w:rsid w:val="00BE6B61"/>
    <w:rsid w:val="00BF3EE0"/>
    <w:rsid w:val="00BF56BF"/>
    <w:rsid w:val="00BF665D"/>
    <w:rsid w:val="00BF6743"/>
    <w:rsid w:val="00C0157E"/>
    <w:rsid w:val="00C03CEB"/>
    <w:rsid w:val="00C05E02"/>
    <w:rsid w:val="00C074CF"/>
    <w:rsid w:val="00C112FA"/>
    <w:rsid w:val="00C11663"/>
    <w:rsid w:val="00C11F28"/>
    <w:rsid w:val="00C132B6"/>
    <w:rsid w:val="00C152B6"/>
    <w:rsid w:val="00C176E8"/>
    <w:rsid w:val="00C17812"/>
    <w:rsid w:val="00C17CA0"/>
    <w:rsid w:val="00C32791"/>
    <w:rsid w:val="00C33987"/>
    <w:rsid w:val="00C35FA3"/>
    <w:rsid w:val="00C41CC0"/>
    <w:rsid w:val="00C43AB6"/>
    <w:rsid w:val="00C51E9C"/>
    <w:rsid w:val="00C56046"/>
    <w:rsid w:val="00C57DDE"/>
    <w:rsid w:val="00C62AC8"/>
    <w:rsid w:val="00C638FB"/>
    <w:rsid w:val="00C64AEF"/>
    <w:rsid w:val="00C66F6A"/>
    <w:rsid w:val="00C67E66"/>
    <w:rsid w:val="00C74856"/>
    <w:rsid w:val="00C76238"/>
    <w:rsid w:val="00C76E8D"/>
    <w:rsid w:val="00C77468"/>
    <w:rsid w:val="00C85E15"/>
    <w:rsid w:val="00C87168"/>
    <w:rsid w:val="00C906D2"/>
    <w:rsid w:val="00C917E8"/>
    <w:rsid w:val="00C923B1"/>
    <w:rsid w:val="00C927C4"/>
    <w:rsid w:val="00C92B65"/>
    <w:rsid w:val="00CA31C2"/>
    <w:rsid w:val="00CA34F3"/>
    <w:rsid w:val="00CA5C0C"/>
    <w:rsid w:val="00CB1280"/>
    <w:rsid w:val="00CB28D8"/>
    <w:rsid w:val="00CB38F5"/>
    <w:rsid w:val="00CB5D68"/>
    <w:rsid w:val="00CB7495"/>
    <w:rsid w:val="00CC2CBB"/>
    <w:rsid w:val="00CC2E37"/>
    <w:rsid w:val="00CC56F3"/>
    <w:rsid w:val="00CC6A12"/>
    <w:rsid w:val="00CC6F83"/>
    <w:rsid w:val="00CC72FA"/>
    <w:rsid w:val="00CD0A93"/>
    <w:rsid w:val="00CD17AC"/>
    <w:rsid w:val="00CD258D"/>
    <w:rsid w:val="00CD5D7E"/>
    <w:rsid w:val="00CE1A3F"/>
    <w:rsid w:val="00CF021F"/>
    <w:rsid w:val="00CF04B2"/>
    <w:rsid w:val="00CF16CE"/>
    <w:rsid w:val="00CF31E7"/>
    <w:rsid w:val="00CF5EF7"/>
    <w:rsid w:val="00CF6149"/>
    <w:rsid w:val="00D0105A"/>
    <w:rsid w:val="00D01E7E"/>
    <w:rsid w:val="00D0333D"/>
    <w:rsid w:val="00D06233"/>
    <w:rsid w:val="00D06592"/>
    <w:rsid w:val="00D131A4"/>
    <w:rsid w:val="00D1444B"/>
    <w:rsid w:val="00D247B8"/>
    <w:rsid w:val="00D462A8"/>
    <w:rsid w:val="00D511D3"/>
    <w:rsid w:val="00D51873"/>
    <w:rsid w:val="00D603E0"/>
    <w:rsid w:val="00D62C33"/>
    <w:rsid w:val="00D6446C"/>
    <w:rsid w:val="00D6676D"/>
    <w:rsid w:val="00D805C6"/>
    <w:rsid w:val="00D82B67"/>
    <w:rsid w:val="00D83D7F"/>
    <w:rsid w:val="00D85B1D"/>
    <w:rsid w:val="00D8647C"/>
    <w:rsid w:val="00D86A62"/>
    <w:rsid w:val="00D86E69"/>
    <w:rsid w:val="00D94C19"/>
    <w:rsid w:val="00DA0436"/>
    <w:rsid w:val="00DA5B0E"/>
    <w:rsid w:val="00DA7C5E"/>
    <w:rsid w:val="00DB1666"/>
    <w:rsid w:val="00DB19D8"/>
    <w:rsid w:val="00DB59E1"/>
    <w:rsid w:val="00DB6DFB"/>
    <w:rsid w:val="00DC4B9D"/>
    <w:rsid w:val="00DD3EDD"/>
    <w:rsid w:val="00DD537C"/>
    <w:rsid w:val="00DD5795"/>
    <w:rsid w:val="00DE2CE3"/>
    <w:rsid w:val="00DE6379"/>
    <w:rsid w:val="00DE69CA"/>
    <w:rsid w:val="00DF11EF"/>
    <w:rsid w:val="00DF3E6E"/>
    <w:rsid w:val="00DF7815"/>
    <w:rsid w:val="00E00065"/>
    <w:rsid w:val="00E00F64"/>
    <w:rsid w:val="00E0177F"/>
    <w:rsid w:val="00E04945"/>
    <w:rsid w:val="00E10555"/>
    <w:rsid w:val="00E1381D"/>
    <w:rsid w:val="00E140C9"/>
    <w:rsid w:val="00E1562C"/>
    <w:rsid w:val="00E1735C"/>
    <w:rsid w:val="00E173E1"/>
    <w:rsid w:val="00E21D5A"/>
    <w:rsid w:val="00E228D5"/>
    <w:rsid w:val="00E43C39"/>
    <w:rsid w:val="00E455D6"/>
    <w:rsid w:val="00E50910"/>
    <w:rsid w:val="00E52A96"/>
    <w:rsid w:val="00E536A3"/>
    <w:rsid w:val="00E5587F"/>
    <w:rsid w:val="00E56803"/>
    <w:rsid w:val="00E633B8"/>
    <w:rsid w:val="00E72F37"/>
    <w:rsid w:val="00E754A5"/>
    <w:rsid w:val="00E7622D"/>
    <w:rsid w:val="00E77B8E"/>
    <w:rsid w:val="00E81DF1"/>
    <w:rsid w:val="00E8260F"/>
    <w:rsid w:val="00E82918"/>
    <w:rsid w:val="00E85DB6"/>
    <w:rsid w:val="00E8709C"/>
    <w:rsid w:val="00E95820"/>
    <w:rsid w:val="00E96821"/>
    <w:rsid w:val="00EA192A"/>
    <w:rsid w:val="00EA3AD3"/>
    <w:rsid w:val="00EA7454"/>
    <w:rsid w:val="00EB06B2"/>
    <w:rsid w:val="00EB2ECD"/>
    <w:rsid w:val="00EB5CCE"/>
    <w:rsid w:val="00EB799D"/>
    <w:rsid w:val="00EC0F53"/>
    <w:rsid w:val="00EC1DCF"/>
    <w:rsid w:val="00EE0456"/>
    <w:rsid w:val="00EE193C"/>
    <w:rsid w:val="00EE586D"/>
    <w:rsid w:val="00EE5CB5"/>
    <w:rsid w:val="00EE6903"/>
    <w:rsid w:val="00EE6C8C"/>
    <w:rsid w:val="00EF323F"/>
    <w:rsid w:val="00EF6673"/>
    <w:rsid w:val="00EF7D3D"/>
    <w:rsid w:val="00F11ECD"/>
    <w:rsid w:val="00F20218"/>
    <w:rsid w:val="00F203FA"/>
    <w:rsid w:val="00F26E37"/>
    <w:rsid w:val="00F3018F"/>
    <w:rsid w:val="00F305D4"/>
    <w:rsid w:val="00F3420A"/>
    <w:rsid w:val="00F350E0"/>
    <w:rsid w:val="00F40987"/>
    <w:rsid w:val="00F40AB1"/>
    <w:rsid w:val="00F42642"/>
    <w:rsid w:val="00F55307"/>
    <w:rsid w:val="00F55FDE"/>
    <w:rsid w:val="00F57954"/>
    <w:rsid w:val="00F62E7D"/>
    <w:rsid w:val="00F64A14"/>
    <w:rsid w:val="00F66B5F"/>
    <w:rsid w:val="00F67C48"/>
    <w:rsid w:val="00F70A51"/>
    <w:rsid w:val="00F7267E"/>
    <w:rsid w:val="00F73457"/>
    <w:rsid w:val="00F7716E"/>
    <w:rsid w:val="00F91C5C"/>
    <w:rsid w:val="00F9464F"/>
    <w:rsid w:val="00F965A7"/>
    <w:rsid w:val="00F9680C"/>
    <w:rsid w:val="00F96926"/>
    <w:rsid w:val="00FA2682"/>
    <w:rsid w:val="00FB0D10"/>
    <w:rsid w:val="00FB1E99"/>
    <w:rsid w:val="00FB23E2"/>
    <w:rsid w:val="00FB4130"/>
    <w:rsid w:val="00FB51B5"/>
    <w:rsid w:val="00FB7830"/>
    <w:rsid w:val="00FC135F"/>
    <w:rsid w:val="00FC2057"/>
    <w:rsid w:val="00FE7871"/>
    <w:rsid w:val="00FF1B1C"/>
    <w:rsid w:val="00FF29E3"/>
    <w:rsid w:val="00FF77FA"/>
    <w:rsid w:val="00FF78EF"/>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2E595F9D"/>
  <w15:chartTrackingRefBased/>
  <w15:docId w15:val="{FDDCF367-EB90-4DBE-A50D-EEF89556F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1535D9"/>
    <w:pPr>
      <w:spacing w:after="120"/>
      <w:jc w:val="both"/>
    </w:pPr>
    <w:rPr>
      <w:sz w:val="24"/>
    </w:rPr>
  </w:style>
  <w:style w:type="paragraph" w:styleId="berschrift1">
    <w:name w:val="heading 1"/>
    <w:basedOn w:val="Standard"/>
    <w:next w:val="Autor"/>
    <w:link w:val="berschrift1Zchn"/>
    <w:autoRedefine/>
    <w:qFormat/>
    <w:rsid w:val="000E3CC9"/>
    <w:pPr>
      <w:keepNext/>
      <w:keepLines/>
      <w:spacing w:after="480"/>
      <w:jc w:val="left"/>
      <w:outlineLvl w:val="0"/>
    </w:pPr>
    <w:rPr>
      <w:rFonts w:ascii="Arial" w:hAnsi="Arial"/>
      <w:bCs/>
      <w:sz w:val="32"/>
      <w:szCs w:val="32"/>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0E3CC9"/>
    <w:rPr>
      <w:rFonts w:ascii="Arial" w:hAnsi="Arial"/>
      <w:bCs/>
      <w:sz w:val="32"/>
      <w:szCs w:val="32"/>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link w:val="FuzeileZchn"/>
    <w:uiPriority w:val="99"/>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es-ES" w:eastAsia="de-DE" w:bidi="ar-SA"/>
    </w:rPr>
  </w:style>
  <w:style w:type="character" w:customStyle="1" w:styleId="Titel1Zchn">
    <w:name w:val="Titel (1) Zchn"/>
    <w:basedOn w:val="TitelZchn"/>
    <w:link w:val="Titel1"/>
    <w:rsid w:val="00CA31C2"/>
    <w:rPr>
      <w:rFonts w:ascii="Arial" w:hAnsi="Arial"/>
      <w:b/>
      <w:sz w:val="48"/>
      <w:szCs w:val="40"/>
      <w:lang w:val="es-ES"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3612D5"/>
    <w:pPr>
      <w:ind w:left="720"/>
      <w:contextualSpacing/>
    </w:pPr>
  </w:style>
  <w:style w:type="paragraph" w:styleId="Sprechblasentext">
    <w:name w:val="Balloon Text"/>
    <w:basedOn w:val="Standard"/>
    <w:link w:val="SprechblasentextZchn"/>
    <w:semiHidden/>
    <w:unhideWhenUsed/>
    <w:rsid w:val="00D86A62"/>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D86A62"/>
    <w:rPr>
      <w:rFonts w:ascii="Segoe UI" w:hAnsi="Segoe UI" w:cs="Segoe UI"/>
      <w:sz w:val="18"/>
      <w:szCs w:val="18"/>
    </w:rPr>
  </w:style>
  <w:style w:type="table" w:styleId="Gitternetztabelle5dunkelAkzent1">
    <w:name w:val="Grid Table 5 Dark Accent 1"/>
    <w:basedOn w:val="NormaleTabelle"/>
    <w:uiPriority w:val="50"/>
    <w:rsid w:val="002E2B0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styleId="Platzhaltertext">
    <w:name w:val="Placeholder Text"/>
    <w:basedOn w:val="Absatz-Standardschriftart"/>
    <w:uiPriority w:val="99"/>
    <w:semiHidden/>
    <w:rsid w:val="002519F5"/>
    <w:rPr>
      <w:color w:val="808080"/>
    </w:rPr>
  </w:style>
  <w:style w:type="character" w:customStyle="1" w:styleId="FuzeileZchn">
    <w:name w:val="Fußzeile Zchn"/>
    <w:basedOn w:val="Absatz-Standardschriftart"/>
    <w:link w:val="Fuzeile"/>
    <w:uiPriority w:val="99"/>
    <w:rsid w:val="007A67EC"/>
    <w:rPr>
      <w:rFonts w:ascii="Arial" w:hAnsi="Arial"/>
    </w:rPr>
  </w:style>
  <w:style w:type="character" w:styleId="NichtaufgelsteErwhnung">
    <w:name w:val="Unresolved Mention"/>
    <w:basedOn w:val="Absatz-Standardschriftart"/>
    <w:uiPriority w:val="99"/>
    <w:semiHidden/>
    <w:unhideWhenUsed/>
    <w:rsid w:val="00C132B6"/>
    <w:rPr>
      <w:color w:val="605E5C"/>
      <w:shd w:val="clear" w:color="auto" w:fill="E1DFDD"/>
    </w:rPr>
  </w:style>
  <w:style w:type="character" w:styleId="BesuchterLink">
    <w:name w:val="FollowedHyperlink"/>
    <w:basedOn w:val="Absatz-Standardschriftart"/>
    <w:rsid w:val="00C132B6"/>
    <w:rPr>
      <w:color w:val="954F72" w:themeColor="followedHyperlink"/>
      <w:u w:val="single"/>
    </w:rPr>
  </w:style>
  <w:style w:type="character" w:styleId="Kommentarzeichen">
    <w:name w:val="annotation reference"/>
    <w:basedOn w:val="Absatz-Standardschriftart"/>
    <w:rsid w:val="009313CB"/>
    <w:rPr>
      <w:sz w:val="16"/>
      <w:szCs w:val="16"/>
    </w:rPr>
  </w:style>
  <w:style w:type="paragraph" w:styleId="Kommentartext">
    <w:name w:val="annotation text"/>
    <w:basedOn w:val="Standard"/>
    <w:link w:val="KommentartextZchn"/>
    <w:rsid w:val="009313CB"/>
    <w:rPr>
      <w:sz w:val="20"/>
    </w:rPr>
  </w:style>
  <w:style w:type="character" w:customStyle="1" w:styleId="KommentartextZchn">
    <w:name w:val="Kommentartext Zchn"/>
    <w:basedOn w:val="Absatz-Standardschriftart"/>
    <w:link w:val="Kommentartext"/>
    <w:rsid w:val="009313CB"/>
  </w:style>
  <w:style w:type="paragraph" w:styleId="Kommentarthema">
    <w:name w:val="annotation subject"/>
    <w:basedOn w:val="Kommentartext"/>
    <w:next w:val="Kommentartext"/>
    <w:link w:val="KommentarthemaZchn"/>
    <w:semiHidden/>
    <w:unhideWhenUsed/>
    <w:rsid w:val="009313CB"/>
    <w:rPr>
      <w:b/>
      <w:bCs/>
    </w:rPr>
  </w:style>
  <w:style w:type="character" w:customStyle="1" w:styleId="KommentarthemaZchn">
    <w:name w:val="Kommentarthema Zchn"/>
    <w:basedOn w:val="KommentartextZchn"/>
    <w:link w:val="Kommentarthema"/>
    <w:semiHidden/>
    <w:rsid w:val="009313CB"/>
    <w:rPr>
      <w:b/>
      <w:bCs/>
    </w:rPr>
  </w:style>
  <w:style w:type="paragraph" w:styleId="berarbeitung">
    <w:name w:val="Revision"/>
    <w:hidden/>
    <w:uiPriority w:val="99"/>
    <w:semiHidden/>
    <w:rsid w:val="007A33EF"/>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023774">
      <w:bodyDiv w:val="1"/>
      <w:marLeft w:val="0"/>
      <w:marRight w:val="0"/>
      <w:marTop w:val="0"/>
      <w:marBottom w:val="0"/>
      <w:divBdr>
        <w:top w:val="none" w:sz="0" w:space="0" w:color="auto"/>
        <w:left w:val="none" w:sz="0" w:space="0" w:color="auto"/>
        <w:bottom w:val="none" w:sz="0" w:space="0" w:color="auto"/>
        <w:right w:val="none" w:sz="0" w:space="0" w:color="auto"/>
      </w:divBdr>
    </w:div>
    <w:div w:id="1047489809">
      <w:bodyDiv w:val="1"/>
      <w:marLeft w:val="0"/>
      <w:marRight w:val="0"/>
      <w:marTop w:val="0"/>
      <w:marBottom w:val="0"/>
      <w:divBdr>
        <w:top w:val="none" w:sz="0" w:space="0" w:color="auto"/>
        <w:left w:val="none" w:sz="0" w:space="0" w:color="auto"/>
        <w:bottom w:val="none" w:sz="0" w:space="0" w:color="auto"/>
        <w:right w:val="none" w:sz="0" w:space="0" w:color="auto"/>
      </w:divBdr>
    </w:div>
    <w:div w:id="1105811148">
      <w:bodyDiv w:val="1"/>
      <w:marLeft w:val="0"/>
      <w:marRight w:val="0"/>
      <w:marTop w:val="0"/>
      <w:marBottom w:val="0"/>
      <w:divBdr>
        <w:top w:val="none" w:sz="0" w:space="0" w:color="auto"/>
        <w:left w:val="none" w:sz="0" w:space="0" w:color="auto"/>
        <w:bottom w:val="none" w:sz="0" w:space="0" w:color="auto"/>
        <w:right w:val="none" w:sz="0" w:space="0" w:color="auto"/>
      </w:divBdr>
    </w:div>
    <w:div w:id="1115520330">
      <w:bodyDiv w:val="1"/>
      <w:marLeft w:val="0"/>
      <w:marRight w:val="0"/>
      <w:marTop w:val="0"/>
      <w:marBottom w:val="0"/>
      <w:divBdr>
        <w:top w:val="none" w:sz="0" w:space="0" w:color="auto"/>
        <w:left w:val="none" w:sz="0" w:space="0" w:color="auto"/>
        <w:bottom w:val="none" w:sz="0" w:space="0" w:color="auto"/>
        <w:right w:val="none" w:sz="0" w:space="0" w:color="auto"/>
      </w:divBdr>
    </w:div>
    <w:div w:id="1268076076">
      <w:bodyDiv w:val="1"/>
      <w:marLeft w:val="0"/>
      <w:marRight w:val="0"/>
      <w:marTop w:val="0"/>
      <w:marBottom w:val="0"/>
      <w:divBdr>
        <w:top w:val="none" w:sz="0" w:space="0" w:color="auto"/>
        <w:left w:val="none" w:sz="0" w:space="0" w:color="auto"/>
        <w:bottom w:val="none" w:sz="0" w:space="0" w:color="auto"/>
        <w:right w:val="none" w:sz="0" w:space="0" w:color="auto"/>
      </w:divBdr>
    </w:div>
    <w:div w:id="1427773805">
      <w:bodyDiv w:val="1"/>
      <w:marLeft w:val="0"/>
      <w:marRight w:val="0"/>
      <w:marTop w:val="0"/>
      <w:marBottom w:val="0"/>
      <w:divBdr>
        <w:top w:val="none" w:sz="0" w:space="0" w:color="auto"/>
        <w:left w:val="none" w:sz="0" w:space="0" w:color="auto"/>
        <w:bottom w:val="none" w:sz="0" w:space="0" w:color="auto"/>
        <w:right w:val="none" w:sz="0" w:space="0" w:color="auto"/>
      </w:divBdr>
    </w:div>
    <w:div w:id="1450205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tm-aktuell.de/TM5/Viergelenkketten/Viergelenkkette.html"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es.wikipedia.org/wiki/Acoplamiento_mec%C3%A1nico"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es.wikipedia.org/wiki/Mecanismo_de_cuatro_barras"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s://en.wikipedia.org/wiki/Eccentric_(mechanis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H:\Didaktisches%20Material%20fischertechnik\_Vorlagen\Vorlage_Unterrichtsplan_03.07.20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TaxCatchAll xmlns="e047a197-46ab-4299-92cd-ec119e6fe81f" xsi:nil="true"/>
    <lcf76f155ced4ddcb4097134ff3c332f xmlns="ea79bf52-7098-41fc-8881-a3872bd99c43">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22" ma:contentTypeDescription="Ein neues Dokument erstellen." ma:contentTypeScope="" ma:versionID="937e8e2948ec7d74bd98542f122421ca">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c8aab010c5b4763d12dbcf8cf081c000"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776a2577-bd60-471b-8271-66e9c68d74f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element name="TaxCatchAll" ma:index="24" nillable="true" ma:displayName="Taxonomy Catch All Column" ma:hidden="true" ma:list="{5d9b9a3f-549a-40d4-a2ba-e18dc7bb156b}" ma:internalName="TaxCatchAll" ma:showField="CatchAllData" ma:web="e047a197-46ab-4299-92cd-ec119e6fe8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24DAFA4-A419-4D76-A189-77F9BE292419}">
  <ds:schemaRefs>
    <ds:schemaRef ds:uri="http://schemas.microsoft.com/sharepoint/v3/contenttype/forms"/>
  </ds:schemaRefs>
</ds:datastoreItem>
</file>

<file path=customXml/itemProps2.xml><?xml version="1.0" encoding="utf-8"?>
<ds:datastoreItem xmlns:ds="http://schemas.openxmlformats.org/officeDocument/2006/customXml" ds:itemID="{96EA386F-BE96-44E8-8FCE-EDB571906F93}">
  <ds:schemaRefs>
    <ds:schemaRef ds:uri="http://schemas.microsoft.com/office/2006/metadata/properties"/>
    <ds:schemaRef ds:uri="http://schemas.microsoft.com/office/infopath/2007/PartnerControls"/>
    <ds:schemaRef ds:uri="ea79bf52-7098-41fc-8881-a3872bd99c43"/>
    <ds:schemaRef ds:uri="e047a197-46ab-4299-92cd-ec119e6fe81f"/>
  </ds:schemaRefs>
</ds:datastoreItem>
</file>

<file path=customXml/itemProps3.xml><?xml version="1.0" encoding="utf-8"?>
<ds:datastoreItem xmlns:ds="http://schemas.openxmlformats.org/officeDocument/2006/customXml" ds:itemID="{71507F59-9301-4AE2-AC90-54FFCB2927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Vorlage_Unterrichtsplan_03.07.2020.dotx</Template>
  <TotalTime>0</TotalTime>
  <Pages>3</Pages>
  <Words>312</Words>
  <Characters>2393</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technika</vt:lpstr>
    </vt:vector>
  </TitlesOfParts>
  <Company/>
  <LinksUpToDate>false</LinksUpToDate>
  <CharactersWithSpaces>2700</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technika</dc:title>
  <dc:subject>Versión 1/2011</dc:subject>
  <dc:creator>Dirk Fox</dc:creator>
  <cp:keywords/>
  <dc:description/>
  <cp:lastModifiedBy>Jörg Torkler</cp:lastModifiedBy>
  <cp:revision>3</cp:revision>
  <cp:lastPrinted>2021-08-19T17:10:00Z</cp:lastPrinted>
  <dcterms:created xsi:type="dcterms:W3CDTF">2022-07-19T13:05:00Z</dcterms:created>
  <dcterms:modified xsi:type="dcterms:W3CDTF">2022-07-19T13:25:00Z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y fmtid="{D5CDD505-2E9C-101B-9397-08002B2CF9AE}" pid="3" name="MediaServiceImageTags">
    <vt:lpwstr/>
  </property>
</Properties>
</file>