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643EC1B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solução Modelo 7</w:t>
      </w:r>
    </w:p>
    <w:p w14:paraId="40BDF942" w14:textId="055AD186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1 - Alavanca rotativa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46AE8DBB" w14:textId="4C2098E7" w:rsidR="003D3470" w:rsidRPr="00D47CB0" w:rsidRDefault="0066516A" w:rsidP="007414CA">
      <w:pPr>
        <w:pStyle w:val="Autor"/>
        <w:jc w:val="left"/>
        <w:rPr>
          <w:rFonts w:ascii="Comic Sans MS" w:hAnsi="Comic Sans MS"/>
        </w:rPr>
      </w:pPr>
      <w:r>
        <w:drawing>
          <wp:inline distT="0" distB="0" distL="0" distR="0" wp14:anchorId="175EBE68" wp14:editId="6FA29AFC">
            <wp:extent cx="5760085" cy="4874260"/>
            <wp:effectExtent l="0" t="0" r="0" b="2540"/>
            <wp:docPr id="2" name="Grafik 2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Spielzeug, LEGO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87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453A6" w14:textId="5DC9E2A4" w:rsidR="00ED47BC" w:rsidRDefault="00ED47BC" w:rsidP="00D47CB0">
      <w:pPr>
        <w:rPr>
          <w:rFonts w:ascii="Comic Sans MS" w:hAnsi="Comic Sans MS"/>
        </w:rPr>
      </w:pPr>
    </w:p>
    <w:p w14:paraId="23F5E63F" w14:textId="5B839A94" w:rsidR="00ED47BC" w:rsidRDefault="00ED47BC" w:rsidP="00D47CB0">
      <w:pPr>
        <w:rPr>
          <w:rFonts w:ascii="Comic Sans MS" w:hAnsi="Comic Sans MS"/>
        </w:rPr>
      </w:pPr>
    </w:p>
    <w:p w14:paraId="62CDFEC6" w14:textId="77777777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6A242A86" w14:textId="77777777" w:rsidR="00663900" w:rsidRDefault="00663900" w:rsidP="00663900">
      <w:pPr>
        <w:pStyle w:val="Listenabsatz"/>
        <w:numPr>
          <w:ilvl w:val="0"/>
          <w:numId w:val="3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As alavancas pegam a bola de baixo e a levantam.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Os blocos de construção planos vermelhos em sua extremidade impedem a bola de deixar a alavanca.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tempo todo a bola também é guiada da pista e, portanto, não pode sair para a esquerda ou para a direita.</w:t>
      </w:r>
      <w:r>
        <w:rPr>
          <w:rFonts w:ascii="Comic Sans MS" w:hAnsi="Comic Sans MS"/>
        </w:rPr>
        <w:t xml:space="preserve"> </w:t>
      </w:r>
    </w:p>
    <w:p w14:paraId="108F4132" w14:textId="2287E9BF" w:rsidR="00BF11C6" w:rsidRDefault="00663900" w:rsidP="00663900">
      <w:pPr>
        <w:pStyle w:val="Listenabsatz"/>
        <w:ind w:left="705"/>
        <w:rPr>
          <w:rFonts w:ascii="Comic Sans MS" w:hAnsi="Comic Sans MS"/>
        </w:rPr>
      </w:pPr>
      <w:r>
        <w:rPr>
          <w:rFonts w:ascii="Comic Sans MS" w:hAnsi="Comic Sans MS"/>
        </w:rPr>
        <w:t xml:space="preserve">Uma vez no topo, a bola rola pela saída da pista por conta própria.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você girar em torno "do jeito errado", as bolas não serão levantadas – o modelo só vai funcionar em uma direção.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Os modelos propostos podem e também devem ser modificados ou complementados por construções completamente novas.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único pré-requisito para isso é que a atenção seja dada às chamadas interfaces de novos módulos para que eles também possam ser acoplado uns aos outros.</w:t>
      </w:r>
    </w:p>
    <w:p w14:paraId="09023CB8" w14:textId="77777777" w:rsidR="00CC54C1" w:rsidRPr="00663900" w:rsidRDefault="00CC54C1" w:rsidP="00663900">
      <w:pPr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7ED13AC2" w14:textId="0BFC7A62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Você tem que girar a manivela duas vezes para que as alavancas girem uma vez.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se deve à "redução" da roda dentada preta Z10 para a roda dentada vermelha Z20 (já temos que saber isso da folha de tarefas "Grua").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Uma vez que o Z10 gira com a manivela, o Z20 é girado apenas por 10 dentes.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Portanto, é preciso duas revoluções do Z10 para o Z20 girar totalmente uma vez.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18BB6859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Nosso modelo tem dois braços de alavanca.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Portanto, duas bolas podem ser levantadas por revolução.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Embora as alavancas só girem a metade da velocidade da manivela, isso resulta em uma bola levantada por volta de manivela.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Sistemas</w:t>
      </w:r>
    </w:p>
    <w:p w14:paraId="01FDF1D9" w14:textId="24D54896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- alavanca rotativa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suplementar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7351E909" w14:textId="2CB9C37D" w:rsidR="002169CF" w:rsidRDefault="002169CF" w:rsidP="00AF0F4E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i/>
            <w:rFonts w:ascii="Comic Sans MS" w:hAnsi="Comic Sans MS"/>
          </w:rPr>
          <w:t xml:space="preserve">Roda dentada</w:t>
        </w:r>
      </w:hyperlink>
    </w:p>
    <w:sectPr w:rsidR="002169CF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7216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0619220">
    <w:abstractNumId w:val="22"/>
  </w:num>
  <w:num w:numId="2" w16cid:durableId="7022026">
    <w:abstractNumId w:val="10"/>
  </w:num>
  <w:num w:numId="3" w16cid:durableId="1538350063">
    <w:abstractNumId w:val="10"/>
  </w:num>
  <w:num w:numId="4" w16cid:durableId="1994526388">
    <w:abstractNumId w:val="10"/>
  </w:num>
  <w:num w:numId="5" w16cid:durableId="2018337621">
    <w:abstractNumId w:val="10"/>
  </w:num>
  <w:num w:numId="6" w16cid:durableId="2107649684">
    <w:abstractNumId w:val="10"/>
  </w:num>
  <w:num w:numId="7" w16cid:durableId="1945964563">
    <w:abstractNumId w:val="10"/>
  </w:num>
  <w:num w:numId="8" w16cid:durableId="107090416">
    <w:abstractNumId w:val="10"/>
  </w:num>
  <w:num w:numId="9" w16cid:durableId="1839689164">
    <w:abstractNumId w:val="10"/>
  </w:num>
  <w:num w:numId="10" w16cid:durableId="1364751167">
    <w:abstractNumId w:val="10"/>
  </w:num>
  <w:num w:numId="11" w16cid:durableId="895973859">
    <w:abstractNumId w:val="13"/>
  </w:num>
  <w:num w:numId="12" w16cid:durableId="1341275203">
    <w:abstractNumId w:val="26"/>
  </w:num>
  <w:num w:numId="13" w16cid:durableId="933900697">
    <w:abstractNumId w:val="12"/>
  </w:num>
  <w:num w:numId="14" w16cid:durableId="2104834921">
    <w:abstractNumId w:val="30"/>
  </w:num>
  <w:num w:numId="15" w16cid:durableId="1275214781">
    <w:abstractNumId w:val="17"/>
  </w:num>
  <w:num w:numId="16" w16cid:durableId="891618562">
    <w:abstractNumId w:val="15"/>
  </w:num>
  <w:num w:numId="17" w16cid:durableId="395127654">
    <w:abstractNumId w:val="16"/>
  </w:num>
  <w:num w:numId="18" w16cid:durableId="1014614">
    <w:abstractNumId w:val="18"/>
  </w:num>
  <w:num w:numId="19" w16cid:durableId="1032269033">
    <w:abstractNumId w:val="28"/>
  </w:num>
  <w:num w:numId="20" w16cid:durableId="2118138101">
    <w:abstractNumId w:val="25"/>
  </w:num>
  <w:num w:numId="21" w16cid:durableId="1846479895">
    <w:abstractNumId w:val="24"/>
  </w:num>
  <w:num w:numId="22" w16cid:durableId="1082332642">
    <w:abstractNumId w:val="19"/>
  </w:num>
  <w:num w:numId="23" w16cid:durableId="1294991976">
    <w:abstractNumId w:val="21"/>
  </w:num>
  <w:num w:numId="24" w16cid:durableId="89666800">
    <w:abstractNumId w:val="20"/>
  </w:num>
  <w:num w:numId="25" w16cid:durableId="275718854">
    <w:abstractNumId w:val="23"/>
  </w:num>
  <w:num w:numId="26" w16cid:durableId="77214348">
    <w:abstractNumId w:val="27"/>
  </w:num>
  <w:num w:numId="27" w16cid:durableId="635453478">
    <w:abstractNumId w:val="9"/>
  </w:num>
  <w:num w:numId="28" w16cid:durableId="411465797">
    <w:abstractNumId w:val="7"/>
  </w:num>
  <w:num w:numId="29" w16cid:durableId="1566796554">
    <w:abstractNumId w:val="6"/>
  </w:num>
  <w:num w:numId="30" w16cid:durableId="1678724310">
    <w:abstractNumId w:val="5"/>
  </w:num>
  <w:num w:numId="31" w16cid:durableId="2043624128">
    <w:abstractNumId w:val="4"/>
  </w:num>
  <w:num w:numId="32" w16cid:durableId="715394293">
    <w:abstractNumId w:val="8"/>
  </w:num>
  <w:num w:numId="33" w16cid:durableId="643773226">
    <w:abstractNumId w:val="3"/>
  </w:num>
  <w:num w:numId="34" w16cid:durableId="1498812619">
    <w:abstractNumId w:val="2"/>
  </w:num>
  <w:num w:numId="35" w16cid:durableId="834414022">
    <w:abstractNumId w:val="1"/>
  </w:num>
  <w:num w:numId="36" w16cid:durableId="479734839">
    <w:abstractNumId w:val="0"/>
  </w:num>
  <w:num w:numId="37" w16cid:durableId="2080010345">
    <w:abstractNumId w:val="11"/>
  </w:num>
  <w:num w:numId="38" w16cid:durableId="1144007877">
    <w:abstractNumId w:val="29"/>
  </w:num>
  <w:num w:numId="39" w16cid:durableId="134312072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5EDA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3594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B7B5B"/>
    <w:rsid w:val="008C0B61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F4E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F0F4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Zahnrad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56996B14-6CFE-4262-8786-58AAEB2CC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246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1702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2022-07-19T13:03:00Z</dcterms:created>
  <dcterms:modified xsi:type="dcterms:W3CDTF">2022-07-19T13:03:00Z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