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3F1CCCEE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 3</w:t>
      </w:r>
    </w:p>
    <w:p w14:paraId="07833756" w14:textId="5DE15648" w:rsidR="004B4FD0" w:rsidRDefault="00DC12BD" w:rsidP="000E3CC9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Crane</w:t>
      </w:r>
    </w:p>
    <w:p w14:paraId="28B7E6DE" w14:textId="1FBF64B7" w:rsidR="002F4DDC" w:rsidRPr="002F4DDC" w:rsidRDefault="002F4DDC" w:rsidP="002F353E">
      <w:pPr>
        <w:pStyle w:val="Autor"/>
        <w:jc w:val="center"/>
      </w:pPr>
    </w:p>
    <w:p w14:paraId="4D9B6793" w14:textId="2F041D68" w:rsidR="002F4DDC" w:rsidRPr="002F4DDC" w:rsidRDefault="00E3540B" w:rsidP="002F4DDC">
      <w:pPr>
        <w:pStyle w:val="Autor"/>
      </w:pPr>
      <w:r>
        <w:drawing>
          <wp:inline distT="0" distB="0" distL="0" distR="0" wp14:anchorId="4BE8EC2F" wp14:editId="236181BD">
            <wp:extent cx="5760085" cy="2665971"/>
            <wp:effectExtent l="0" t="0" r="0" b="127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65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Construction task</w:t>
      </w:r>
    </w:p>
    <w:p w14:paraId="71C696C8" w14:textId="1912BCA0" w:rsidR="006722E7" w:rsidRDefault="00CA5C0C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Construct the crane according to the building instructions.</w:t>
      </w:r>
      <w:r>
        <w:rPr>
          <w:rFonts w:ascii="Comic Sans MS" w:hAnsi="Comic Sans MS"/>
        </w:rPr>
        <w:t xml:space="preserve"> </w:t>
      </w:r>
    </w:p>
    <w:p w14:paraId="76B7B5C4" w14:textId="77777777" w:rsidR="00A57CDC" w:rsidRPr="00EA192A" w:rsidRDefault="00A57CDC" w:rsidP="006722E7">
      <w:pPr>
        <w:rPr>
          <w:rFonts w:ascii="Comic Sans MS" w:hAnsi="Comic Sans MS" w:cstheme="minorBidi"/>
        </w:rPr>
      </w:pPr>
    </w:p>
    <w:p w14:paraId="3192D38C" w14:textId="76621286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Topic task</w:t>
      </w:r>
    </w:p>
    <w:p w14:paraId="0FB379F6" w14:textId="77777777" w:rsidR="009A3E27" w:rsidRDefault="00F2784E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crane’s task is to move heavy loads.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These are usually found on construction sites, where loads are to be lifted into parts of the construction site which would otherwise be difficult or impossible to reach.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Depending on the size and weight of the loads, the crane must be sufficiently dimensioned in advance.</w:t>
      </w:r>
      <w:r>
        <w:rPr>
          <w:rFonts w:ascii="Comic Sans MS" w:hAnsi="Comic Sans MS"/>
        </w:rPr>
        <w:t xml:space="preserve"> </w:t>
      </w:r>
    </w:p>
    <w:p w14:paraId="1422834B" w14:textId="07EC4F86" w:rsidR="00EA192A" w:rsidRDefault="00572375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most common crane type on construction sites is the tower crane.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is quick to assemble, budget-friendly, and quick and easy to disassemble again when it is no longer needed.</w:t>
      </w:r>
    </w:p>
    <w:p w14:paraId="728DCB74" w14:textId="517B92C7" w:rsidR="00C2518B" w:rsidRDefault="00FD3D52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However, it does have one disadvantage:</w:t>
      </w:r>
    </w:p>
    <w:p w14:paraId="0C53844C" w14:textId="735A8145" w:rsidR="005C1FA0" w:rsidRDefault="00FD3D52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It cannot have the same maximum load in every part of its usable area.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On account of the long jib, two relevant moments occur in operation which must be taken into account during dimensioning and for later operation: the bending moment in the jib and tower and the tilting moment, which could put the entire crane off-balance.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With counterweight, our fischertechnik crane weights 558 grammes.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counterweight weighs 152 gr.</w:t>
      </w:r>
    </w:p>
    <w:p w14:paraId="721E2907" w14:textId="77777777" w:rsidR="009A3E27" w:rsidRDefault="009A3E27" w:rsidP="00EA192A">
      <w:pPr>
        <w:rPr>
          <w:rFonts w:ascii="Comic Sans MS" w:hAnsi="Comic Sans MS" w:cstheme="minorBidi"/>
        </w:rPr>
      </w:pPr>
    </w:p>
    <w:p w14:paraId="0CBAAE91" w14:textId="1EBA82B4" w:rsidR="00FD3D52" w:rsidRPr="001C6B85" w:rsidRDefault="005618E0" w:rsidP="00D7145F">
      <w:pPr>
        <w:pStyle w:val="Listenabsatz"/>
        <w:numPr>
          <w:ilvl w:val="0"/>
          <w:numId w:val="43"/>
        </w:numPr>
        <w:ind w:left="426" w:hanging="426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When the trolley is right at the end of the jib, the crane should be able to lift 50 grammes: how heavy does the counterweight have to be to prevent the crane tilting over without the influence of other forces?</w:t>
      </w:r>
      <w:r>
        <w:rPr>
          <w:rFonts w:ascii="Comic Sans MS" w:hAnsi="Comic Sans MS"/>
        </w:rPr>
        <w:t xml:space="preserve"> </w:t>
      </w:r>
    </w:p>
    <w:p w14:paraId="51F39569" w14:textId="04A3C6D8" w:rsidR="009A3E27" w:rsidRPr="009A3E27" w:rsidRDefault="009A3E27" w:rsidP="009A3E2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7228809A" w14:textId="77777777" w:rsidR="009A3E27" w:rsidRPr="009A3E27" w:rsidRDefault="009A3E27" w:rsidP="009A3E2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16DA86AA" w14:textId="0F9FC538" w:rsidR="009A3E27" w:rsidRDefault="009A3E27" w:rsidP="009A3E27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61EDF616" w14:textId="77777777" w:rsidR="00E3540B" w:rsidRPr="009A3E27" w:rsidRDefault="00E3540B" w:rsidP="00E3540B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302E3F63" w14:textId="0CDCA900" w:rsidR="007B031B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Experimental task</w:t>
      </w:r>
    </w:p>
    <w:p w14:paraId="6DA6ABB6" w14:textId="1A71ACB0" w:rsidR="00F3017C" w:rsidRDefault="00F3017C" w:rsidP="00F3017C">
      <w:pPr>
        <w:pStyle w:val="Listenabsatz"/>
        <w:numPr>
          <w:ilvl w:val="0"/>
          <w:numId w:val="42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Enter the maximum forces at which the crane tilts in the table, and calculate the greatest possible lifting weight at each point:</w:t>
      </w:r>
    </w:p>
    <w:p w14:paraId="15FA91AA" w14:textId="77777777" w:rsidR="009A3E27" w:rsidRPr="001C6B85" w:rsidRDefault="009A3E27" w:rsidP="009A3E27">
      <w:pPr>
        <w:pStyle w:val="Listenabsatz"/>
        <w:ind w:left="360"/>
        <w:rPr>
          <w:rFonts w:ascii="Comic Sans MS" w:hAnsi="Comic Sans MS" w:cstheme="minorBidi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844"/>
        <w:gridCol w:w="2265"/>
        <w:gridCol w:w="2265"/>
      </w:tblGrid>
      <w:tr w:rsidR="003511CE" w14:paraId="11D10A16" w14:textId="77777777" w:rsidTr="003511CE">
        <w:trPr>
          <w:jc w:val="center"/>
        </w:trPr>
        <w:tc>
          <w:tcPr>
            <w:tcW w:w="1844" w:type="dxa"/>
          </w:tcPr>
          <w:p w14:paraId="2E16464D" w14:textId="77777777" w:rsidR="003511CE" w:rsidRDefault="003511CE" w:rsidP="003511CE">
            <w:pPr>
              <w:jc w:val="center"/>
              <w:rPr>
                <w:rFonts w:ascii="Comic Sans MS" w:hAnsi="Comic Sans MS" w:cstheme="minorBidi"/>
              </w:rPr>
            </w:pPr>
            <w:bookmarkStart w:id="0" w:name="_Hlk108540978"/>
            <w:r>
              <w:rPr>
                <w:rFonts w:ascii="Comic Sans MS" w:hAnsi="Comic Sans MS"/>
              </w:rPr>
              <w:t xml:space="preserve">Distance s</w:t>
            </w:r>
            <w:r>
              <w:rPr>
                <w:vertAlign w:val="subscript"/>
                <w:rFonts w:ascii="Comic Sans MS" w:hAnsi="Comic Sans MS"/>
              </w:rPr>
              <w:t xml:space="preserve">n</w:t>
            </w:r>
          </w:p>
        </w:tc>
        <w:tc>
          <w:tcPr>
            <w:tcW w:w="2265" w:type="dxa"/>
          </w:tcPr>
          <w:p w14:paraId="2793C214" w14:textId="77777777" w:rsidR="003511CE" w:rsidRDefault="003511CE" w:rsidP="003511CE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Force from load F</w:t>
            </w:r>
            <w:r>
              <w:rPr>
                <w:vertAlign w:val="subscript"/>
                <w:rFonts w:ascii="Comic Sans MS" w:hAnsi="Comic Sans MS"/>
              </w:rPr>
              <w:t xml:space="preserve">L</w:t>
            </w:r>
          </w:p>
        </w:tc>
        <w:tc>
          <w:tcPr>
            <w:tcW w:w="2265" w:type="dxa"/>
          </w:tcPr>
          <w:p w14:paraId="6A894564" w14:textId="77777777" w:rsidR="003511CE" w:rsidRDefault="003511CE" w:rsidP="003511CE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Weight (F</w:t>
            </w:r>
            <w:r>
              <w:rPr>
                <w:vertAlign w:val="subscript"/>
                <w:rFonts w:ascii="Comic Sans MS" w:hAnsi="Comic Sans MS"/>
              </w:rPr>
              <w:t xml:space="preserve">L</w:t>
            </w:r>
            <w:r>
              <w:rPr>
                <w:rFonts w:ascii="Comic Sans MS" w:hAnsi="Comic Sans MS"/>
              </w:rPr>
              <w:t xml:space="preserve">/g)</w:t>
            </w:r>
          </w:p>
        </w:tc>
      </w:tr>
      <w:tr w:rsidR="003511CE" w14:paraId="3024B6D8" w14:textId="77777777" w:rsidTr="003511CE">
        <w:trPr>
          <w:jc w:val="center"/>
        </w:trPr>
        <w:tc>
          <w:tcPr>
            <w:tcW w:w="1844" w:type="dxa"/>
          </w:tcPr>
          <w:p w14:paraId="1B7C9E06" w14:textId="6E0E4485" w:rsidR="003511CE" w:rsidRDefault="003511CE" w:rsidP="000F73C5">
            <w:pPr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16 cm</w:t>
            </w:r>
          </w:p>
        </w:tc>
        <w:tc>
          <w:tcPr>
            <w:tcW w:w="2265" w:type="dxa"/>
          </w:tcPr>
          <w:p w14:paraId="16C71038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</w:p>
        </w:tc>
        <w:tc>
          <w:tcPr>
            <w:tcW w:w="2265" w:type="dxa"/>
          </w:tcPr>
          <w:p w14:paraId="6DC5E51F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</w:p>
        </w:tc>
      </w:tr>
      <w:tr w:rsidR="003511CE" w14:paraId="7B4E3436" w14:textId="77777777" w:rsidTr="003511CE">
        <w:trPr>
          <w:jc w:val="center"/>
        </w:trPr>
        <w:tc>
          <w:tcPr>
            <w:tcW w:w="1844" w:type="dxa"/>
          </w:tcPr>
          <w:p w14:paraId="0B874B26" w14:textId="491193BA" w:rsidR="003511CE" w:rsidRDefault="003511CE" w:rsidP="000F73C5">
            <w:pPr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22 cm</w:t>
            </w:r>
          </w:p>
        </w:tc>
        <w:tc>
          <w:tcPr>
            <w:tcW w:w="2265" w:type="dxa"/>
          </w:tcPr>
          <w:p w14:paraId="605A99A4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</w:p>
        </w:tc>
        <w:tc>
          <w:tcPr>
            <w:tcW w:w="2265" w:type="dxa"/>
          </w:tcPr>
          <w:p w14:paraId="0EC50232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</w:p>
        </w:tc>
      </w:tr>
      <w:tr w:rsidR="003511CE" w14:paraId="59E826EA" w14:textId="77777777" w:rsidTr="003511CE">
        <w:trPr>
          <w:jc w:val="center"/>
        </w:trPr>
        <w:tc>
          <w:tcPr>
            <w:tcW w:w="1844" w:type="dxa"/>
          </w:tcPr>
          <w:p w14:paraId="0235EF16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28 cm</w:t>
            </w:r>
          </w:p>
        </w:tc>
        <w:tc>
          <w:tcPr>
            <w:tcW w:w="2265" w:type="dxa"/>
          </w:tcPr>
          <w:p w14:paraId="6A21CF05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</w:p>
        </w:tc>
        <w:tc>
          <w:tcPr>
            <w:tcW w:w="2265" w:type="dxa"/>
          </w:tcPr>
          <w:p w14:paraId="2E0FDD38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</w:p>
        </w:tc>
      </w:tr>
      <w:bookmarkEnd w:id="0"/>
    </w:tbl>
    <w:p w14:paraId="3A29B421" w14:textId="77777777" w:rsidR="00F3017C" w:rsidRDefault="00F3017C" w:rsidP="00F3017C">
      <w:pPr>
        <w:rPr>
          <w:rFonts w:ascii="Comic Sans MS" w:hAnsi="Comic Sans MS" w:cstheme="minorBidi"/>
        </w:rPr>
      </w:pPr>
    </w:p>
    <w:p w14:paraId="6CF016A6" w14:textId="3C5335DB" w:rsidR="00F3017C" w:rsidRDefault="00F3017C" w:rsidP="00F3017C">
      <w:pPr>
        <w:pStyle w:val="Listenabsatz"/>
        <w:numPr>
          <w:ilvl w:val="0"/>
          <w:numId w:val="42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Why does the counterweight on a “real crane” have to be significantly higher than the limit weight at which the crane starts to tilt?</w:t>
      </w:r>
    </w:p>
    <w:p w14:paraId="29B3D044" w14:textId="77777777" w:rsidR="009A3E27" w:rsidRPr="009A3E27" w:rsidRDefault="009A3E27" w:rsidP="009A3E27">
      <w:pPr>
        <w:pStyle w:val="Listenabsatz"/>
        <w:spacing w:line="360" w:lineRule="auto"/>
        <w:ind w:left="36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2497A78" w14:textId="77777777" w:rsidR="009A3E27" w:rsidRPr="009A3E27" w:rsidRDefault="009A3E27" w:rsidP="009A3E27">
      <w:pPr>
        <w:pStyle w:val="Listenabsatz"/>
        <w:spacing w:line="360" w:lineRule="auto"/>
        <w:ind w:left="36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A0B744A" w14:textId="1F311658" w:rsidR="009A3E27" w:rsidRDefault="009A3E27" w:rsidP="009A3E27">
      <w:pPr>
        <w:pStyle w:val="Listenabsatz"/>
        <w:spacing w:line="360" w:lineRule="auto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1A1D524" w14:textId="0E181CDF" w:rsidR="00F3017C" w:rsidRPr="003A6DDF" w:rsidRDefault="00F3017C" w:rsidP="00F3017C">
      <w:pPr>
        <w:pStyle w:val="Listenabsatz"/>
        <w:numPr>
          <w:ilvl w:val="0"/>
          <w:numId w:val="42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How could you theoretically rebuild your model so that it can lift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t xml:space="preserve">300 gr at s = 25 cm?</w:t>
      </w:r>
    </w:p>
    <w:p w14:paraId="084C2EA9" w14:textId="77777777" w:rsidR="00F3017C" w:rsidRPr="00F3017C" w:rsidRDefault="00F3017C" w:rsidP="00F3017C"/>
    <w:p w14:paraId="4B5EB0C6" w14:textId="029AF29D" w:rsidR="008F1EBB" w:rsidRPr="00EA192A" w:rsidRDefault="00D13AAA" w:rsidP="00B25D21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Tip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Use the spring balance to read off the forces for the experiments</w:t>
      </w:r>
    </w:p>
    <w:sectPr w:rsidR="008F1EBB" w:rsidRPr="00EA192A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CE18D" w14:textId="77777777" w:rsidR="00C4318D" w:rsidRDefault="00C4318D">
      <w:r>
        <w:separator/>
      </w:r>
    </w:p>
  </w:endnote>
  <w:endnote w:type="continuationSeparator" w:id="0">
    <w:p w14:paraId="7169E2F0" w14:textId="77777777" w:rsidR="00C4318D" w:rsidRDefault="00C43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9C890" w14:textId="77777777" w:rsidR="00C4318D" w:rsidRDefault="00C4318D">
      <w:r>
        <w:separator/>
      </w:r>
    </w:p>
  </w:footnote>
  <w:footnote w:type="continuationSeparator" w:id="0">
    <w:p w14:paraId="6E86D139" w14:textId="77777777" w:rsidR="00C4318D" w:rsidRDefault="00C43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361DFF2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STEM Statics Advanced </w:t>
    </w:r>
    <w:bookmarkEnd w:id="1"/>
    <w:r>
      <w:t xml:space="preserve">– </w:t>
    </w:r>
    <w:bookmarkEnd w:id="2"/>
    <w:r>
      <w:t xml:space="preserve">Secondary level</w:t>
    </w:r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4815552"/>
    <w:multiLevelType w:val="hybridMultilevel"/>
    <w:tmpl w:val="C0A61A3E"/>
    <w:lvl w:ilvl="0" w:tplc="812E4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27A4958"/>
    <w:multiLevelType w:val="hybridMultilevel"/>
    <w:tmpl w:val="9F481EFA"/>
    <w:lvl w:ilvl="0" w:tplc="57A47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7D25DC"/>
    <w:multiLevelType w:val="hybridMultilevel"/>
    <w:tmpl w:val="C0A61A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2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30"/>
  </w:num>
  <w:num w:numId="13" w16cid:durableId="2062706358">
    <w:abstractNumId w:val="12"/>
  </w:num>
  <w:num w:numId="14" w16cid:durableId="1338656225">
    <w:abstractNumId w:val="34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3"/>
  </w:num>
  <w:num w:numId="20" w16cid:durableId="1857767169">
    <w:abstractNumId w:val="26"/>
  </w:num>
  <w:num w:numId="21" w16cid:durableId="1787236326">
    <w:abstractNumId w:val="24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3"/>
  </w:num>
  <w:num w:numId="26" w16cid:durableId="1189442834">
    <w:abstractNumId w:val="32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8"/>
  </w:num>
  <w:num w:numId="40" w16cid:durableId="1174419628">
    <w:abstractNumId w:val="31"/>
  </w:num>
  <w:num w:numId="41" w16cid:durableId="1779568672">
    <w:abstractNumId w:val="25"/>
  </w:num>
  <w:num w:numId="42" w16cid:durableId="735708389">
    <w:abstractNumId w:val="29"/>
  </w:num>
  <w:num w:numId="43" w16cid:durableId="1536037926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300F"/>
    <w:rsid w:val="00010D73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532F0"/>
    <w:rsid w:val="000656BD"/>
    <w:rsid w:val="000722C8"/>
    <w:rsid w:val="000764B6"/>
    <w:rsid w:val="000768BA"/>
    <w:rsid w:val="00077D1B"/>
    <w:rsid w:val="000800CF"/>
    <w:rsid w:val="00083EE8"/>
    <w:rsid w:val="00091D08"/>
    <w:rsid w:val="0009517E"/>
    <w:rsid w:val="00096056"/>
    <w:rsid w:val="000A14B0"/>
    <w:rsid w:val="000A58E5"/>
    <w:rsid w:val="000B0025"/>
    <w:rsid w:val="000B1593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58C1"/>
    <w:rsid w:val="001064D3"/>
    <w:rsid w:val="00111235"/>
    <w:rsid w:val="001121C3"/>
    <w:rsid w:val="00115F2E"/>
    <w:rsid w:val="0012561E"/>
    <w:rsid w:val="001278F5"/>
    <w:rsid w:val="00136823"/>
    <w:rsid w:val="001418C5"/>
    <w:rsid w:val="0014583C"/>
    <w:rsid w:val="00147515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6B85"/>
    <w:rsid w:val="001D1C2A"/>
    <w:rsid w:val="001D5676"/>
    <w:rsid w:val="001D69C8"/>
    <w:rsid w:val="001E0029"/>
    <w:rsid w:val="001E00F1"/>
    <w:rsid w:val="001E3079"/>
    <w:rsid w:val="001E3F14"/>
    <w:rsid w:val="001E6344"/>
    <w:rsid w:val="001E6448"/>
    <w:rsid w:val="001E67A0"/>
    <w:rsid w:val="001F17D2"/>
    <w:rsid w:val="001F2B0F"/>
    <w:rsid w:val="001F328C"/>
    <w:rsid w:val="001F4F66"/>
    <w:rsid w:val="001F769C"/>
    <w:rsid w:val="00201122"/>
    <w:rsid w:val="00204678"/>
    <w:rsid w:val="002046AD"/>
    <w:rsid w:val="00205E7E"/>
    <w:rsid w:val="00214F64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94076"/>
    <w:rsid w:val="002A22E6"/>
    <w:rsid w:val="002A5084"/>
    <w:rsid w:val="002A5730"/>
    <w:rsid w:val="002A69BD"/>
    <w:rsid w:val="002B051B"/>
    <w:rsid w:val="002B0A39"/>
    <w:rsid w:val="002C1C3C"/>
    <w:rsid w:val="002C2C32"/>
    <w:rsid w:val="002C5ABD"/>
    <w:rsid w:val="002C6297"/>
    <w:rsid w:val="002C645A"/>
    <w:rsid w:val="002D3AB9"/>
    <w:rsid w:val="002D3EE9"/>
    <w:rsid w:val="002E08AD"/>
    <w:rsid w:val="002E1AAA"/>
    <w:rsid w:val="002E1B6B"/>
    <w:rsid w:val="002E2B0B"/>
    <w:rsid w:val="002E76E9"/>
    <w:rsid w:val="002E78C1"/>
    <w:rsid w:val="002F099E"/>
    <w:rsid w:val="002F353E"/>
    <w:rsid w:val="002F3C53"/>
    <w:rsid w:val="002F4DDC"/>
    <w:rsid w:val="002F7E30"/>
    <w:rsid w:val="003024E6"/>
    <w:rsid w:val="00302A94"/>
    <w:rsid w:val="00302C0E"/>
    <w:rsid w:val="00303752"/>
    <w:rsid w:val="00306256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1CE"/>
    <w:rsid w:val="003516C2"/>
    <w:rsid w:val="0035785D"/>
    <w:rsid w:val="003612D5"/>
    <w:rsid w:val="003631EE"/>
    <w:rsid w:val="0036332F"/>
    <w:rsid w:val="00363EE2"/>
    <w:rsid w:val="0036678F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6DDF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1DF"/>
    <w:rsid w:val="00402B03"/>
    <w:rsid w:val="00404B71"/>
    <w:rsid w:val="00407923"/>
    <w:rsid w:val="00413474"/>
    <w:rsid w:val="00413E03"/>
    <w:rsid w:val="004218BA"/>
    <w:rsid w:val="00433E60"/>
    <w:rsid w:val="00434525"/>
    <w:rsid w:val="00435EA1"/>
    <w:rsid w:val="004377CB"/>
    <w:rsid w:val="004472CD"/>
    <w:rsid w:val="0044798E"/>
    <w:rsid w:val="00455455"/>
    <w:rsid w:val="00472E75"/>
    <w:rsid w:val="0047313A"/>
    <w:rsid w:val="00476D4B"/>
    <w:rsid w:val="00477C9F"/>
    <w:rsid w:val="00482CE6"/>
    <w:rsid w:val="00493082"/>
    <w:rsid w:val="00494817"/>
    <w:rsid w:val="00494F24"/>
    <w:rsid w:val="004A49BA"/>
    <w:rsid w:val="004B4FD0"/>
    <w:rsid w:val="004B754D"/>
    <w:rsid w:val="004B7983"/>
    <w:rsid w:val="004C138F"/>
    <w:rsid w:val="004C2D17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E642A"/>
    <w:rsid w:val="004F6D89"/>
    <w:rsid w:val="004F7A0B"/>
    <w:rsid w:val="00503BD5"/>
    <w:rsid w:val="00513723"/>
    <w:rsid w:val="00514710"/>
    <w:rsid w:val="0053689F"/>
    <w:rsid w:val="005420BE"/>
    <w:rsid w:val="00543BE7"/>
    <w:rsid w:val="00543C89"/>
    <w:rsid w:val="005618E0"/>
    <w:rsid w:val="00572375"/>
    <w:rsid w:val="00573ACB"/>
    <w:rsid w:val="00576668"/>
    <w:rsid w:val="005771A4"/>
    <w:rsid w:val="00586044"/>
    <w:rsid w:val="00591572"/>
    <w:rsid w:val="005940DF"/>
    <w:rsid w:val="00595245"/>
    <w:rsid w:val="005953A3"/>
    <w:rsid w:val="00595D00"/>
    <w:rsid w:val="005A056E"/>
    <w:rsid w:val="005A1124"/>
    <w:rsid w:val="005A49AD"/>
    <w:rsid w:val="005A5578"/>
    <w:rsid w:val="005B62C7"/>
    <w:rsid w:val="005B6766"/>
    <w:rsid w:val="005C1FA0"/>
    <w:rsid w:val="005D2CD9"/>
    <w:rsid w:val="005D6E69"/>
    <w:rsid w:val="005E2305"/>
    <w:rsid w:val="005E45EB"/>
    <w:rsid w:val="005E57C1"/>
    <w:rsid w:val="005F49A4"/>
    <w:rsid w:val="005F6FD5"/>
    <w:rsid w:val="005F7EED"/>
    <w:rsid w:val="00600D67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0D50"/>
    <w:rsid w:val="006618BE"/>
    <w:rsid w:val="006649E7"/>
    <w:rsid w:val="006705D1"/>
    <w:rsid w:val="006722E7"/>
    <w:rsid w:val="006735F3"/>
    <w:rsid w:val="00692B3F"/>
    <w:rsid w:val="00694B51"/>
    <w:rsid w:val="006A32D0"/>
    <w:rsid w:val="006A42A6"/>
    <w:rsid w:val="006A5104"/>
    <w:rsid w:val="006B181A"/>
    <w:rsid w:val="006B5425"/>
    <w:rsid w:val="006C14DA"/>
    <w:rsid w:val="006C41F8"/>
    <w:rsid w:val="006D1FFA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1FC4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3BC"/>
    <w:rsid w:val="00787F52"/>
    <w:rsid w:val="00790CB6"/>
    <w:rsid w:val="00792E95"/>
    <w:rsid w:val="007939D2"/>
    <w:rsid w:val="00795C4B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590D"/>
    <w:rsid w:val="007E05F7"/>
    <w:rsid w:val="007E287E"/>
    <w:rsid w:val="007E3A60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6ED4"/>
    <w:rsid w:val="00867826"/>
    <w:rsid w:val="0087033F"/>
    <w:rsid w:val="00871348"/>
    <w:rsid w:val="0087408B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085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53A6"/>
    <w:rsid w:val="0093689E"/>
    <w:rsid w:val="00937B5D"/>
    <w:rsid w:val="00942F32"/>
    <w:rsid w:val="00945F8D"/>
    <w:rsid w:val="00946EE1"/>
    <w:rsid w:val="00952B09"/>
    <w:rsid w:val="00965E72"/>
    <w:rsid w:val="00967F9F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3E27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776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B34"/>
    <w:rsid w:val="00A63DA1"/>
    <w:rsid w:val="00A64497"/>
    <w:rsid w:val="00A65169"/>
    <w:rsid w:val="00A65482"/>
    <w:rsid w:val="00A655F1"/>
    <w:rsid w:val="00A667E2"/>
    <w:rsid w:val="00A66CDE"/>
    <w:rsid w:val="00A676AD"/>
    <w:rsid w:val="00A7178B"/>
    <w:rsid w:val="00A76E79"/>
    <w:rsid w:val="00A77C0C"/>
    <w:rsid w:val="00A8531E"/>
    <w:rsid w:val="00A865E8"/>
    <w:rsid w:val="00A86796"/>
    <w:rsid w:val="00A90946"/>
    <w:rsid w:val="00AA1A82"/>
    <w:rsid w:val="00AA3870"/>
    <w:rsid w:val="00AB189E"/>
    <w:rsid w:val="00AB5344"/>
    <w:rsid w:val="00AC0D20"/>
    <w:rsid w:val="00AC44C4"/>
    <w:rsid w:val="00AC5A60"/>
    <w:rsid w:val="00AC5E5A"/>
    <w:rsid w:val="00AC6592"/>
    <w:rsid w:val="00AC6B0C"/>
    <w:rsid w:val="00AD5542"/>
    <w:rsid w:val="00AD5C21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AF69DB"/>
    <w:rsid w:val="00B003D5"/>
    <w:rsid w:val="00B006DA"/>
    <w:rsid w:val="00B07DDD"/>
    <w:rsid w:val="00B101CA"/>
    <w:rsid w:val="00B13727"/>
    <w:rsid w:val="00B162CF"/>
    <w:rsid w:val="00B22634"/>
    <w:rsid w:val="00B25D21"/>
    <w:rsid w:val="00B27E9E"/>
    <w:rsid w:val="00B3182D"/>
    <w:rsid w:val="00B344E0"/>
    <w:rsid w:val="00B3559F"/>
    <w:rsid w:val="00B479B8"/>
    <w:rsid w:val="00B47FAB"/>
    <w:rsid w:val="00B501D5"/>
    <w:rsid w:val="00B50EDC"/>
    <w:rsid w:val="00B50FDB"/>
    <w:rsid w:val="00B51A52"/>
    <w:rsid w:val="00B55640"/>
    <w:rsid w:val="00B61D2A"/>
    <w:rsid w:val="00B658A1"/>
    <w:rsid w:val="00B65CFC"/>
    <w:rsid w:val="00B65E65"/>
    <w:rsid w:val="00B70D82"/>
    <w:rsid w:val="00B72106"/>
    <w:rsid w:val="00B7480F"/>
    <w:rsid w:val="00B76710"/>
    <w:rsid w:val="00B76AD1"/>
    <w:rsid w:val="00B820A9"/>
    <w:rsid w:val="00B92265"/>
    <w:rsid w:val="00B93F9E"/>
    <w:rsid w:val="00B95008"/>
    <w:rsid w:val="00BB0419"/>
    <w:rsid w:val="00BB3A6C"/>
    <w:rsid w:val="00BC2B50"/>
    <w:rsid w:val="00BC3781"/>
    <w:rsid w:val="00BC628D"/>
    <w:rsid w:val="00BC6396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21088"/>
    <w:rsid w:val="00C2518B"/>
    <w:rsid w:val="00C32791"/>
    <w:rsid w:val="00C33987"/>
    <w:rsid w:val="00C35FA3"/>
    <w:rsid w:val="00C4318D"/>
    <w:rsid w:val="00C43AB6"/>
    <w:rsid w:val="00C51E9C"/>
    <w:rsid w:val="00C57DDE"/>
    <w:rsid w:val="00C62AC8"/>
    <w:rsid w:val="00C638FB"/>
    <w:rsid w:val="00C64904"/>
    <w:rsid w:val="00C64AEF"/>
    <w:rsid w:val="00C66F6A"/>
    <w:rsid w:val="00C67E66"/>
    <w:rsid w:val="00C76238"/>
    <w:rsid w:val="00C76E8D"/>
    <w:rsid w:val="00C77468"/>
    <w:rsid w:val="00C85E15"/>
    <w:rsid w:val="00C8688B"/>
    <w:rsid w:val="00C87168"/>
    <w:rsid w:val="00C917E8"/>
    <w:rsid w:val="00C923B1"/>
    <w:rsid w:val="00C92B65"/>
    <w:rsid w:val="00C92E36"/>
    <w:rsid w:val="00CA31C2"/>
    <w:rsid w:val="00CA34F3"/>
    <w:rsid w:val="00CA5C0C"/>
    <w:rsid w:val="00CB1280"/>
    <w:rsid w:val="00CB28D8"/>
    <w:rsid w:val="00CB38F5"/>
    <w:rsid w:val="00CB7495"/>
    <w:rsid w:val="00CC2E37"/>
    <w:rsid w:val="00CC5C21"/>
    <w:rsid w:val="00CC6A12"/>
    <w:rsid w:val="00CC6F83"/>
    <w:rsid w:val="00CC72FA"/>
    <w:rsid w:val="00CD0A93"/>
    <w:rsid w:val="00CD17AC"/>
    <w:rsid w:val="00CD258D"/>
    <w:rsid w:val="00CD4FCC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3AAA"/>
    <w:rsid w:val="00D1444B"/>
    <w:rsid w:val="00D247B8"/>
    <w:rsid w:val="00D462A8"/>
    <w:rsid w:val="00D511D3"/>
    <w:rsid w:val="00D51873"/>
    <w:rsid w:val="00D603E0"/>
    <w:rsid w:val="00D630E9"/>
    <w:rsid w:val="00D6676D"/>
    <w:rsid w:val="00D7145F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C12BD"/>
    <w:rsid w:val="00DC282C"/>
    <w:rsid w:val="00DD3EDD"/>
    <w:rsid w:val="00DD537C"/>
    <w:rsid w:val="00DD7261"/>
    <w:rsid w:val="00DE285C"/>
    <w:rsid w:val="00DE2CE3"/>
    <w:rsid w:val="00DE6379"/>
    <w:rsid w:val="00DE69CA"/>
    <w:rsid w:val="00DF11EF"/>
    <w:rsid w:val="00DF3E6E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3540B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0263B"/>
    <w:rsid w:val="00F20218"/>
    <w:rsid w:val="00F203FA"/>
    <w:rsid w:val="00F25764"/>
    <w:rsid w:val="00F26E37"/>
    <w:rsid w:val="00F2784E"/>
    <w:rsid w:val="00F3017C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C798F"/>
    <w:rsid w:val="00FD3D52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532F0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5F7635-5608-44FC-9A33-1C4DA54C27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290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2238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92</cp:revision>
  <cp:lastPrinted>2021-08-19T17:10:00Z</cp:lastPrinted>
  <dcterms:created xsi:type="dcterms:W3CDTF">2021-09-13T08:00:00Z</dcterms:created>
  <dcterms:modified xsi:type="dcterms:W3CDTF">2022-07-21T06:41:00Z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