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6154D1A9" w:rsidR="00DD537C" w:rsidRPr="00EA192A" w:rsidRDefault="00856971" w:rsidP="006F1403">
      <w:pPr>
        <w:pStyle w:val="berschrift1"/>
        <w:spacing w:before="480" w:after="120"/>
        <w:rPr>
          <w:rFonts w:ascii="Comic Sans MS" w:hAnsi="Comic Sans MS"/>
        </w:rPr>
      </w:pPr>
      <w:r>
        <w:rPr>
          <w:rFonts w:ascii="Comic Sans MS" w:hAnsi="Comic Sans MS"/>
        </w:rPr>
        <w:t xml:space="preserve">Modelo 2</w:t>
      </w:r>
    </w:p>
    <w:p w14:paraId="07833756" w14:textId="1CCCCAF9" w:rsidR="004B4FD0" w:rsidRPr="00EA192A" w:rsidRDefault="001912A5" w:rsidP="000E3CC9">
      <w:pPr>
        <w:pStyle w:val="berschrift1"/>
        <w:rPr>
          <w:szCs w:val="20"/>
          <w:rFonts w:ascii="Comic Sans MS" w:hAnsi="Comic Sans MS"/>
        </w:rPr>
      </w:pPr>
      <w:r>
        <w:rPr>
          <w:rFonts w:ascii="Comic Sans MS" w:hAnsi="Comic Sans MS"/>
        </w:rPr>
        <w:t xml:space="preserve">Torre</w:t>
      </w:r>
    </w:p>
    <w:p w14:paraId="4FEE9BC2" w14:textId="77777777"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3B7DF68C" w14:textId="364407A2" w:rsidR="00C153D8" w:rsidRDefault="00CA5C0C" w:rsidP="006722E7">
      <w:pPr>
        <w:rPr>
          <w:rFonts w:ascii="Comic Sans MS" w:hAnsi="Comic Sans MS" w:cstheme="minorBidi"/>
        </w:rPr>
      </w:pPr>
      <w:r>
        <w:rPr>
          <w:rFonts w:ascii="Comic Sans MS" w:hAnsi="Comic Sans MS"/>
        </w:rPr>
        <w:t xml:space="preserve">Monta la torre según el manual de instrucciones y, para ello, primero deja de lado los puntales en diagonal color gris plata de modo que la torre en principio solo esté formada por la plataforma y las patas.</w:t>
      </w:r>
    </w:p>
    <w:p w14:paraId="37968F6B" w14:textId="64A282D2" w:rsidR="00C153D8" w:rsidRDefault="00C153D8" w:rsidP="0075165A">
      <w:pPr>
        <w:jc w:val="center"/>
        <w:rPr>
          <w:rFonts w:ascii="Comic Sans MS" w:hAnsi="Comic Sans MS" w:cstheme="minorBidi"/>
        </w:rPr>
      </w:pPr>
      <w:r>
        <w:drawing>
          <wp:inline distT="0" distB="0" distL="0" distR="0" wp14:anchorId="4981ABE6" wp14:editId="76264449">
            <wp:extent cx="3792613" cy="4010025"/>
            <wp:effectExtent l="0" t="0" r="0" b="0"/>
            <wp:docPr id="5" name="Grafik 5"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isch enthält.&#10;&#10;Automatisch generierte Beschreibung"/>
                    <pic:cNvPicPr/>
                  </pic:nvPicPr>
                  <pic:blipFill>
                    <a:blip r:embed="rId10"/>
                    <a:stretch>
                      <a:fillRect/>
                    </a:stretch>
                  </pic:blipFill>
                  <pic:spPr>
                    <a:xfrm>
                      <a:off x="0" y="0"/>
                      <a:ext cx="3843304" cy="4063622"/>
                    </a:xfrm>
                    <a:prstGeom prst="rect">
                      <a:avLst/>
                    </a:prstGeom>
                  </pic:spPr>
                </pic:pic>
              </a:graphicData>
            </a:graphic>
          </wp:inline>
        </w:drawing>
      </w:r>
    </w:p>
    <w:p w14:paraId="086DFE20" w14:textId="7F2D859B" w:rsidR="00DA29C6" w:rsidRDefault="008D1D60" w:rsidP="006722E7">
      <w:pPr>
        <w:rPr>
          <w:rFonts w:ascii="Comic Sans MS" w:hAnsi="Comic Sans MS" w:cstheme="minorBidi"/>
        </w:rPr>
      </w:pPr>
      <w:r>
        <w:rPr>
          <w:rFonts w:ascii="Comic Sans MS" w:hAnsi="Comic Sans MS"/>
        </w:rPr>
        <w:t xml:space="preserve">¿Cuáles son los defectos de una torre construida de esta manera?</w:t>
      </w:r>
    </w:p>
    <w:p w14:paraId="0EA7234A" w14:textId="77777777" w:rsidR="00171B6E" w:rsidRDefault="00171B6E" w:rsidP="00171B6E">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3D0178C8" w14:textId="77777777" w:rsidR="00171B6E" w:rsidRDefault="00171B6E" w:rsidP="00171B6E">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7C8356E6" w14:textId="77777777" w:rsidR="00171B6E" w:rsidRDefault="00171B6E" w:rsidP="00171B6E">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3192D38C" w14:textId="09A3057F" w:rsidR="00EA192A" w:rsidRPr="00EA192A" w:rsidRDefault="00EA192A" w:rsidP="00EA192A">
      <w:pPr>
        <w:pStyle w:val="berschrift2"/>
        <w:rPr>
          <w:sz w:val="32"/>
          <w:rFonts w:ascii="Comic Sans MS" w:hAnsi="Comic Sans MS"/>
        </w:rPr>
      </w:pPr>
      <w:r>
        <w:rPr>
          <w:sz w:val="32"/>
          <w:rFonts w:ascii="Comic Sans MS" w:hAnsi="Comic Sans MS"/>
        </w:rPr>
        <w:t xml:space="preserve">Tarea temática</w:t>
      </w:r>
    </w:p>
    <w:p w14:paraId="6BC4BE16" w14:textId="38AF323D" w:rsidR="00EA192A" w:rsidRDefault="00B30AC5" w:rsidP="00EA192A">
      <w:pPr>
        <w:rPr>
          <w:rFonts w:ascii="Comic Sans MS" w:hAnsi="Comic Sans MS" w:cstheme="minorBidi"/>
        </w:rPr>
      </w:pPr>
      <w:r>
        <w:rPr>
          <w:rFonts w:ascii="Comic Sans MS" w:hAnsi="Comic Sans MS"/>
        </w:rPr>
        <w:t xml:space="preserve">Ahora añade los puntales en diagonal a la torre siguiendo las instrucciones de montaje:</w:t>
      </w:r>
    </w:p>
    <w:p w14:paraId="34272022" w14:textId="0FE41E50" w:rsidR="002A6A7E" w:rsidRDefault="002A6A7E" w:rsidP="00EA192A">
      <w:pPr>
        <w:rPr>
          <w:rFonts w:ascii="Comic Sans MS" w:hAnsi="Comic Sans MS" w:cstheme="minorBidi"/>
        </w:rPr>
      </w:pPr>
    </w:p>
    <w:p w14:paraId="3D6BA0F4" w14:textId="25DCC822" w:rsidR="002A6A7E" w:rsidRDefault="00E46DF9" w:rsidP="00E46DF9">
      <w:pPr>
        <w:jc w:val="center"/>
        <w:rPr>
          <w:rFonts w:ascii="Comic Sans MS" w:hAnsi="Comic Sans MS" w:cstheme="minorBidi"/>
        </w:rPr>
      </w:pPr>
      <w:r>
        <w:drawing>
          <wp:inline distT="0" distB="0" distL="0" distR="0" wp14:anchorId="21F67747" wp14:editId="2C4F2094">
            <wp:extent cx="4143947" cy="4381500"/>
            <wp:effectExtent l="0" t="0" r="9525" b="0"/>
            <wp:docPr id="6" name="Grafik 6"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Text enthält.&#10;&#10;Automatisch generierte Beschreibung"/>
                    <pic:cNvPicPr/>
                  </pic:nvPicPr>
                  <pic:blipFill>
                    <a:blip r:embed="rId11"/>
                    <a:stretch>
                      <a:fillRect/>
                    </a:stretch>
                  </pic:blipFill>
                  <pic:spPr>
                    <a:xfrm>
                      <a:off x="0" y="0"/>
                      <a:ext cx="4158635" cy="4397030"/>
                    </a:xfrm>
                    <a:prstGeom prst="rect">
                      <a:avLst/>
                    </a:prstGeom>
                  </pic:spPr>
                </pic:pic>
              </a:graphicData>
            </a:graphic>
          </wp:inline>
        </w:drawing>
      </w:r>
    </w:p>
    <w:p w14:paraId="3B9F99E6" w14:textId="77777777" w:rsidR="00C06FD7" w:rsidRDefault="00C06FD7" w:rsidP="00EA192A">
      <w:pPr>
        <w:rPr>
          <w:rFonts w:ascii="Comic Sans MS" w:hAnsi="Comic Sans MS" w:cstheme="minorBidi"/>
        </w:rPr>
      </w:pPr>
    </w:p>
    <w:p w14:paraId="60A32007" w14:textId="72A1935F" w:rsidR="002A6A7E" w:rsidRDefault="00E46DF9" w:rsidP="00EA192A">
      <w:pPr>
        <w:rPr>
          <w:rFonts w:ascii="Comic Sans MS" w:hAnsi="Comic Sans MS" w:cstheme="minorBidi"/>
        </w:rPr>
      </w:pPr>
      <w:r>
        <w:rPr>
          <w:rFonts w:ascii="Comic Sans MS" w:hAnsi="Comic Sans MS"/>
        </w:rPr>
        <w:t xml:space="preserve">A continuación, verifica cuáles de los defectos observados se han eliminado gracias al apuntalamiento.</w:t>
      </w:r>
    </w:p>
    <w:p w14:paraId="26BE25E3"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67C0342D"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539EA3D3"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2E50ABA7" w14:textId="77777777" w:rsidR="002A6A7E" w:rsidRPr="00EA192A" w:rsidRDefault="002A6A7E" w:rsidP="00EA192A">
      <w:pPr>
        <w:rPr>
          <w:rFonts w:ascii="Comic Sans MS" w:hAnsi="Comic Sans MS" w:cstheme="minorBidi"/>
        </w:rPr>
      </w:pPr>
    </w:p>
    <w:p w14:paraId="302E3F63" w14:textId="52D7E8D7" w:rsidR="007B031B" w:rsidRDefault="007B031B" w:rsidP="000E3CC9">
      <w:pPr>
        <w:pStyle w:val="berschrift2"/>
        <w:rPr>
          <w:sz w:val="32"/>
          <w:rFonts w:ascii="Comic Sans MS" w:hAnsi="Comic Sans MS"/>
        </w:rPr>
      </w:pPr>
      <w:r>
        <w:rPr>
          <w:sz w:val="32"/>
          <w:rFonts w:ascii="Comic Sans MS" w:hAnsi="Comic Sans MS"/>
        </w:rPr>
        <w:t xml:space="preserve">Tarea experimental</w:t>
      </w:r>
    </w:p>
    <w:p w14:paraId="400C53CD" w14:textId="680DE373" w:rsidR="00737289" w:rsidRPr="009F2E11" w:rsidRDefault="00737289" w:rsidP="00737289">
      <w:pPr>
        <w:rPr>
          <w:rFonts w:ascii="Comic Sans MS" w:hAnsi="Comic Sans MS" w:cstheme="minorBidi"/>
        </w:rPr>
      </w:pPr>
      <w:r>
        <w:rPr>
          <w:rFonts w:ascii="Comic Sans MS" w:hAnsi="Comic Sans MS"/>
        </w:rPr>
        <w:t xml:space="preserve">Existe un caso especial en el apuntalamiento diagonal que no es evidente a primera vista:</w:t>
      </w:r>
      <w:r>
        <w:rPr>
          <w:rFonts w:ascii="Comic Sans MS" w:hAnsi="Comic Sans MS"/>
        </w:rPr>
        <w:t xml:space="preserve"> </w:t>
      </w:r>
      <w:r>
        <w:rPr>
          <w:rFonts w:ascii="Comic Sans MS" w:hAnsi="Comic Sans MS"/>
        </w:rPr>
        <w:t xml:space="preserve">Vuelve a montar los puntales en diagonal en dos lados opuestos de modo que queden alineados al igual que en los otros dos lados:</w:t>
      </w:r>
    </w:p>
    <w:p w14:paraId="77DBAEC8" w14:textId="682719EA" w:rsidR="006C44B0" w:rsidRPr="009F2E11" w:rsidRDefault="00460A10" w:rsidP="00737289">
      <w:pPr>
        <w:rPr>
          <w:rFonts w:ascii="Comic Sans MS" w:hAnsi="Comic Sans MS" w:cstheme="minorBidi"/>
        </w:rPr>
      </w:pPr>
      <w:r>
        <w:rPr>
          <w:rFonts w:ascii="Comic Sans MS" w:hAnsi="Comic Sans MS"/>
        </w:rPr>
        <w:t xml:space="preserve">Se forma una espiral de puntales.</w:t>
      </w:r>
      <w:r>
        <w:rPr>
          <w:rFonts w:ascii="Comic Sans MS" w:hAnsi="Comic Sans MS"/>
        </w:rPr>
        <w:t xml:space="preserve"> </w:t>
      </w:r>
      <w:r>
        <w:rPr>
          <w:rFonts w:ascii="Comic Sans MS" w:hAnsi="Comic Sans MS"/>
        </w:rPr>
        <w:t xml:space="preserve">¿Qué propiedad pierde la torre como consecuencia?</w:t>
      </w:r>
    </w:p>
    <w:p w14:paraId="07FFAAB3"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76444EB8"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358CE3CD" w14:textId="77777777" w:rsidR="00C06FD7" w:rsidRDefault="00C06FD7" w:rsidP="00C06FD7">
      <w:pPr>
        <w:spacing w:line="360" w:lineRule="auto"/>
        <w:rPr>
          <w:rFonts w:ascii="Comic Sans MS" w:hAnsi="Comic Sans MS" w:cstheme="minorBidi"/>
        </w:rPr>
      </w:pPr>
      <w:r>
        <w:rPr>
          <w:rFonts w:ascii="Comic Sans MS" w:hAnsi="Comic Sans MS"/>
        </w:rPr>
        <w:t xml:space="preserve">____________________________________________________________</w:t>
      </w:r>
    </w:p>
    <w:p w14:paraId="5E3B4ED2" w14:textId="77777777" w:rsidR="00C06FD7" w:rsidRPr="00EA192A" w:rsidRDefault="00C06FD7" w:rsidP="00C06FD7">
      <w:pPr>
        <w:rPr>
          <w:rFonts w:ascii="Comic Sans MS" w:hAnsi="Comic Sans MS" w:cstheme="minorBidi"/>
        </w:rPr>
      </w:pPr>
      <w:r>
        <w:rPr>
          <w:b/>
          <w:rFonts w:ascii="Comic Sans MS" w:hAnsi="Comic Sans MS"/>
        </w:rPr>
        <w:t xml:space="preserve">Consejo</w:t>
      </w:r>
      <w:r>
        <w:rPr>
          <w:rFonts w:ascii="Comic Sans MS" w:hAnsi="Comic Sans MS"/>
        </w:rPr>
        <w:t xml:space="preserve">:</w:t>
      </w:r>
      <w:r>
        <w:rPr>
          <w:rFonts w:ascii="Comic Sans MS" w:hAnsi="Comic Sans MS"/>
        </w:rPr>
        <w:t xml:space="preserve"> </w:t>
      </w:r>
      <w:r>
        <w:rPr>
          <w:rFonts w:ascii="Comic Sans MS" w:hAnsi="Comic Sans MS"/>
        </w:rPr>
        <w:t xml:space="preserve">Toma la torre con las dos manos y prueba cómo se puede deformar el modelo (pero no con tanta fuerza para no dañar el material).</w:t>
      </w:r>
      <w:r>
        <w:rPr>
          <mc:AlternateContent>
            <mc:Choice Requires="w16se">
              <w:rFonts w:ascii="Comic Sans MS" w:hAnsi="Comic Sans MS" w:cstheme="minorBidi"/>
            </mc:Choic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4B5EB0C6" w14:textId="4C8B02E1" w:rsidR="008F1EBB" w:rsidRPr="00EA192A" w:rsidRDefault="008F1EBB">
      <w:pPr>
        <w:spacing w:after="0"/>
        <w:jc w:val="left"/>
        <w:rPr>
          <w:rFonts w:ascii="Comic Sans MS" w:hAnsi="Comic Sans MS" w:cstheme="minorBidi"/>
        </w:rPr>
      </w:pPr>
    </w:p>
    <w:sectPr w:rsidR="008F1EBB" w:rsidRPr="00EA192A"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1B05" w14:textId="77777777" w:rsidR="00DA380C" w:rsidRDefault="00DA380C">
      <w:r>
        <w:separator/>
      </w:r>
    </w:p>
  </w:endnote>
  <w:endnote w:type="continuationSeparator" w:id="0">
    <w:p w14:paraId="6869F439" w14:textId="77777777" w:rsidR="00DA380C" w:rsidRDefault="00DA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78B6" w14:textId="77777777" w:rsidR="00DA380C" w:rsidRDefault="00DA380C">
      <w:r>
        <w:separator/>
      </w:r>
    </w:p>
  </w:footnote>
  <w:footnote w:type="continuationSeparator" w:id="0">
    <w:p w14:paraId="4AC36F80" w14:textId="77777777" w:rsidR="00DA380C" w:rsidRDefault="00DA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361DFF20" w:rsidR="008F1C46" w:rsidRPr="001A4BE3" w:rsidRDefault="008F1C46">
    <w:pPr>
      <w:pStyle w:val="Kopfzeile"/>
    </w:pP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 xml:space="preserve">CTIM estática avanzado </w:t>
    </w:r>
    <w:bookmarkEnd w:id="0"/>
    <w:r>
      <w:t xml:space="preserve">– </w:t>
    </w:r>
    <w:bookmarkEnd w:id="1"/>
    <w:r>
      <w:t xml:space="preserve">ESO y bachillerato</w:t>
    </w:r>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2"/>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3"/>
  </w:num>
  <w:num w:numId="12" w16cid:durableId="1462501521">
    <w:abstractNumId w:val="27"/>
  </w:num>
  <w:num w:numId="13" w16cid:durableId="2062706358">
    <w:abstractNumId w:val="12"/>
  </w:num>
  <w:num w:numId="14" w16cid:durableId="1338656225">
    <w:abstractNumId w:val="31"/>
  </w:num>
  <w:num w:numId="15" w16cid:durableId="880676940">
    <w:abstractNumId w:val="16"/>
  </w:num>
  <w:num w:numId="16" w16cid:durableId="1009919">
    <w:abstractNumId w:val="14"/>
  </w:num>
  <w:num w:numId="17" w16cid:durableId="264000709">
    <w:abstractNumId w:val="15"/>
  </w:num>
  <w:num w:numId="18" w16cid:durableId="1496147671">
    <w:abstractNumId w:val="17"/>
  </w:num>
  <w:num w:numId="19" w16cid:durableId="10307372">
    <w:abstractNumId w:val="30"/>
  </w:num>
  <w:num w:numId="20" w16cid:durableId="1857767169">
    <w:abstractNumId w:val="25"/>
  </w:num>
  <w:num w:numId="21" w16cid:durableId="1787236326">
    <w:abstractNumId w:val="24"/>
  </w:num>
  <w:num w:numId="22" w16cid:durableId="1052922554">
    <w:abstractNumId w:val="18"/>
  </w:num>
  <w:num w:numId="23" w16cid:durableId="744953623">
    <w:abstractNumId w:val="20"/>
  </w:num>
  <w:num w:numId="24" w16cid:durableId="523909430">
    <w:abstractNumId w:val="19"/>
  </w:num>
  <w:num w:numId="25" w16cid:durableId="1224371378">
    <w:abstractNumId w:val="23"/>
  </w:num>
  <w:num w:numId="26" w16cid:durableId="1189442834">
    <w:abstractNumId w:val="29"/>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1"/>
  </w:num>
  <w:num w:numId="38" w16cid:durableId="480075096">
    <w:abstractNumId w:val="21"/>
  </w:num>
  <w:num w:numId="39" w16cid:durableId="42758798">
    <w:abstractNumId w:val="26"/>
  </w:num>
  <w:num w:numId="40" w16cid:durableId="117441962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0B"/>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1B6E"/>
    <w:rsid w:val="0017296D"/>
    <w:rsid w:val="00190988"/>
    <w:rsid w:val="001912A5"/>
    <w:rsid w:val="0019251C"/>
    <w:rsid w:val="001A0C5A"/>
    <w:rsid w:val="001A4424"/>
    <w:rsid w:val="001A449E"/>
    <w:rsid w:val="001A4BE3"/>
    <w:rsid w:val="001A684F"/>
    <w:rsid w:val="001A7224"/>
    <w:rsid w:val="001B325C"/>
    <w:rsid w:val="001B606F"/>
    <w:rsid w:val="001B71CC"/>
    <w:rsid w:val="001B764B"/>
    <w:rsid w:val="001C692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A6A7E"/>
    <w:rsid w:val="002B051B"/>
    <w:rsid w:val="002B0A39"/>
    <w:rsid w:val="002C2C32"/>
    <w:rsid w:val="002C5ABD"/>
    <w:rsid w:val="002C6297"/>
    <w:rsid w:val="002C645A"/>
    <w:rsid w:val="002D139B"/>
    <w:rsid w:val="002D3AB9"/>
    <w:rsid w:val="002D3EE9"/>
    <w:rsid w:val="002E1AAA"/>
    <w:rsid w:val="002E2B0B"/>
    <w:rsid w:val="002E76E9"/>
    <w:rsid w:val="002E78C1"/>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0961"/>
    <w:rsid w:val="003C0D47"/>
    <w:rsid w:val="003C1EF0"/>
    <w:rsid w:val="003C382C"/>
    <w:rsid w:val="003D0688"/>
    <w:rsid w:val="003D5BEC"/>
    <w:rsid w:val="003D6899"/>
    <w:rsid w:val="003E5D98"/>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60A10"/>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8D1"/>
    <w:rsid w:val="00543BE7"/>
    <w:rsid w:val="00543C89"/>
    <w:rsid w:val="00550161"/>
    <w:rsid w:val="0055618F"/>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C44B0"/>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289"/>
    <w:rsid w:val="00737E99"/>
    <w:rsid w:val="00740F26"/>
    <w:rsid w:val="007460A1"/>
    <w:rsid w:val="00746124"/>
    <w:rsid w:val="00747754"/>
    <w:rsid w:val="0075165A"/>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590D"/>
    <w:rsid w:val="007E05F7"/>
    <w:rsid w:val="007E287E"/>
    <w:rsid w:val="007E3AA1"/>
    <w:rsid w:val="007E7A52"/>
    <w:rsid w:val="007F41DA"/>
    <w:rsid w:val="008058A1"/>
    <w:rsid w:val="00805C2F"/>
    <w:rsid w:val="00817D41"/>
    <w:rsid w:val="00820994"/>
    <w:rsid w:val="00822F47"/>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9768F"/>
    <w:rsid w:val="008A620F"/>
    <w:rsid w:val="008B0B31"/>
    <w:rsid w:val="008B4844"/>
    <w:rsid w:val="008B4946"/>
    <w:rsid w:val="008B63FA"/>
    <w:rsid w:val="008C3CAB"/>
    <w:rsid w:val="008D10E3"/>
    <w:rsid w:val="008D1D60"/>
    <w:rsid w:val="008D6712"/>
    <w:rsid w:val="008E2C4A"/>
    <w:rsid w:val="008E43BD"/>
    <w:rsid w:val="008F1C46"/>
    <w:rsid w:val="008F1EBB"/>
    <w:rsid w:val="008F3397"/>
    <w:rsid w:val="008F33A0"/>
    <w:rsid w:val="00904A63"/>
    <w:rsid w:val="009062B0"/>
    <w:rsid w:val="00906F27"/>
    <w:rsid w:val="009070DC"/>
    <w:rsid w:val="009203DC"/>
    <w:rsid w:val="009237E9"/>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2E11"/>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0AC5"/>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D7F5A"/>
    <w:rsid w:val="00BE6B61"/>
    <w:rsid w:val="00BF56BF"/>
    <w:rsid w:val="00BF665D"/>
    <w:rsid w:val="00BF6743"/>
    <w:rsid w:val="00C0157E"/>
    <w:rsid w:val="00C03CEB"/>
    <w:rsid w:val="00C06FD7"/>
    <w:rsid w:val="00C112FA"/>
    <w:rsid w:val="00C11663"/>
    <w:rsid w:val="00C152B6"/>
    <w:rsid w:val="00C153D8"/>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4C15"/>
    <w:rsid w:val="00CD5D7E"/>
    <w:rsid w:val="00CE1A3F"/>
    <w:rsid w:val="00CF021F"/>
    <w:rsid w:val="00CF16CE"/>
    <w:rsid w:val="00CF31E7"/>
    <w:rsid w:val="00CF5EF7"/>
    <w:rsid w:val="00CF6149"/>
    <w:rsid w:val="00D0105A"/>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29C6"/>
    <w:rsid w:val="00DA380C"/>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46DF9"/>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E73B6"/>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BE8879B9-E4A8-4491-BC29-292D3DD75462}"/>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162</Words>
  <Characters>1428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1587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31</cp:revision>
  <cp:lastPrinted>2021-08-19T17:10:00Z</cp:lastPrinted>
  <dcterms:created xsi:type="dcterms:W3CDTF">2021-09-13T08:00:00Z</dcterms:created>
  <dcterms:modified xsi:type="dcterms:W3CDTF">2022-07-12T10:00:00Z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