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13A09F" w14:textId="2CA0ADCC" w:rsidR="00FB23E2" w:rsidRDefault="002538B3" w:rsidP="0069041C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Aufgabe </w:t>
      </w:r>
      <w:r w:rsidR="0058780A">
        <w:rPr>
          <w:sz w:val="32"/>
          <w:szCs w:val="24"/>
        </w:rPr>
        <w:t>8</w:t>
      </w:r>
      <w:r w:rsidR="00FB23E2">
        <w:rPr>
          <w:sz w:val="32"/>
          <w:szCs w:val="24"/>
        </w:rPr>
        <w:t>:</w:t>
      </w:r>
      <w:r w:rsidR="00661030">
        <w:rPr>
          <w:sz w:val="32"/>
          <w:szCs w:val="24"/>
        </w:rPr>
        <w:t xml:space="preserve"> </w:t>
      </w:r>
    </w:p>
    <w:p w14:paraId="7D05C295" w14:textId="46BE5172" w:rsidR="00A865E8" w:rsidRDefault="0058780A" w:rsidP="00A865E8">
      <w:pPr>
        <w:pStyle w:val="berschrift1"/>
        <w:rPr>
          <w:szCs w:val="24"/>
        </w:rPr>
      </w:pPr>
      <w:proofErr w:type="spellStart"/>
      <w:r>
        <w:rPr>
          <w:szCs w:val="24"/>
        </w:rPr>
        <w:t>Spurfolger</w:t>
      </w:r>
      <w:proofErr w:type="spellEnd"/>
    </w:p>
    <w:p w14:paraId="6106D1A0" w14:textId="77777777" w:rsidR="007A7500" w:rsidRDefault="007A7500" w:rsidP="00CC6F83">
      <w:pPr>
        <w:pStyle w:val="berschrift2"/>
      </w:pPr>
      <w:r>
        <w:t>Konstruktionsaufgabe</w:t>
      </w:r>
    </w:p>
    <w:p w14:paraId="1200DAD6" w14:textId="394E6AF4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Baue den </w:t>
      </w:r>
      <w:proofErr w:type="spellStart"/>
      <w:r>
        <w:rPr>
          <w:rFonts w:asciiTheme="minorBidi" w:hAnsiTheme="minorBidi" w:cstheme="minorBidi"/>
        </w:rPr>
        <w:t>Spurfolger</w:t>
      </w:r>
      <w:proofErr w:type="spellEnd"/>
      <w:r>
        <w:rPr>
          <w:rFonts w:asciiTheme="minorBidi" w:hAnsiTheme="minorBidi" w:cstheme="minorBidi"/>
        </w:rPr>
        <w:t xml:space="preserve">-Buggy nach der </w:t>
      </w:r>
      <w:r w:rsidR="00E171F2">
        <w:rPr>
          <w:rFonts w:asciiTheme="minorBidi" w:hAnsiTheme="minorBidi" w:cstheme="minorBidi"/>
        </w:rPr>
        <w:t>Bauanleitung</w:t>
      </w:r>
      <w:r>
        <w:rPr>
          <w:rFonts w:asciiTheme="minorBidi" w:hAnsiTheme="minorBidi" w:cstheme="minorBidi"/>
        </w:rPr>
        <w:t xml:space="preserve">. Schließe die Motoren (M1, M2) und die IR-Sensoren (I1, I2) an den TXT an. Die IR-Sensoren müssen über den 9V-Spannungsausgang des TXT mit Strom versorgt werden (siehe Schaltplan). </w:t>
      </w:r>
    </w:p>
    <w:p w14:paraId="45D7F87E" w14:textId="72B89893" w:rsidR="004816EA" w:rsidRDefault="004816EA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42CEB6" wp14:editId="4D4888E5">
            <wp:extent cx="5760085" cy="5598795"/>
            <wp:effectExtent l="0" t="0" r="0" b="190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59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CED2" w14:textId="77777777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Prüfe mit dem Interface-Test, ob die Polung der Motoren korrekt ist. Wenn du den Spursensor von rechts nach links über die schwarze Linie des Parcours führst, müssen die an den Eingängen anliegenden Werte der IR-Spursensoren, die im Interface-Test angezeigt werden, von „1“ (weißer Untergrund) auf „0“ (schwarze Spur) und wieder auf „1“ (weißer Untergrund) wechseln – erst der linke (I1), dann der rechte (I2).</w:t>
      </w:r>
    </w:p>
    <w:p w14:paraId="56900164" w14:textId="77777777" w:rsidR="00661030" w:rsidRDefault="00661030" w:rsidP="00661030">
      <w:pPr>
        <w:pStyle w:val="berschrift2"/>
      </w:pPr>
      <w:r>
        <w:lastRenderedPageBreak/>
        <w:t>Programmieraufgaben</w:t>
      </w:r>
    </w:p>
    <w:p w14:paraId="4FD2A8B1" w14:textId="77777777" w:rsidR="000F469B" w:rsidRDefault="000F469B" w:rsidP="004816EA">
      <w:pPr>
        <w:rPr>
          <w:rFonts w:asciiTheme="minorBidi" w:hAnsiTheme="minorBidi" w:cstheme="minorBidi"/>
        </w:rPr>
      </w:pPr>
    </w:p>
    <w:p w14:paraId="1DF17B5B" w14:textId="6C0D285F" w:rsidR="000F469B" w:rsidRPr="000F469B" w:rsidRDefault="004816EA" w:rsidP="004816EA">
      <w:pPr>
        <w:rPr>
          <w:rFonts w:asciiTheme="minorBidi" w:hAnsiTheme="minorBidi" w:cstheme="minorBidi"/>
          <w:b/>
        </w:rPr>
      </w:pPr>
      <w:r w:rsidRPr="000F469B">
        <w:rPr>
          <w:rFonts w:asciiTheme="minorBidi" w:hAnsiTheme="minorBidi" w:cstheme="minorBidi"/>
          <w:b/>
        </w:rPr>
        <w:t xml:space="preserve">1. </w:t>
      </w:r>
      <w:proofErr w:type="spellStart"/>
      <w:r w:rsidR="000F469B" w:rsidRPr="000F469B">
        <w:rPr>
          <w:rFonts w:asciiTheme="minorBidi" w:hAnsiTheme="minorBidi" w:cstheme="minorBidi"/>
          <w:b/>
        </w:rPr>
        <w:t>Spurfolger</w:t>
      </w:r>
      <w:proofErr w:type="spellEnd"/>
      <w:r w:rsidR="000F469B" w:rsidRPr="000F469B">
        <w:rPr>
          <w:rFonts w:asciiTheme="minorBidi" w:hAnsiTheme="minorBidi" w:cstheme="minorBidi"/>
          <w:b/>
        </w:rPr>
        <w:t xml:space="preserve"> mit Spursensor</w:t>
      </w:r>
    </w:p>
    <w:p w14:paraId="60B7FA9D" w14:textId="18FB5B99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Der Buggy soll nun mit Hilfe des Spursensors </w:t>
      </w:r>
      <w:r w:rsidR="00CB53A9">
        <w:rPr>
          <w:rFonts w:asciiTheme="minorBidi" w:hAnsiTheme="minorBidi" w:cstheme="minorBidi"/>
        </w:rPr>
        <w:t xml:space="preserve">(zwei nebeneinander liegende Infrarot-Sensoren) </w:t>
      </w:r>
      <w:r>
        <w:rPr>
          <w:rFonts w:asciiTheme="minorBidi" w:hAnsiTheme="minorBidi" w:cstheme="minorBidi"/>
        </w:rPr>
        <w:t xml:space="preserve">der schwarzen </w:t>
      </w:r>
      <w:r w:rsidR="00CB53A9">
        <w:rPr>
          <w:rFonts w:asciiTheme="minorBidi" w:hAnsiTheme="minorBidi" w:cstheme="minorBidi"/>
        </w:rPr>
        <w:t xml:space="preserve">Spur </w:t>
      </w:r>
      <w:r>
        <w:rPr>
          <w:rFonts w:asciiTheme="minorBidi" w:hAnsiTheme="minorBidi" w:cstheme="minorBidi"/>
        </w:rPr>
        <w:t>des Kreis-Parcours folgen. Verliert der Buggy die Spur, soll er automatisch zurück auf die Spur finden. Die Spur ist durchgehend und einheitlich 2 cm breit.</w:t>
      </w:r>
    </w:p>
    <w:p w14:paraId="0D1649CE" w14:textId="6CFF1D9F" w:rsidR="004816EA" w:rsidRDefault="004816EA" w:rsidP="004816EA">
      <w:pPr>
        <w:rPr>
          <w:rFonts w:asciiTheme="minorBidi" w:hAnsiTheme="minorBidi" w:cstheme="minorBidi"/>
        </w:rPr>
      </w:pPr>
      <w:r w:rsidRPr="008F49C3">
        <w:rPr>
          <w:rFonts w:asciiTheme="minorBidi" w:hAnsiTheme="minorBidi" w:cstheme="minorBidi"/>
          <w:b/>
        </w:rPr>
        <w:t>Tipp</w:t>
      </w:r>
      <w:r>
        <w:rPr>
          <w:rFonts w:asciiTheme="minorBidi" w:hAnsiTheme="minorBidi" w:cstheme="minorBidi"/>
        </w:rPr>
        <w:t>: Sieh‘ dir die Aufgabe zunächst mit den „Augen“ des Buggy</w:t>
      </w:r>
      <w:r w:rsidR="009D3DAC">
        <w:rPr>
          <w:rFonts w:asciiTheme="minorBidi" w:hAnsiTheme="minorBidi" w:cstheme="minorBidi"/>
        </w:rPr>
        <w:t>s</w:t>
      </w:r>
      <w:r>
        <w:rPr>
          <w:rFonts w:asciiTheme="minorBidi" w:hAnsiTheme="minorBidi" w:cstheme="minorBidi"/>
        </w:rPr>
        <w:t xml:space="preserve"> an und mache eine Fallunterscheidung: Welche Fälle muss der Buggy erkennen, und was soll er in dem jeweiligen Zustand tun?</w:t>
      </w:r>
    </w:p>
    <w:p w14:paraId="2B1A257A" w14:textId="77777777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1a. Stelle deine Lösung als Zustandsübergangsdiagramm dar.</w:t>
      </w:r>
    </w:p>
    <w:p w14:paraId="251C714B" w14:textId="506454A6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Schreibe das </w:t>
      </w:r>
      <w:proofErr w:type="spellStart"/>
      <w:r>
        <w:rPr>
          <w:rFonts w:asciiTheme="minorBidi" w:hAnsiTheme="minorBidi" w:cstheme="minorBidi"/>
        </w:rPr>
        <w:t>Blockly</w:t>
      </w:r>
      <w:proofErr w:type="spellEnd"/>
      <w:r>
        <w:rPr>
          <w:rFonts w:asciiTheme="minorBidi" w:hAnsiTheme="minorBidi" w:cstheme="minorBidi"/>
        </w:rPr>
        <w:t>-Steuerungsprogramm für den Buggy und teste es in beiden Fahrtrichtungen.</w:t>
      </w:r>
    </w:p>
    <w:p w14:paraId="2E17064B" w14:textId="77777777" w:rsidR="006355E0" w:rsidRDefault="006355E0" w:rsidP="004816EA">
      <w:pPr>
        <w:rPr>
          <w:rFonts w:asciiTheme="minorBidi" w:hAnsiTheme="minorBidi" w:cstheme="minorBidi"/>
        </w:rPr>
      </w:pPr>
    </w:p>
    <w:p w14:paraId="7953F2F0" w14:textId="59CCAB16" w:rsidR="009A3302" w:rsidRPr="006355E0" w:rsidRDefault="009A3302" w:rsidP="009A3302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2</w:t>
      </w:r>
      <w:r w:rsidRPr="006355E0">
        <w:rPr>
          <w:rFonts w:asciiTheme="minorBidi" w:hAnsiTheme="minorBidi" w:cstheme="minorBidi"/>
          <w:b/>
        </w:rPr>
        <w:t xml:space="preserve">. Optimierter </w:t>
      </w:r>
      <w:proofErr w:type="spellStart"/>
      <w:r w:rsidRPr="006355E0">
        <w:rPr>
          <w:rFonts w:asciiTheme="minorBidi" w:hAnsiTheme="minorBidi" w:cstheme="minorBidi"/>
          <w:b/>
        </w:rPr>
        <w:t>Spurfolger</w:t>
      </w:r>
      <w:proofErr w:type="spellEnd"/>
    </w:p>
    <w:p w14:paraId="249BEA75" w14:textId="77777777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Du erkennst, dass dein Buggy stark „zappelt“: Das kostet Geschwindigkeit. Wie kannst du die Geschwindigkeit deines Buggys erhöhen? </w:t>
      </w:r>
    </w:p>
    <w:p w14:paraId="0C7E5B5B" w14:textId="7DF5BD8B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Mache verschiedene Versuche, stoppe </w:t>
      </w:r>
      <w:r w:rsidR="00CB53A9">
        <w:rPr>
          <w:rFonts w:asciiTheme="minorBidi" w:hAnsiTheme="minorBidi" w:cstheme="minorBidi"/>
        </w:rPr>
        <w:t xml:space="preserve">und notiere jeweils </w:t>
      </w:r>
      <w:r>
        <w:rPr>
          <w:rFonts w:asciiTheme="minorBidi" w:hAnsiTheme="minorBidi" w:cstheme="minorBidi"/>
        </w:rPr>
        <w:t>die Zeit für die Bewältigung des Parcours und ziehe Schlüsse aus den Ergebnissen.</w:t>
      </w:r>
    </w:p>
    <w:tbl>
      <w:tblPr>
        <w:tblStyle w:val="Gitternetztabelle4"/>
        <w:tblW w:w="0" w:type="auto"/>
        <w:jc w:val="center"/>
        <w:tblLook w:val="04A0" w:firstRow="1" w:lastRow="0" w:firstColumn="1" w:lastColumn="0" w:noHBand="0" w:noVBand="1"/>
      </w:tblPr>
      <w:tblGrid>
        <w:gridCol w:w="7675"/>
        <w:gridCol w:w="1325"/>
      </w:tblGrid>
      <w:tr w:rsidR="00CB53A9" w14:paraId="38BAC1D3" w14:textId="77777777" w:rsidTr="00CB53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vAlign w:val="center"/>
            <w:hideMark/>
          </w:tcPr>
          <w:p w14:paraId="6421877C" w14:textId="28669550" w:rsidR="00CB53A9" w:rsidRDefault="00CB53A9" w:rsidP="0026101D">
            <w:pPr>
              <w:pStyle w:val="Tabelle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Lösungsvariante: Anpassungen, Wahl der Parameter</w:t>
            </w:r>
          </w:p>
        </w:tc>
        <w:tc>
          <w:tcPr>
            <w:tcW w:w="1325" w:type="dxa"/>
            <w:vAlign w:val="center"/>
            <w:hideMark/>
          </w:tcPr>
          <w:p w14:paraId="75577F47" w14:textId="53389818" w:rsidR="00CB53A9" w:rsidRDefault="00CB53A9" w:rsidP="0026101D">
            <w:pPr>
              <w:pStyle w:val="Tabell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Zeit</w:t>
            </w:r>
          </w:p>
        </w:tc>
      </w:tr>
      <w:tr w:rsidR="00CB53A9" w:rsidRPr="00CB53A9" w14:paraId="0C40948B" w14:textId="77777777" w:rsidTr="002610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3F6397BD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6AC1149C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CB53A9" w:rsidRPr="00CB53A9" w14:paraId="29E327C6" w14:textId="77777777" w:rsidTr="0026101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248F533E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29793496" w14:textId="77777777" w:rsidR="00CB53A9" w:rsidRPr="00CB53A9" w:rsidRDefault="00CB53A9" w:rsidP="0026101D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CB53A9" w:rsidRPr="00CB53A9" w14:paraId="4E728C85" w14:textId="77777777" w:rsidTr="00CB53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6FAA9F61" w14:textId="77777777" w:rsidR="00CB53A9" w:rsidRPr="00CB53A9" w:rsidRDefault="00CB53A9" w:rsidP="0026101D">
            <w:pPr>
              <w:pStyle w:val="Tabelle"/>
              <w:rPr>
                <w:b w:val="0"/>
                <w:bCs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7FB1435F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CB53A9" w:rsidRPr="00CB53A9" w14:paraId="674E6C99" w14:textId="77777777" w:rsidTr="00CB53A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1B85B1A5" w14:textId="77777777" w:rsidR="00CB53A9" w:rsidRPr="00CB53A9" w:rsidRDefault="00CB53A9" w:rsidP="0026101D">
            <w:pPr>
              <w:pStyle w:val="Tabelle"/>
              <w:rPr>
                <w:b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72FCCCEC" w14:textId="77777777" w:rsidR="00CB53A9" w:rsidRPr="00CB53A9" w:rsidRDefault="00CB53A9" w:rsidP="0026101D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CB53A9" w:rsidRPr="00CB53A9" w14:paraId="0DFFC317" w14:textId="77777777" w:rsidTr="00CB53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7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46A914F4" w14:textId="77777777" w:rsidR="00CB53A9" w:rsidRPr="00CB53A9" w:rsidRDefault="00CB53A9" w:rsidP="0026101D">
            <w:pPr>
              <w:pStyle w:val="Tabelle"/>
              <w:rPr>
                <w:b w:val="0"/>
              </w:rPr>
            </w:pPr>
          </w:p>
        </w:tc>
        <w:tc>
          <w:tcPr>
            <w:tcW w:w="132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</w:tcPr>
          <w:p w14:paraId="5F95B9A4" w14:textId="77777777" w:rsidR="00CB53A9" w:rsidRPr="00CB53A9" w:rsidRDefault="00CB53A9" w:rsidP="0026101D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7EBFC29" w14:textId="77777777" w:rsidR="00CB53A9" w:rsidRDefault="00CB53A9" w:rsidP="00CB53A9">
      <w:pPr>
        <w:jc w:val="center"/>
        <w:rPr>
          <w:rFonts w:asciiTheme="minorBidi" w:hAnsiTheme="minorBidi" w:cstheme="minorBidi"/>
        </w:rPr>
      </w:pPr>
    </w:p>
    <w:p w14:paraId="77337F58" w14:textId="5BF01DB3" w:rsidR="009F6D2F" w:rsidRPr="000F469B" w:rsidRDefault="009A3302" w:rsidP="009F6D2F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3</w:t>
      </w:r>
      <w:r w:rsidR="009F6D2F" w:rsidRPr="000F469B">
        <w:rPr>
          <w:rFonts w:asciiTheme="minorBidi" w:hAnsiTheme="minorBidi" w:cstheme="minorBidi"/>
          <w:b/>
        </w:rPr>
        <w:t xml:space="preserve">. </w:t>
      </w:r>
      <w:proofErr w:type="spellStart"/>
      <w:r w:rsidR="009F6D2F" w:rsidRPr="000F469B">
        <w:rPr>
          <w:rFonts w:asciiTheme="minorBidi" w:hAnsiTheme="minorBidi" w:cstheme="minorBidi"/>
          <w:b/>
        </w:rPr>
        <w:t>Spurfolger</w:t>
      </w:r>
      <w:proofErr w:type="spellEnd"/>
      <w:r w:rsidR="009F6D2F" w:rsidRPr="000F469B">
        <w:rPr>
          <w:rFonts w:asciiTheme="minorBidi" w:hAnsiTheme="minorBidi" w:cstheme="minorBidi"/>
          <w:b/>
        </w:rPr>
        <w:t xml:space="preserve"> mit Hinderniserkennung</w:t>
      </w:r>
    </w:p>
    <w:p w14:paraId="37B1B326" w14:textId="41BF095E" w:rsidR="006355E0" w:rsidRDefault="006355E0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Nun wollen wir den Buggy mit zusätzlichen Fähigkeiten ausstatten. Dazu spendieren wir ihm einen Ultraschall-Abstandssensor. </w:t>
      </w:r>
      <w:r w:rsidR="009E2B8E">
        <w:rPr>
          <w:rFonts w:asciiTheme="minorBidi" w:hAnsiTheme="minorBidi" w:cstheme="minorBidi"/>
        </w:rPr>
        <w:t>Befestige ihn vorne am Buggy und s</w:t>
      </w:r>
      <w:r>
        <w:rPr>
          <w:rFonts w:asciiTheme="minorBidi" w:hAnsiTheme="minorBidi" w:cstheme="minorBidi"/>
        </w:rPr>
        <w:t xml:space="preserve">chließe </w:t>
      </w:r>
      <w:r w:rsidR="009E2B8E">
        <w:rPr>
          <w:rFonts w:asciiTheme="minorBidi" w:hAnsiTheme="minorBidi" w:cstheme="minorBidi"/>
        </w:rPr>
        <w:t xml:space="preserve">den Datenausgang (schwarzes Kabel) </w:t>
      </w:r>
      <w:r>
        <w:rPr>
          <w:rFonts w:asciiTheme="minorBidi" w:hAnsiTheme="minorBidi" w:cstheme="minorBidi"/>
        </w:rPr>
        <w:t xml:space="preserve">an I3 </w:t>
      </w:r>
      <w:r w:rsidR="009E2B8E">
        <w:rPr>
          <w:rFonts w:asciiTheme="minorBidi" w:hAnsiTheme="minorBidi" w:cstheme="minorBidi"/>
        </w:rPr>
        <w:t xml:space="preserve">an, </w:t>
      </w:r>
      <w:r>
        <w:rPr>
          <w:rFonts w:asciiTheme="minorBidi" w:hAnsiTheme="minorBidi" w:cstheme="minorBidi"/>
        </w:rPr>
        <w:t>die Stromversorgung an den 9V-Spannungsausgang</w:t>
      </w:r>
      <w:r w:rsidR="009E2B8E">
        <w:rPr>
          <w:rFonts w:asciiTheme="minorBidi" w:hAnsiTheme="minorBidi" w:cstheme="minorBidi"/>
        </w:rPr>
        <w:t xml:space="preserve"> (siehe Bauanleitung)</w:t>
      </w:r>
      <w:r>
        <w:rPr>
          <w:rFonts w:asciiTheme="minorBidi" w:hAnsiTheme="minorBidi" w:cstheme="minorBidi"/>
        </w:rPr>
        <w:t>.</w:t>
      </w:r>
    </w:p>
    <w:p w14:paraId="37329AE3" w14:textId="31DBFE3D" w:rsidR="006355E0" w:rsidRDefault="00C14554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Wenn </w:t>
      </w:r>
      <w:r w:rsidR="006355E0">
        <w:rPr>
          <w:rFonts w:asciiTheme="minorBidi" w:hAnsiTheme="minorBidi" w:cstheme="minorBidi"/>
        </w:rPr>
        <w:t xml:space="preserve">der Buggy mit dem Ultraschall-Sensor ein Hindernis in einer Entfernung von </w:t>
      </w:r>
      <w:r>
        <w:rPr>
          <w:rFonts w:asciiTheme="minorBidi" w:hAnsiTheme="minorBidi" w:cstheme="minorBidi"/>
        </w:rPr>
        <w:t xml:space="preserve">weniger als </w:t>
      </w:r>
      <w:r w:rsidR="006355E0">
        <w:rPr>
          <w:rFonts w:asciiTheme="minorBidi" w:hAnsiTheme="minorBidi" w:cstheme="minorBidi"/>
        </w:rPr>
        <w:t>1</w:t>
      </w:r>
      <w:r w:rsidR="009E2B8E">
        <w:rPr>
          <w:rFonts w:asciiTheme="minorBidi" w:hAnsiTheme="minorBidi" w:cstheme="minorBidi"/>
        </w:rPr>
        <w:t>0</w:t>
      </w:r>
      <w:r w:rsidR="009A3302">
        <w:rPr>
          <w:rFonts w:asciiTheme="minorBidi" w:hAnsiTheme="minorBidi" w:cstheme="minorBidi"/>
        </w:rPr>
        <w:t> </w:t>
      </w:r>
      <w:r w:rsidR="006355E0">
        <w:rPr>
          <w:rFonts w:asciiTheme="minorBidi" w:hAnsiTheme="minorBidi" w:cstheme="minorBidi"/>
        </w:rPr>
        <w:t>cm</w:t>
      </w:r>
      <w:r>
        <w:rPr>
          <w:rFonts w:asciiTheme="minorBidi" w:hAnsiTheme="minorBidi" w:cstheme="minorBidi"/>
        </w:rPr>
        <w:t xml:space="preserve"> erkennt</w:t>
      </w:r>
      <w:r w:rsidR="006355E0">
        <w:rPr>
          <w:rFonts w:asciiTheme="minorBidi" w:hAnsiTheme="minorBidi" w:cstheme="minorBidi"/>
        </w:rPr>
        <w:t>, soll er ihm ausweichen und anschließend die Spur wiederfinden.</w:t>
      </w:r>
    </w:p>
    <w:p w14:paraId="2B6CC764" w14:textId="24E2BDFE" w:rsidR="006355E0" w:rsidRDefault="00361880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6355E0">
        <w:rPr>
          <w:rFonts w:asciiTheme="minorBidi" w:hAnsiTheme="minorBidi" w:cstheme="minorBidi"/>
        </w:rPr>
        <w:t xml:space="preserve">a. Überlege dir eine „Hindernis-Umfahren-Strategie“ und erweitere zunächst dein Zustandsübergangsdiagramm. </w:t>
      </w:r>
    </w:p>
    <w:p w14:paraId="072A0167" w14:textId="652A0743" w:rsidR="006355E0" w:rsidRDefault="00361880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6355E0">
        <w:rPr>
          <w:rFonts w:asciiTheme="minorBidi" w:hAnsiTheme="minorBidi" w:cstheme="minorBidi"/>
        </w:rPr>
        <w:t xml:space="preserve">b. Ergänze anschließend dein </w:t>
      </w:r>
      <w:proofErr w:type="spellStart"/>
      <w:r w:rsidR="006355E0">
        <w:rPr>
          <w:rFonts w:asciiTheme="minorBidi" w:hAnsiTheme="minorBidi" w:cstheme="minorBidi"/>
        </w:rPr>
        <w:t>Blockly</w:t>
      </w:r>
      <w:proofErr w:type="spellEnd"/>
      <w:r w:rsidR="006355E0">
        <w:rPr>
          <w:rFonts w:asciiTheme="minorBidi" w:hAnsiTheme="minorBidi" w:cstheme="minorBidi"/>
        </w:rPr>
        <w:t>-Programm entsprechend.</w:t>
      </w:r>
    </w:p>
    <w:p w14:paraId="6AED9B1F" w14:textId="77777777" w:rsidR="00F75495" w:rsidRPr="000F469B" w:rsidRDefault="00F75495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4</w:t>
      </w:r>
      <w:r w:rsidRPr="000F469B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Steuerung mit Farbflächen</w:t>
      </w:r>
    </w:p>
    <w:p w14:paraId="2C1D34FB" w14:textId="07BCD35A" w:rsidR="009A3302" w:rsidRDefault="009A3302" w:rsidP="009A330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Jetzt statten wir den Buggy außerdem mit der Kamera und zwei Frontstrahlern aus. Die Kamera wird an den USB1-Anschluss und die beiden LED werden parallel an Ausgang O5 angeschlossen.</w:t>
      </w:r>
    </w:p>
    <w:p w14:paraId="7204E69B" w14:textId="21AE6B5D" w:rsidR="006C24AC" w:rsidRDefault="006C24AC" w:rsidP="009A330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Befestige außerdem den Fototransistor seitlich am Buggy und schließe ihn an I4 an.</w:t>
      </w:r>
    </w:p>
    <w:p w14:paraId="410FAA04" w14:textId="77777777" w:rsidR="006C24AC" w:rsidRDefault="006C24AC" w:rsidP="009A3302">
      <w:pPr>
        <w:rPr>
          <w:rFonts w:asciiTheme="minorBidi" w:hAnsiTheme="minorBidi" w:cstheme="minorBidi"/>
        </w:rPr>
      </w:pPr>
    </w:p>
    <w:p w14:paraId="546B9F36" w14:textId="77777777" w:rsidR="009A3302" w:rsidRDefault="009A3302" w:rsidP="009A3302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FC7B3B5" wp14:editId="6B45FF77">
            <wp:extent cx="5760085" cy="602678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2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D2FF8" w14:textId="77777777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47F5A38B" w14:textId="3864DF09" w:rsidR="006355E0" w:rsidRDefault="006355E0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 xml:space="preserve">Links und rechts des Parcours erkennst du mehrere Farbflächen. Mit </w:t>
      </w:r>
      <w:r w:rsidR="009A3302">
        <w:rPr>
          <w:rFonts w:asciiTheme="minorBidi" w:hAnsiTheme="minorBidi" w:cstheme="minorBidi"/>
        </w:rPr>
        <w:t xml:space="preserve">Hilfe der Kamera kannst </w:t>
      </w:r>
      <w:r>
        <w:rPr>
          <w:rFonts w:asciiTheme="minorBidi" w:hAnsiTheme="minorBidi" w:cstheme="minorBidi"/>
        </w:rPr>
        <w:t xml:space="preserve">du dem Buggy </w:t>
      </w:r>
      <w:r w:rsidR="009A3302">
        <w:rPr>
          <w:rFonts w:asciiTheme="minorBidi" w:hAnsiTheme="minorBidi" w:cstheme="minorBidi"/>
        </w:rPr>
        <w:t xml:space="preserve">über diese Farbflächen </w:t>
      </w:r>
      <w:r>
        <w:rPr>
          <w:rFonts w:asciiTheme="minorBidi" w:hAnsiTheme="minorBidi" w:cstheme="minorBidi"/>
        </w:rPr>
        <w:t>Kommandos geben – ihn wenden, blinken oder ein Geräusch von sich geben lassen.</w:t>
      </w:r>
    </w:p>
    <w:p w14:paraId="2D6C2AE5" w14:textId="6328629D" w:rsidR="00C14554" w:rsidRDefault="00CC4E79" w:rsidP="00C145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</w:t>
      </w:r>
      <w:r w:rsidR="00C14554">
        <w:rPr>
          <w:rFonts w:asciiTheme="minorBidi" w:hAnsiTheme="minorBidi" w:cstheme="minorBidi"/>
        </w:rPr>
        <w:t>a. Lege fest, bei welchen Farbflächen der Buggy wie reagieren soll.</w:t>
      </w:r>
    </w:p>
    <w:p w14:paraId="449C00F3" w14:textId="2FDD30F0" w:rsidR="003A6223" w:rsidRDefault="003A6223" w:rsidP="00C1455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4b. Schreibe ein kleines Hilfsprogramm, mit dem du den HEX-Code der Farben der Farbflächen bestimmen kannst.</w:t>
      </w:r>
    </w:p>
    <w:p w14:paraId="6AD9EE60" w14:textId="67D14A6B" w:rsidR="006355E0" w:rsidRDefault="00CC4E79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</w:t>
      </w:r>
      <w:r w:rsidR="003A6223">
        <w:rPr>
          <w:rFonts w:asciiTheme="minorBidi" w:hAnsiTheme="minorBidi" w:cstheme="minorBidi"/>
        </w:rPr>
        <w:t>c</w:t>
      </w:r>
      <w:r w:rsidR="006C24AC">
        <w:rPr>
          <w:rFonts w:asciiTheme="minorBidi" w:hAnsiTheme="minorBidi" w:cstheme="minorBidi"/>
        </w:rPr>
        <w:t xml:space="preserve">. </w:t>
      </w:r>
      <w:r w:rsidR="006355E0">
        <w:rPr>
          <w:rFonts w:asciiTheme="minorBidi" w:hAnsiTheme="minorBidi" w:cstheme="minorBidi"/>
        </w:rPr>
        <w:t xml:space="preserve">Erweitere </w:t>
      </w:r>
      <w:r w:rsidR="00C14554">
        <w:rPr>
          <w:rFonts w:asciiTheme="minorBidi" w:hAnsiTheme="minorBidi" w:cstheme="minorBidi"/>
        </w:rPr>
        <w:t xml:space="preserve">anschließend </w:t>
      </w:r>
      <w:r w:rsidR="006355E0">
        <w:rPr>
          <w:rFonts w:asciiTheme="minorBidi" w:hAnsiTheme="minorBidi" w:cstheme="minorBidi"/>
        </w:rPr>
        <w:t xml:space="preserve">dein </w:t>
      </w:r>
      <w:proofErr w:type="spellStart"/>
      <w:r w:rsidR="006355E0">
        <w:rPr>
          <w:rFonts w:asciiTheme="minorBidi" w:hAnsiTheme="minorBidi" w:cstheme="minorBidi"/>
        </w:rPr>
        <w:t>Blockly</w:t>
      </w:r>
      <w:proofErr w:type="spellEnd"/>
      <w:r w:rsidR="006355E0">
        <w:rPr>
          <w:rFonts w:asciiTheme="minorBidi" w:hAnsiTheme="minorBidi" w:cstheme="minorBidi"/>
        </w:rPr>
        <w:t>-Programm so, dass der Buggy, während er der Spur folgt, die Farbe der Farbflächen erkennt und darauf</w:t>
      </w:r>
      <w:r w:rsidR="008E0ABD">
        <w:rPr>
          <w:rFonts w:asciiTheme="minorBidi" w:hAnsiTheme="minorBidi" w:cstheme="minorBidi"/>
        </w:rPr>
        <w:t xml:space="preserve"> </w:t>
      </w:r>
      <w:r w:rsidR="009D1CF4">
        <w:rPr>
          <w:rFonts w:asciiTheme="minorBidi" w:hAnsiTheme="minorBidi" w:cstheme="minorBidi"/>
        </w:rPr>
        <w:t xml:space="preserve">entsprechend </w:t>
      </w:r>
      <w:r w:rsidR="008E0ABD">
        <w:rPr>
          <w:rFonts w:asciiTheme="minorBidi" w:hAnsiTheme="minorBidi" w:cstheme="minorBidi"/>
        </w:rPr>
        <w:t>reagiert</w:t>
      </w:r>
      <w:r w:rsidR="006355E0">
        <w:rPr>
          <w:rFonts w:asciiTheme="minorBidi" w:hAnsiTheme="minorBidi" w:cstheme="minorBidi"/>
        </w:rPr>
        <w:t>.</w:t>
      </w:r>
    </w:p>
    <w:p w14:paraId="6320CC47" w14:textId="34368E35" w:rsidR="003A6223" w:rsidRDefault="003A6223" w:rsidP="006355E0">
      <w:pPr>
        <w:rPr>
          <w:rFonts w:asciiTheme="minorBidi" w:hAnsiTheme="minorBidi" w:cstheme="minorBidi"/>
        </w:rPr>
      </w:pPr>
      <w:r w:rsidRPr="003A6223">
        <w:rPr>
          <w:rFonts w:asciiTheme="minorBidi" w:hAnsiTheme="minorBidi" w:cstheme="minorBidi"/>
          <w:b/>
        </w:rPr>
        <w:t>Tipp</w:t>
      </w:r>
      <w:r>
        <w:rPr>
          <w:rFonts w:asciiTheme="minorBidi" w:hAnsiTheme="minorBidi" w:cstheme="minorBidi"/>
        </w:rPr>
        <w:t>: Stelle die Farberkennung auf die ermittelten HEX-Codes ein und wähle eine Toleranz von 1. Wenn es bei deinen Tests zu Fehlerkennungen kommt, musst du diesen Wert verringern.</w:t>
      </w:r>
    </w:p>
    <w:p w14:paraId="5DE8E4EF" w14:textId="06E5898F" w:rsidR="009D0E75" w:rsidRDefault="00CC4E79" w:rsidP="006355E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4</w:t>
      </w:r>
      <w:r w:rsidR="00CA7B9B">
        <w:rPr>
          <w:rFonts w:asciiTheme="minorBidi" w:hAnsiTheme="minorBidi" w:cstheme="minorBidi"/>
        </w:rPr>
        <w:t>d</w:t>
      </w:r>
      <w:r w:rsidR="009D0E75">
        <w:rPr>
          <w:rFonts w:asciiTheme="minorBidi" w:hAnsiTheme="minorBidi" w:cstheme="minorBidi"/>
        </w:rPr>
        <w:t xml:space="preserve">. </w:t>
      </w:r>
      <w:r w:rsidR="009D1CF4">
        <w:rPr>
          <w:rFonts w:asciiTheme="minorBidi" w:hAnsiTheme="minorBidi" w:cstheme="minorBidi"/>
        </w:rPr>
        <w:t>Ergänze den Buggy um eine</w:t>
      </w:r>
      <w:r w:rsidR="00CC5157">
        <w:rPr>
          <w:rFonts w:asciiTheme="minorBidi" w:hAnsiTheme="minorBidi" w:cstheme="minorBidi"/>
        </w:rPr>
        <w:t>n</w:t>
      </w:r>
      <w:r w:rsidR="009D1CF4">
        <w:rPr>
          <w:rFonts w:asciiTheme="minorBidi" w:hAnsiTheme="minorBidi" w:cstheme="minorBidi"/>
        </w:rPr>
        <w:t xml:space="preserve"> „Dämmerungs</w:t>
      </w:r>
      <w:r w:rsidR="00CC5157">
        <w:rPr>
          <w:rFonts w:asciiTheme="minorBidi" w:hAnsiTheme="minorBidi" w:cstheme="minorBidi"/>
        </w:rPr>
        <w:t>schalter</w:t>
      </w:r>
      <w:r w:rsidR="009D1CF4">
        <w:rPr>
          <w:rFonts w:asciiTheme="minorBidi" w:hAnsiTheme="minorBidi" w:cstheme="minorBidi"/>
        </w:rPr>
        <w:t xml:space="preserve">“, </w:t>
      </w:r>
      <w:r w:rsidR="00CC5157">
        <w:rPr>
          <w:rFonts w:asciiTheme="minorBidi" w:hAnsiTheme="minorBidi" w:cstheme="minorBidi"/>
        </w:rPr>
        <w:t xml:space="preserve">sodass </w:t>
      </w:r>
      <w:r w:rsidR="009D1CF4">
        <w:rPr>
          <w:rFonts w:asciiTheme="minorBidi" w:hAnsiTheme="minorBidi" w:cstheme="minorBidi"/>
        </w:rPr>
        <w:t xml:space="preserve">abhängig von dem Fototransistor die beiden Frontstrahler </w:t>
      </w:r>
      <w:r w:rsidR="00CC5157">
        <w:rPr>
          <w:rFonts w:asciiTheme="minorBidi" w:hAnsiTheme="minorBidi" w:cstheme="minorBidi"/>
        </w:rPr>
        <w:t xml:space="preserve">automatisch </w:t>
      </w:r>
      <w:r w:rsidR="009D1CF4">
        <w:rPr>
          <w:rFonts w:asciiTheme="minorBidi" w:hAnsiTheme="minorBidi" w:cstheme="minorBidi"/>
        </w:rPr>
        <w:t>aktiviert</w:t>
      </w:r>
      <w:r w:rsidR="00CC5157">
        <w:rPr>
          <w:rFonts w:asciiTheme="minorBidi" w:hAnsiTheme="minorBidi" w:cstheme="minorBidi"/>
        </w:rPr>
        <w:t xml:space="preserve"> bzw. deaktiviert werden</w:t>
      </w:r>
      <w:r w:rsidR="009D1CF4">
        <w:rPr>
          <w:rFonts w:asciiTheme="minorBidi" w:hAnsiTheme="minorBidi" w:cstheme="minorBidi"/>
        </w:rPr>
        <w:t>.</w:t>
      </w:r>
    </w:p>
    <w:p w14:paraId="5993BE84" w14:textId="0B4D8DEE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7F873018" w14:textId="77777777" w:rsidR="00F75495" w:rsidRDefault="00F75495" w:rsidP="00F7549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Experimentieraufgaben</w:t>
      </w:r>
    </w:p>
    <w:p w14:paraId="004D0C12" w14:textId="77777777" w:rsidR="00F75495" w:rsidRDefault="00F75495" w:rsidP="00F75495">
      <w:pPr>
        <w:rPr>
          <w:rFonts w:asciiTheme="minorBidi" w:hAnsiTheme="minorBidi" w:cstheme="minorBidi"/>
        </w:rPr>
      </w:pPr>
    </w:p>
    <w:p w14:paraId="40C46D83" w14:textId="77777777" w:rsidR="00F75495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Wir können die Steuerung des Buggy</w:t>
      </w:r>
      <w:r w:rsidR="009D3DAC">
        <w:rPr>
          <w:rFonts w:asciiTheme="minorBidi" w:hAnsiTheme="minorBidi" w:cstheme="minorBidi"/>
        </w:rPr>
        <w:t>s</w:t>
      </w:r>
      <w:r>
        <w:rPr>
          <w:rFonts w:asciiTheme="minorBidi" w:hAnsiTheme="minorBidi" w:cstheme="minorBidi"/>
        </w:rPr>
        <w:t xml:space="preserve"> auch ausschließlich mit der Kamera vorneh</w:t>
      </w:r>
      <w:r w:rsidR="006355E0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men. Dazu verzichten wir </w:t>
      </w:r>
      <w:r w:rsidR="00CB53A9">
        <w:rPr>
          <w:rFonts w:asciiTheme="minorBidi" w:hAnsiTheme="minorBidi" w:cstheme="minorBidi"/>
        </w:rPr>
        <w:t xml:space="preserve">nun </w:t>
      </w:r>
      <w:r>
        <w:rPr>
          <w:rFonts w:asciiTheme="minorBidi" w:hAnsiTheme="minorBidi" w:cstheme="minorBidi"/>
        </w:rPr>
        <w:t xml:space="preserve">bei unserem „analogen </w:t>
      </w:r>
      <w:proofErr w:type="spellStart"/>
      <w:r>
        <w:rPr>
          <w:rFonts w:asciiTheme="minorBidi" w:hAnsiTheme="minorBidi" w:cstheme="minorBidi"/>
        </w:rPr>
        <w:t>Spurfolger</w:t>
      </w:r>
      <w:proofErr w:type="spellEnd"/>
      <w:r>
        <w:rPr>
          <w:rFonts w:asciiTheme="minorBidi" w:hAnsiTheme="minorBidi" w:cstheme="minorBidi"/>
        </w:rPr>
        <w:t>“ auf alle anderen Sensoren (Ultraschall, Spursensor).</w:t>
      </w:r>
      <w:r w:rsidR="00CB53A9">
        <w:rPr>
          <w:rFonts w:asciiTheme="minorBidi" w:hAnsiTheme="minorBidi" w:cstheme="minorBidi"/>
        </w:rPr>
        <w:t xml:space="preserve"> </w:t>
      </w:r>
    </w:p>
    <w:p w14:paraId="6C7F86E6" w14:textId="4AAA0871" w:rsidR="004816EA" w:rsidRDefault="00CB53A9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Baue den </w:t>
      </w:r>
      <w:proofErr w:type="spellStart"/>
      <w:r>
        <w:rPr>
          <w:rFonts w:asciiTheme="minorBidi" w:hAnsiTheme="minorBidi" w:cstheme="minorBidi"/>
        </w:rPr>
        <w:t>Spurfolger</w:t>
      </w:r>
      <w:proofErr w:type="spellEnd"/>
      <w:r>
        <w:rPr>
          <w:rFonts w:asciiTheme="minorBidi" w:hAnsiTheme="minorBidi" w:cstheme="minorBidi"/>
        </w:rPr>
        <w:t>-Buggy entsprechend um.</w:t>
      </w:r>
    </w:p>
    <w:p w14:paraId="4FD9C3EF" w14:textId="1A6D7162" w:rsidR="00F75495" w:rsidRDefault="00F75495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Mit der Linienerkennungsfunktion der Kamera können wir den Buggy nun mit einem Regler ausstatten.</w:t>
      </w:r>
    </w:p>
    <w:p w14:paraId="73A38368" w14:textId="77777777" w:rsidR="00F75495" w:rsidRDefault="00F75495" w:rsidP="004816EA">
      <w:pPr>
        <w:rPr>
          <w:rFonts w:asciiTheme="minorBidi" w:hAnsiTheme="minorBidi" w:cstheme="minorBidi"/>
        </w:rPr>
      </w:pPr>
    </w:p>
    <w:p w14:paraId="73671A4A" w14:textId="3E42E672" w:rsidR="004816EA" w:rsidRDefault="004816EA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A20D840" wp14:editId="6FEEFBE8">
            <wp:extent cx="5760085" cy="5255260"/>
            <wp:effectExtent l="0" t="0" r="0" b="254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25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02046" w14:textId="77777777" w:rsidR="00F75495" w:rsidRDefault="00F75495" w:rsidP="004816EA">
      <w:pPr>
        <w:rPr>
          <w:rFonts w:asciiTheme="minorBidi" w:hAnsiTheme="minorBidi" w:cstheme="minorBidi"/>
        </w:rPr>
      </w:pPr>
    </w:p>
    <w:p w14:paraId="63100F63" w14:textId="77777777" w:rsidR="00F75495" w:rsidRDefault="00F75495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7A2B3F33" w14:textId="77777777" w:rsidR="00F75495" w:rsidRPr="000F469B" w:rsidRDefault="00F75495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1</w:t>
      </w:r>
      <w:r w:rsidRPr="000F469B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Spurerkennung mit Kamera</w:t>
      </w:r>
    </w:p>
    <w:p w14:paraId="6824797E" w14:textId="77777777" w:rsidR="00F75495" w:rsidRDefault="00F75495" w:rsidP="00F75495">
      <w:pPr>
        <w:rPr>
          <w:rFonts w:asciiTheme="minorBidi" w:hAnsiTheme="minorBidi" w:cstheme="minorBidi"/>
        </w:rPr>
      </w:pPr>
    </w:p>
    <w:p w14:paraId="25FD7658" w14:textId="1B8378AE" w:rsidR="00F75495" w:rsidRDefault="00F75495" w:rsidP="00F7549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Mit der Linienerkennungsfunktion der Kamera können wir die Lage der Spur fest</w:t>
      </w:r>
      <w:r>
        <w:rPr>
          <w:rFonts w:asciiTheme="minorBidi" w:hAnsiTheme="minorBidi" w:cstheme="minorBidi"/>
        </w:rPr>
        <w:softHyphen/>
        <w:t xml:space="preserve">stellen. Da sich links und rechts der Spur Farbflächen befinden, die von der Kamera ebenfalls als Linie erkannt werden können, </w:t>
      </w:r>
      <w:r w:rsidR="00B76365">
        <w:rPr>
          <w:rFonts w:asciiTheme="minorBidi" w:hAnsiTheme="minorBidi" w:cstheme="minorBidi"/>
        </w:rPr>
        <w:t>müssen wir die Farbe der von der Kamera erkannten Spur auswerten.</w:t>
      </w:r>
    </w:p>
    <w:p w14:paraId="72ADEDD4" w14:textId="65006EEF" w:rsidR="00CC4E79" w:rsidRDefault="00B76365" w:rsidP="00F7549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Sc</w:t>
      </w:r>
      <w:r w:rsidR="00C11E41">
        <w:rPr>
          <w:rFonts w:asciiTheme="minorBidi" w:hAnsiTheme="minorBidi" w:cstheme="minorBidi"/>
        </w:rPr>
        <w:t xml:space="preserve">hreibe ein </w:t>
      </w:r>
      <w:proofErr w:type="spellStart"/>
      <w:r w:rsidR="00C11E41">
        <w:rPr>
          <w:rFonts w:asciiTheme="minorBidi" w:hAnsiTheme="minorBidi" w:cstheme="minorBidi"/>
        </w:rPr>
        <w:t>Blockly</w:t>
      </w:r>
      <w:proofErr w:type="spellEnd"/>
      <w:r w:rsidR="00C11E41">
        <w:rPr>
          <w:rFonts w:asciiTheme="minorBidi" w:hAnsiTheme="minorBidi" w:cstheme="minorBidi"/>
        </w:rPr>
        <w:t>-Programm, da</w:t>
      </w:r>
      <w:r>
        <w:rPr>
          <w:rFonts w:asciiTheme="minorBidi" w:hAnsiTheme="minorBidi" w:cstheme="minorBidi"/>
        </w:rPr>
        <w:t xml:space="preserve">s mehrere Linien erkennen kann und die RGB-Farben der erkannten Linien auf der Konsole ausgibt. </w:t>
      </w:r>
    </w:p>
    <w:p w14:paraId="6840DDA2" w14:textId="602E9EAF" w:rsidR="00B76365" w:rsidRDefault="00B03E3D" w:rsidP="00F7549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Platziere den Buggy nun an verschiedenen Stellen des Parcours. </w:t>
      </w:r>
      <w:r w:rsidR="00B76365">
        <w:rPr>
          <w:rFonts w:asciiTheme="minorBidi" w:hAnsiTheme="minorBidi" w:cstheme="minorBidi"/>
        </w:rPr>
        <w:t>An welchen Eigen</w:t>
      </w:r>
      <w:r w:rsidR="00CC4E79">
        <w:rPr>
          <w:rFonts w:asciiTheme="minorBidi" w:hAnsiTheme="minorBidi" w:cstheme="minorBidi"/>
        </w:rPr>
        <w:softHyphen/>
      </w:r>
      <w:r w:rsidR="00B76365">
        <w:rPr>
          <w:rFonts w:asciiTheme="minorBidi" w:hAnsiTheme="minorBidi" w:cstheme="minorBidi"/>
        </w:rPr>
        <w:t>schaften lässt sich die schwar</w:t>
      </w:r>
      <w:r>
        <w:rPr>
          <w:rFonts w:asciiTheme="minorBidi" w:hAnsiTheme="minorBidi" w:cstheme="minorBidi"/>
        </w:rPr>
        <w:softHyphen/>
      </w:r>
      <w:r w:rsidR="00B76365">
        <w:rPr>
          <w:rFonts w:asciiTheme="minorBidi" w:hAnsiTheme="minorBidi" w:cstheme="minorBidi"/>
        </w:rPr>
        <w:t>ze Spur einfach und zuver</w:t>
      </w:r>
      <w:r w:rsidR="00B76365">
        <w:rPr>
          <w:rFonts w:asciiTheme="minorBidi" w:hAnsiTheme="minorBidi" w:cstheme="minorBidi"/>
        </w:rPr>
        <w:softHyphen/>
        <w:t>lässig erkennen?</w:t>
      </w:r>
    </w:p>
    <w:p w14:paraId="4D8FD375" w14:textId="77777777" w:rsidR="00F75495" w:rsidRDefault="00F75495" w:rsidP="00F75495">
      <w:pPr>
        <w:rPr>
          <w:rFonts w:asciiTheme="minorBidi" w:hAnsiTheme="minorBidi" w:cstheme="minorBidi"/>
        </w:rPr>
      </w:pPr>
    </w:p>
    <w:p w14:paraId="5A55BB40" w14:textId="3466AAC1" w:rsidR="00F75495" w:rsidRPr="000F469B" w:rsidRDefault="00CC4E79" w:rsidP="00F75495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2</w:t>
      </w:r>
      <w:r w:rsidR="00F75495" w:rsidRPr="000F469B">
        <w:rPr>
          <w:rFonts w:asciiTheme="minorBidi" w:hAnsiTheme="minorBidi" w:cstheme="minorBidi"/>
          <w:b/>
        </w:rPr>
        <w:t xml:space="preserve">. </w:t>
      </w:r>
      <w:proofErr w:type="spellStart"/>
      <w:r w:rsidR="00F75495" w:rsidRPr="000F469B">
        <w:rPr>
          <w:rFonts w:asciiTheme="minorBidi" w:hAnsiTheme="minorBidi" w:cstheme="minorBidi"/>
          <w:b/>
        </w:rPr>
        <w:t>Spurfolger</w:t>
      </w:r>
      <w:proofErr w:type="spellEnd"/>
      <w:r w:rsidR="00F75495" w:rsidRPr="000F469B">
        <w:rPr>
          <w:rFonts w:asciiTheme="minorBidi" w:hAnsiTheme="minorBidi" w:cstheme="minorBidi"/>
          <w:b/>
        </w:rPr>
        <w:t xml:space="preserve"> mit </w:t>
      </w:r>
      <w:r w:rsidR="00F75495">
        <w:rPr>
          <w:rFonts w:asciiTheme="minorBidi" w:hAnsiTheme="minorBidi" w:cstheme="minorBidi"/>
          <w:b/>
        </w:rPr>
        <w:t>P-R</w:t>
      </w:r>
      <w:r w:rsidR="00F75495" w:rsidRPr="000F469B">
        <w:rPr>
          <w:rFonts w:asciiTheme="minorBidi" w:hAnsiTheme="minorBidi" w:cstheme="minorBidi"/>
          <w:b/>
        </w:rPr>
        <w:t>egler</w:t>
      </w:r>
    </w:p>
    <w:p w14:paraId="717BCC5D" w14:textId="3E038FC8" w:rsidR="00F42F61" w:rsidRDefault="00F42F61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Jetzt wollen wir den Buggy mit einem einfachen Proportional-Regler automatisch der Spur folgen lassen. </w:t>
      </w:r>
    </w:p>
    <w:p w14:paraId="265FE2BE" w14:textId="355C10DC" w:rsidR="004816EA" w:rsidRDefault="004816EA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Betrachte </w:t>
      </w:r>
      <w:r w:rsidR="00F42F61">
        <w:rPr>
          <w:rFonts w:asciiTheme="minorBidi" w:hAnsiTheme="minorBidi" w:cstheme="minorBidi"/>
        </w:rPr>
        <w:t xml:space="preserve">dazu den </w:t>
      </w:r>
      <w:proofErr w:type="spellStart"/>
      <w:r w:rsidR="00F42F61">
        <w:rPr>
          <w:rFonts w:asciiTheme="minorBidi" w:hAnsiTheme="minorBidi" w:cstheme="minorBidi"/>
        </w:rPr>
        <w:t>Spurfolger</w:t>
      </w:r>
      <w:proofErr w:type="spellEnd"/>
      <w:r w:rsidR="00F42F61">
        <w:rPr>
          <w:rFonts w:asciiTheme="minorBidi" w:hAnsiTheme="minorBidi" w:cstheme="minorBidi"/>
        </w:rPr>
        <w:t xml:space="preserve"> als Regelkreis:</w:t>
      </w:r>
    </w:p>
    <w:p w14:paraId="478A4D05" w14:textId="475BD641" w:rsidR="004816EA" w:rsidRDefault="00AA3410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9374BDD" wp14:editId="01F70F2C">
            <wp:extent cx="5760085" cy="1328420"/>
            <wp:effectExtent l="0" t="0" r="0" b="508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8A5BA" w14:textId="77777777" w:rsidR="00B76365" w:rsidRDefault="00B76365" w:rsidP="004816EA">
      <w:pPr>
        <w:rPr>
          <w:rFonts w:asciiTheme="minorBidi" w:hAnsiTheme="minorBidi" w:cstheme="minorBidi"/>
        </w:rPr>
      </w:pPr>
    </w:p>
    <w:p w14:paraId="233D34FC" w14:textId="44ACF4DB" w:rsidR="00E4264D" w:rsidRDefault="007D3457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F42F61">
        <w:rPr>
          <w:rFonts w:asciiTheme="minorBidi" w:hAnsiTheme="minorBidi" w:cstheme="minorBidi"/>
        </w:rPr>
        <w:t xml:space="preserve">a. </w:t>
      </w:r>
      <w:r w:rsidR="009D1CF4">
        <w:rPr>
          <w:rFonts w:asciiTheme="minorBidi" w:hAnsiTheme="minorBidi" w:cstheme="minorBidi"/>
        </w:rPr>
        <w:t xml:space="preserve">Welche Größen des </w:t>
      </w:r>
      <w:proofErr w:type="spellStart"/>
      <w:r w:rsidR="008F49C3">
        <w:rPr>
          <w:rFonts w:asciiTheme="minorBidi" w:hAnsiTheme="minorBidi" w:cstheme="minorBidi"/>
        </w:rPr>
        <w:t>Spurfolger</w:t>
      </w:r>
      <w:r w:rsidR="009D1CF4">
        <w:rPr>
          <w:rFonts w:asciiTheme="minorBidi" w:hAnsiTheme="minorBidi" w:cstheme="minorBidi"/>
        </w:rPr>
        <w:t>s</w:t>
      </w:r>
      <w:proofErr w:type="spellEnd"/>
      <w:r w:rsidR="008F49C3">
        <w:rPr>
          <w:rFonts w:asciiTheme="minorBidi" w:hAnsiTheme="minorBidi" w:cstheme="minorBidi"/>
        </w:rPr>
        <w:t xml:space="preserve"> </w:t>
      </w:r>
      <w:r w:rsidR="009D1CF4">
        <w:rPr>
          <w:rFonts w:asciiTheme="minorBidi" w:hAnsiTheme="minorBidi" w:cstheme="minorBidi"/>
        </w:rPr>
        <w:t>entsprechen den</w:t>
      </w:r>
      <w:r w:rsidR="008F49C3">
        <w:rPr>
          <w:rFonts w:asciiTheme="minorBidi" w:hAnsiTheme="minorBidi" w:cstheme="minorBidi"/>
        </w:rPr>
        <w:t xml:space="preserve"> Werte</w:t>
      </w:r>
      <w:r w:rsidR="009D1CF4">
        <w:rPr>
          <w:rFonts w:asciiTheme="minorBidi" w:hAnsiTheme="minorBidi" w:cstheme="minorBidi"/>
        </w:rPr>
        <w:t>n</w:t>
      </w:r>
      <w:r w:rsidR="008F49C3">
        <w:rPr>
          <w:rFonts w:asciiTheme="minorBidi" w:hAnsiTheme="minorBidi" w:cstheme="minorBidi"/>
        </w:rPr>
        <w:t xml:space="preserve"> </w:t>
      </w:r>
      <w:r w:rsidR="008F49C3">
        <w:rPr>
          <w:rFonts w:asciiTheme="minorBidi" w:hAnsiTheme="minorBidi" w:cstheme="minorBidi"/>
          <w:i/>
        </w:rPr>
        <w:t>w</w:t>
      </w:r>
      <w:r w:rsidR="008F49C3">
        <w:rPr>
          <w:rFonts w:asciiTheme="minorBidi" w:hAnsiTheme="minorBidi" w:cstheme="minorBidi"/>
        </w:rPr>
        <w:t xml:space="preserve">, </w:t>
      </w:r>
      <w:r w:rsidR="008F49C3">
        <w:rPr>
          <w:rFonts w:asciiTheme="minorBidi" w:hAnsiTheme="minorBidi" w:cstheme="minorBidi"/>
          <w:i/>
        </w:rPr>
        <w:t>e</w:t>
      </w:r>
      <w:r w:rsidR="008F49C3">
        <w:rPr>
          <w:rFonts w:asciiTheme="minorBidi" w:hAnsiTheme="minorBidi" w:cstheme="minorBidi"/>
        </w:rPr>
        <w:t xml:space="preserve">, </w:t>
      </w:r>
      <w:r w:rsidR="008F49C3">
        <w:rPr>
          <w:rFonts w:asciiTheme="minorBidi" w:hAnsiTheme="minorBidi" w:cstheme="minorBidi"/>
          <w:i/>
        </w:rPr>
        <w:t>u</w:t>
      </w:r>
      <w:r w:rsidR="008F49C3">
        <w:rPr>
          <w:rFonts w:asciiTheme="minorBidi" w:hAnsiTheme="minorBidi" w:cstheme="minorBidi"/>
        </w:rPr>
        <w:t xml:space="preserve">, </w:t>
      </w:r>
      <w:r w:rsidR="008F49C3">
        <w:rPr>
          <w:rFonts w:asciiTheme="minorBidi" w:hAnsiTheme="minorBidi" w:cstheme="minorBidi"/>
          <w:i/>
        </w:rPr>
        <w:t>d</w:t>
      </w:r>
      <w:r w:rsidR="008F49C3">
        <w:rPr>
          <w:rFonts w:asciiTheme="minorBidi" w:hAnsiTheme="minorBidi" w:cstheme="minorBidi"/>
        </w:rPr>
        <w:t xml:space="preserve"> und </w:t>
      </w:r>
      <w:r w:rsidR="008F49C3">
        <w:rPr>
          <w:rFonts w:asciiTheme="minorBidi" w:hAnsiTheme="minorBidi" w:cstheme="minorBidi"/>
          <w:i/>
        </w:rPr>
        <w:t>y</w:t>
      </w:r>
      <w:r w:rsidR="00F42F61" w:rsidRPr="00F42F61">
        <w:rPr>
          <w:rFonts w:asciiTheme="minorBidi" w:hAnsiTheme="minorBidi" w:cstheme="minorBidi"/>
        </w:rPr>
        <w:t xml:space="preserve"> </w:t>
      </w:r>
      <w:r w:rsidR="00F42F61">
        <w:rPr>
          <w:rFonts w:asciiTheme="minorBidi" w:hAnsiTheme="minorBidi" w:cstheme="minorBidi"/>
        </w:rPr>
        <w:t>im Regelkreis</w:t>
      </w:r>
      <w:r w:rsidR="008F49C3">
        <w:rPr>
          <w:rFonts w:asciiTheme="minorBidi" w:hAnsiTheme="minorBidi" w:cstheme="minorBidi"/>
        </w:rPr>
        <w:t xml:space="preserve">? </w:t>
      </w:r>
      <w:r w:rsidR="00E4264D">
        <w:rPr>
          <w:rFonts w:asciiTheme="minorBidi" w:hAnsiTheme="minorBidi" w:cstheme="minorBidi"/>
        </w:rPr>
        <w:t>Beschrifte d</w:t>
      </w:r>
      <w:r w:rsidR="009D1CF4">
        <w:rPr>
          <w:rFonts w:asciiTheme="minorBidi" w:hAnsiTheme="minorBidi" w:cstheme="minorBidi"/>
        </w:rPr>
        <w:t>i</w:t>
      </w:r>
      <w:r w:rsidR="00E4264D">
        <w:rPr>
          <w:rFonts w:asciiTheme="minorBidi" w:hAnsiTheme="minorBidi" w:cstheme="minorBidi"/>
        </w:rPr>
        <w:t xml:space="preserve">e folgende </w:t>
      </w:r>
      <w:r w:rsidR="009D1CF4">
        <w:rPr>
          <w:rFonts w:asciiTheme="minorBidi" w:hAnsiTheme="minorBidi" w:cstheme="minorBidi"/>
        </w:rPr>
        <w:t xml:space="preserve">Abbildung </w:t>
      </w:r>
      <w:r w:rsidR="00E4264D">
        <w:rPr>
          <w:rFonts w:asciiTheme="minorBidi" w:hAnsiTheme="minorBidi" w:cstheme="minorBidi"/>
        </w:rPr>
        <w:t>entsprechend:</w:t>
      </w:r>
    </w:p>
    <w:p w14:paraId="7E26685B" w14:textId="0CE526E9" w:rsidR="00E4264D" w:rsidRDefault="00E4264D" w:rsidP="004816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E126753" wp14:editId="1A093565">
            <wp:extent cx="5760085" cy="128524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5193F" w14:textId="77777777" w:rsidR="00F937BC" w:rsidRDefault="00F937BC" w:rsidP="004816EA">
      <w:pPr>
        <w:rPr>
          <w:rFonts w:asciiTheme="minorBidi" w:hAnsiTheme="minorBidi" w:cstheme="minorBidi"/>
        </w:rPr>
      </w:pPr>
    </w:p>
    <w:p w14:paraId="1D5CDEA9" w14:textId="77777777" w:rsidR="00CC4E79" w:rsidRDefault="00CC4E79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5E3E7CB8" w14:textId="41EB4F02" w:rsidR="00F42F61" w:rsidRDefault="007D3457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2</w:t>
      </w:r>
      <w:r w:rsidR="00406613">
        <w:rPr>
          <w:rFonts w:asciiTheme="minorBidi" w:hAnsiTheme="minorBidi" w:cstheme="minorBidi"/>
        </w:rPr>
        <w:t>b</w:t>
      </w:r>
      <w:r w:rsidR="004816EA">
        <w:rPr>
          <w:rFonts w:asciiTheme="minorBidi" w:hAnsiTheme="minorBidi" w:cstheme="minorBidi"/>
        </w:rPr>
        <w:t xml:space="preserve">. Schreibe ein </w:t>
      </w:r>
      <w:proofErr w:type="spellStart"/>
      <w:r w:rsidR="004816EA">
        <w:rPr>
          <w:rFonts w:asciiTheme="minorBidi" w:hAnsiTheme="minorBidi" w:cstheme="minorBidi"/>
        </w:rPr>
        <w:t>Blockly</w:t>
      </w:r>
      <w:proofErr w:type="spellEnd"/>
      <w:r w:rsidR="004816EA">
        <w:rPr>
          <w:rFonts w:asciiTheme="minorBidi" w:hAnsiTheme="minorBidi" w:cstheme="minorBidi"/>
        </w:rPr>
        <w:t>-Programm, das den Buggy mit einem Proportional</w:t>
      </w:r>
      <w:r w:rsidR="009D1CF4">
        <w:rPr>
          <w:rFonts w:asciiTheme="minorBidi" w:hAnsiTheme="minorBidi" w:cstheme="minorBidi"/>
        </w:rPr>
        <w:softHyphen/>
      </w:r>
      <w:r w:rsidR="004816EA">
        <w:rPr>
          <w:rFonts w:asciiTheme="minorBidi" w:hAnsiTheme="minorBidi" w:cstheme="minorBidi"/>
        </w:rPr>
        <w:t xml:space="preserve">regler </w:t>
      </w:r>
      <w:r w:rsidR="002C4017">
        <w:rPr>
          <w:rFonts w:asciiTheme="minorBidi" w:hAnsiTheme="minorBidi" w:cstheme="minorBidi"/>
        </w:rPr>
        <w:t>(Pro</w:t>
      </w:r>
      <w:r w:rsidR="00C11E41">
        <w:rPr>
          <w:rFonts w:asciiTheme="minorBidi" w:hAnsiTheme="minorBidi" w:cstheme="minorBidi"/>
        </w:rPr>
        <w:softHyphen/>
      </w:r>
      <w:r w:rsidR="002C4017">
        <w:rPr>
          <w:rFonts w:asciiTheme="minorBidi" w:hAnsiTheme="minorBidi" w:cstheme="minorBidi"/>
        </w:rPr>
        <w:t xml:space="preserve">portionalitätsfaktor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 w:rsidR="002C4017">
        <w:rPr>
          <w:rFonts w:asciiTheme="minorBidi" w:hAnsiTheme="minorBidi" w:cstheme="minorBidi"/>
        </w:rPr>
        <w:t xml:space="preserve">) </w:t>
      </w:r>
      <w:r w:rsidR="004816EA">
        <w:rPr>
          <w:rFonts w:asciiTheme="minorBidi" w:hAnsiTheme="minorBidi" w:cstheme="minorBidi"/>
        </w:rPr>
        <w:t xml:space="preserve">entlang </w:t>
      </w:r>
      <w:r w:rsidR="00C53DF7">
        <w:rPr>
          <w:rFonts w:asciiTheme="minorBidi" w:hAnsiTheme="minorBidi" w:cstheme="minorBidi"/>
        </w:rPr>
        <w:t>der</w:t>
      </w:r>
      <w:r w:rsidR="009D1CF4">
        <w:rPr>
          <w:rFonts w:asciiTheme="minorBidi" w:hAnsiTheme="minorBidi" w:cstheme="minorBidi"/>
        </w:rPr>
        <w:t xml:space="preserve"> </w:t>
      </w:r>
      <w:r w:rsidR="004816EA">
        <w:rPr>
          <w:rFonts w:asciiTheme="minorBidi" w:hAnsiTheme="minorBidi" w:cstheme="minorBidi"/>
        </w:rPr>
        <w:t xml:space="preserve">Spur </w:t>
      </w:r>
      <w:r w:rsidR="00C53DF7">
        <w:rPr>
          <w:rFonts w:asciiTheme="minorBidi" w:hAnsiTheme="minorBidi" w:cstheme="minorBidi"/>
        </w:rPr>
        <w:t xml:space="preserve">des Parcours </w:t>
      </w:r>
      <w:r w:rsidR="004816EA">
        <w:rPr>
          <w:rFonts w:asciiTheme="minorBidi" w:hAnsiTheme="minorBidi" w:cstheme="minorBidi"/>
        </w:rPr>
        <w:t>steuert.</w:t>
      </w:r>
      <w:r w:rsidR="008307DF">
        <w:rPr>
          <w:rFonts w:asciiTheme="minorBidi" w:hAnsiTheme="minorBidi" w:cstheme="minorBidi"/>
        </w:rPr>
        <w:t xml:space="preserve"> </w:t>
      </w:r>
    </w:p>
    <w:p w14:paraId="1AB86856" w14:textId="0DF6FB4D" w:rsidR="00617EA4" w:rsidRDefault="00406613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Verwende dafür die in Experimentieraufgabe 1 entwick</w:t>
      </w:r>
      <w:r w:rsidR="00F42F61">
        <w:rPr>
          <w:rFonts w:asciiTheme="minorBidi" w:hAnsiTheme="minorBidi" w:cstheme="minorBidi"/>
        </w:rPr>
        <w:t>elte Spurerkennung.</w:t>
      </w:r>
    </w:p>
    <w:p w14:paraId="4CD7878D" w14:textId="77777777" w:rsidR="00CC4E79" w:rsidRDefault="00F42F61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  <w:b/>
        </w:rPr>
        <w:t>Tipp</w:t>
      </w:r>
      <w:r w:rsidR="009D1CF4">
        <w:rPr>
          <w:rFonts w:asciiTheme="minorBidi" w:hAnsiTheme="minorBidi" w:cstheme="minorBidi"/>
        </w:rPr>
        <w:t xml:space="preserve">: </w:t>
      </w:r>
      <w:r w:rsidR="00CC4E79">
        <w:rPr>
          <w:rFonts w:asciiTheme="minorBidi" w:hAnsiTheme="minorBidi" w:cstheme="minorBidi"/>
        </w:rPr>
        <w:t xml:space="preserve">Wähle als Maximalgeschwindigkeit der Motoren 350. </w:t>
      </w:r>
      <w:r>
        <w:rPr>
          <w:rFonts w:asciiTheme="minorBidi" w:hAnsiTheme="minorBidi" w:cstheme="minorBidi"/>
        </w:rPr>
        <w:t>R</w:t>
      </w:r>
      <w:r w:rsidR="009D1CF4">
        <w:rPr>
          <w:rFonts w:asciiTheme="minorBidi" w:hAnsiTheme="minorBidi" w:cstheme="minorBidi"/>
        </w:rPr>
        <w:t>eduziere die Geschwin</w:t>
      </w:r>
      <w:r w:rsidR="00CC4E79">
        <w:rPr>
          <w:rFonts w:asciiTheme="minorBidi" w:hAnsiTheme="minorBidi" w:cstheme="minorBidi"/>
        </w:rPr>
        <w:softHyphen/>
      </w:r>
      <w:r w:rsidR="009D1CF4">
        <w:rPr>
          <w:rFonts w:asciiTheme="minorBidi" w:hAnsiTheme="minorBidi" w:cstheme="minorBidi"/>
        </w:rPr>
        <w:t xml:space="preserve">digkeit des </w:t>
      </w:r>
      <w:r>
        <w:rPr>
          <w:rFonts w:asciiTheme="minorBidi" w:hAnsiTheme="minorBidi" w:cstheme="minorBidi"/>
        </w:rPr>
        <w:t>jeweils für die Richtungskorrektur zuständi</w:t>
      </w:r>
      <w:r>
        <w:rPr>
          <w:rFonts w:asciiTheme="minorBidi" w:hAnsiTheme="minorBidi" w:cstheme="minorBidi"/>
        </w:rPr>
        <w:softHyphen/>
        <w:t>gen</w:t>
      </w:r>
      <w:r w:rsidR="00F937BC">
        <w:rPr>
          <w:rFonts w:asciiTheme="minorBidi" w:hAnsiTheme="minorBidi" w:cstheme="minorBidi"/>
        </w:rPr>
        <w:t xml:space="preserve"> </w:t>
      </w:r>
      <w:r w:rsidR="009D1CF4">
        <w:rPr>
          <w:rFonts w:asciiTheme="minorBidi" w:hAnsiTheme="minorBidi" w:cstheme="minorBidi"/>
        </w:rPr>
        <w:t xml:space="preserve">Motors </w:t>
      </w:r>
      <w:r>
        <w:rPr>
          <w:rFonts w:asciiTheme="minorBidi" w:hAnsiTheme="minorBidi" w:cstheme="minorBidi"/>
        </w:rPr>
        <w:t xml:space="preserve">(wenn links von der Spur: rechter Motor, wenn rechts von der Spur: linker Motor) </w:t>
      </w:r>
      <w:r w:rsidR="00617EA4">
        <w:rPr>
          <w:rFonts w:asciiTheme="minorBidi" w:hAnsiTheme="minorBidi" w:cstheme="minorBidi"/>
        </w:rPr>
        <w:t>alle 20 </w:t>
      </w:r>
      <w:proofErr w:type="spellStart"/>
      <w:r w:rsidR="00617EA4">
        <w:rPr>
          <w:rFonts w:asciiTheme="minorBidi" w:hAnsiTheme="minorBidi" w:cstheme="minorBidi"/>
        </w:rPr>
        <w:t>ms</w:t>
      </w:r>
      <w:proofErr w:type="spellEnd"/>
      <w:r w:rsidR="00617EA4">
        <w:rPr>
          <w:rFonts w:asciiTheme="minorBidi" w:hAnsiTheme="minorBidi" w:cstheme="minorBidi"/>
        </w:rPr>
        <w:t xml:space="preserve"> </w:t>
      </w:r>
      <w:r w:rsidR="009D1CF4">
        <w:rPr>
          <w:rFonts w:asciiTheme="minorBidi" w:hAnsiTheme="minorBidi" w:cstheme="minorBidi"/>
        </w:rPr>
        <w:t xml:space="preserve">um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·e</m:t>
        </m:r>
      </m:oMath>
      <w:r w:rsidR="00617EA4">
        <w:rPr>
          <w:rFonts w:asciiTheme="minorBidi" w:hAnsiTheme="minorBidi" w:cstheme="minorBidi"/>
        </w:rPr>
        <w:t xml:space="preserve">. </w:t>
      </w:r>
    </w:p>
    <w:p w14:paraId="7B3E8E4C" w14:textId="25FDB360" w:rsidR="004816EA" w:rsidRDefault="00617EA4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Beginne deine Experimente </w:t>
      </w:r>
      <w:r w:rsidR="002C4017">
        <w:rPr>
          <w:rFonts w:asciiTheme="minorBidi" w:hAnsiTheme="minorBidi" w:cstheme="minorBidi"/>
        </w:rPr>
        <w:t>zur Einstellung des Proportio</w:t>
      </w:r>
      <w:r w:rsidR="00F42F61">
        <w:rPr>
          <w:rFonts w:asciiTheme="minorBidi" w:hAnsiTheme="minorBidi" w:cstheme="minorBidi"/>
        </w:rPr>
        <w:softHyphen/>
      </w:r>
      <w:r w:rsidR="002C4017">
        <w:rPr>
          <w:rFonts w:asciiTheme="minorBidi" w:hAnsiTheme="minorBidi" w:cstheme="minorBidi"/>
        </w:rPr>
        <w:t xml:space="preserve">nalitätsfaktors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 w:rsidR="00F42F61">
        <w:rPr>
          <w:rFonts w:asciiTheme="minorBidi" w:hAnsiTheme="minorBidi" w:cstheme="minorBidi"/>
        </w:rPr>
        <w:t xml:space="preserve"> an einem geraden Abschnitt der Spur </w:t>
      </w:r>
      <w:r>
        <w:rPr>
          <w:rFonts w:asciiTheme="minorBidi" w:hAnsiTheme="minorBidi" w:cstheme="minorBidi"/>
        </w:rPr>
        <w:t xml:space="preserve">mit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=1</m:t>
        </m:r>
      </m:oMath>
      <w:r w:rsidR="004816EA">
        <w:rPr>
          <w:rFonts w:asciiTheme="minorBidi" w:hAnsiTheme="minorBidi" w:cstheme="minorBidi"/>
        </w:rPr>
        <w:t xml:space="preserve"> und </w:t>
      </w:r>
      <w:r w:rsidR="002C4017">
        <w:rPr>
          <w:rFonts w:asciiTheme="minorBidi" w:hAnsiTheme="minorBidi" w:cstheme="minorBidi"/>
        </w:rPr>
        <w:t xml:space="preserve">vergrößere </w:t>
      </w:r>
      <w:r w:rsidR="004816EA">
        <w:rPr>
          <w:rFonts w:asciiTheme="minorBidi" w:hAnsiTheme="minorBidi" w:cstheme="minorBidi"/>
        </w:rPr>
        <w:t xml:space="preserve">den </w:t>
      </w:r>
      <w:r w:rsidR="002C4017">
        <w:rPr>
          <w:rFonts w:asciiTheme="minorBidi" w:hAnsiTheme="minorBidi" w:cstheme="minorBidi"/>
        </w:rPr>
        <w:t xml:space="preserve">Wert </w:t>
      </w:r>
      <w:r w:rsidR="00F42F61">
        <w:rPr>
          <w:rFonts w:asciiTheme="minorBidi" w:hAnsiTheme="minorBidi" w:cstheme="minorBidi"/>
        </w:rPr>
        <w:t xml:space="preserve">in kleinen Schritten </w:t>
      </w:r>
      <w:r w:rsidR="004816EA">
        <w:rPr>
          <w:rFonts w:asciiTheme="minorBidi" w:hAnsiTheme="minorBidi" w:cstheme="minorBidi"/>
        </w:rPr>
        <w:t xml:space="preserve">so lange, bis der </w:t>
      </w:r>
      <w:r>
        <w:rPr>
          <w:rFonts w:asciiTheme="minorBidi" w:hAnsiTheme="minorBidi" w:cstheme="minorBidi"/>
        </w:rPr>
        <w:t xml:space="preserve">Regler </w:t>
      </w:r>
      <w:r w:rsidR="008416DD">
        <w:rPr>
          <w:rFonts w:asciiTheme="minorBidi" w:hAnsiTheme="minorBidi" w:cstheme="minorBidi"/>
        </w:rPr>
        <w:t>ohne zu oszillieren der gesamten Spur folgt</w:t>
      </w:r>
      <w:r>
        <w:rPr>
          <w:rFonts w:asciiTheme="minorBidi" w:hAnsiTheme="minorBidi" w:cstheme="minorBidi"/>
        </w:rPr>
        <w:t xml:space="preserve">. </w:t>
      </w:r>
    </w:p>
    <w:p w14:paraId="10A61CE7" w14:textId="77777777" w:rsidR="00F42F61" w:rsidRDefault="00F42F61" w:rsidP="004816EA">
      <w:pPr>
        <w:rPr>
          <w:rFonts w:asciiTheme="minorBidi" w:hAnsiTheme="minorBidi" w:cstheme="minorBidi"/>
        </w:rPr>
      </w:pPr>
    </w:p>
    <w:p w14:paraId="5B0E1AFD" w14:textId="3315823E" w:rsidR="00F937BC" w:rsidRPr="000F469B" w:rsidRDefault="00F937BC" w:rsidP="00F937BC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 xml:space="preserve">3. </w:t>
      </w:r>
      <w:proofErr w:type="spellStart"/>
      <w:r>
        <w:rPr>
          <w:rFonts w:asciiTheme="minorBidi" w:hAnsiTheme="minorBidi" w:cstheme="minorBidi"/>
          <w:b/>
        </w:rPr>
        <w:t>S</w:t>
      </w:r>
      <w:r w:rsidRPr="000F469B">
        <w:rPr>
          <w:rFonts w:asciiTheme="minorBidi" w:hAnsiTheme="minorBidi" w:cstheme="minorBidi"/>
          <w:b/>
        </w:rPr>
        <w:t>purfolger</w:t>
      </w:r>
      <w:proofErr w:type="spellEnd"/>
      <w:r w:rsidRPr="000F469B">
        <w:rPr>
          <w:rFonts w:asciiTheme="minorBidi" w:hAnsiTheme="minorBidi" w:cstheme="minorBidi"/>
          <w:b/>
        </w:rPr>
        <w:t xml:space="preserve"> mit </w:t>
      </w:r>
      <w:r>
        <w:rPr>
          <w:rFonts w:asciiTheme="minorBidi" w:hAnsiTheme="minorBidi" w:cstheme="minorBidi"/>
          <w:b/>
        </w:rPr>
        <w:t>PD-R</w:t>
      </w:r>
      <w:r w:rsidRPr="000F469B">
        <w:rPr>
          <w:rFonts w:asciiTheme="minorBidi" w:hAnsiTheme="minorBidi" w:cstheme="minorBidi"/>
          <w:b/>
        </w:rPr>
        <w:t>egler</w:t>
      </w:r>
    </w:p>
    <w:p w14:paraId="72CF63AB" w14:textId="6DDA03B5" w:rsidR="00CC4E79" w:rsidRDefault="002C4017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Der</w:t>
      </w:r>
      <w:r w:rsidR="00F937BC">
        <w:rPr>
          <w:rFonts w:asciiTheme="minorBidi" w:hAnsiTheme="minorBidi" w:cstheme="minorBidi"/>
        </w:rPr>
        <w:t xml:space="preserve"> Proportionalregler </w:t>
      </w:r>
      <w:r w:rsidR="008416DD">
        <w:rPr>
          <w:rFonts w:asciiTheme="minorBidi" w:hAnsiTheme="minorBidi" w:cstheme="minorBidi"/>
        </w:rPr>
        <w:t xml:space="preserve">korrigiert die Fahrtrichtung relativ </w:t>
      </w:r>
      <w:r>
        <w:rPr>
          <w:rFonts w:asciiTheme="minorBidi" w:hAnsiTheme="minorBidi" w:cstheme="minorBidi"/>
        </w:rPr>
        <w:t>langsam</w:t>
      </w:r>
      <w:r w:rsidR="008416DD">
        <w:rPr>
          <w:rFonts w:asciiTheme="minorBidi" w:hAnsiTheme="minorBidi" w:cstheme="minorBidi"/>
        </w:rPr>
        <w:t xml:space="preserve">, daher </w:t>
      </w:r>
      <w:r w:rsidR="00F42F61">
        <w:rPr>
          <w:rFonts w:asciiTheme="minorBidi" w:hAnsiTheme="minorBidi" w:cstheme="minorBidi"/>
        </w:rPr>
        <w:t xml:space="preserve">kann </w:t>
      </w:r>
      <w:r w:rsidR="008416DD">
        <w:rPr>
          <w:rFonts w:asciiTheme="minorBidi" w:hAnsiTheme="minorBidi" w:cstheme="minorBidi"/>
        </w:rPr>
        <w:t xml:space="preserve">es </w:t>
      </w:r>
      <w:r>
        <w:rPr>
          <w:rFonts w:asciiTheme="minorBidi" w:hAnsiTheme="minorBidi" w:cstheme="minorBidi"/>
        </w:rPr>
        <w:t xml:space="preserve">in einer </w:t>
      </w:r>
      <w:r w:rsidR="008416DD">
        <w:rPr>
          <w:rFonts w:asciiTheme="minorBidi" w:hAnsiTheme="minorBidi" w:cstheme="minorBidi"/>
        </w:rPr>
        <w:t xml:space="preserve">engen </w:t>
      </w:r>
      <w:r>
        <w:rPr>
          <w:rFonts w:asciiTheme="minorBidi" w:hAnsiTheme="minorBidi" w:cstheme="minorBidi"/>
        </w:rPr>
        <w:t xml:space="preserve">Kurve </w:t>
      </w:r>
      <w:r w:rsidR="008416DD">
        <w:rPr>
          <w:rFonts w:asciiTheme="minorBidi" w:hAnsiTheme="minorBidi" w:cstheme="minorBidi"/>
        </w:rPr>
        <w:t xml:space="preserve">dazu kommen, dass der Buggy </w:t>
      </w:r>
      <w:r>
        <w:rPr>
          <w:rFonts w:asciiTheme="minorBidi" w:hAnsiTheme="minorBidi" w:cstheme="minorBidi"/>
        </w:rPr>
        <w:t xml:space="preserve">die Spur </w:t>
      </w:r>
      <w:r w:rsidR="00F42F61">
        <w:rPr>
          <w:rFonts w:asciiTheme="minorBidi" w:hAnsiTheme="minorBidi" w:cstheme="minorBidi"/>
        </w:rPr>
        <w:t>verlieren</w:t>
      </w:r>
      <w:r>
        <w:rPr>
          <w:rFonts w:asciiTheme="minorBidi" w:hAnsiTheme="minorBidi" w:cstheme="minorBidi"/>
        </w:rPr>
        <w:t xml:space="preserve">. </w:t>
      </w:r>
    </w:p>
    <w:p w14:paraId="66390C18" w14:textId="42827CF1" w:rsidR="0045078D" w:rsidRDefault="008416DD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Mit einem </w:t>
      </w:r>
      <w:r w:rsidR="002C4017">
        <w:rPr>
          <w:rFonts w:asciiTheme="minorBidi" w:hAnsiTheme="minorBidi" w:cstheme="minorBidi"/>
        </w:rPr>
        <w:t xml:space="preserve">„D“-Glied (Differential-Faktor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 w:rsidR="002C4017">
        <w:rPr>
          <w:rFonts w:asciiTheme="minorBidi" w:hAnsiTheme="minorBidi" w:cstheme="minorBidi"/>
        </w:rPr>
        <w:t xml:space="preserve">), </w:t>
      </w:r>
      <w:r>
        <w:rPr>
          <w:rFonts w:asciiTheme="minorBidi" w:hAnsiTheme="minorBidi" w:cstheme="minorBidi"/>
        </w:rPr>
        <w:t xml:space="preserve">das </w:t>
      </w:r>
      <w:r w:rsidR="002C4017">
        <w:rPr>
          <w:rFonts w:asciiTheme="minorBidi" w:hAnsiTheme="minorBidi" w:cstheme="minorBidi"/>
        </w:rPr>
        <w:t xml:space="preserve">die </w:t>
      </w:r>
      <w:r w:rsidR="00F42F61">
        <w:rPr>
          <w:rFonts w:asciiTheme="minorBidi" w:hAnsiTheme="minorBidi" w:cstheme="minorBidi"/>
        </w:rPr>
        <w:t xml:space="preserve">Größe der </w:t>
      </w:r>
      <w:r w:rsidR="002C4017">
        <w:rPr>
          <w:rFonts w:asciiTheme="minorBidi" w:hAnsiTheme="minorBidi" w:cstheme="minorBidi"/>
        </w:rPr>
        <w:t xml:space="preserve">Veränderung der </w:t>
      </w:r>
      <w:r>
        <w:rPr>
          <w:rFonts w:asciiTheme="minorBidi" w:hAnsiTheme="minorBidi" w:cstheme="minorBidi"/>
        </w:rPr>
        <w:t>Spura</w:t>
      </w:r>
      <w:r w:rsidR="002C4017">
        <w:rPr>
          <w:rFonts w:asciiTheme="minorBidi" w:hAnsiTheme="minorBidi" w:cstheme="minorBidi"/>
        </w:rPr>
        <w:t xml:space="preserve">bweichung </w:t>
      </w:r>
      <w:r>
        <w:rPr>
          <w:rFonts w:asciiTheme="minorBidi" w:hAnsiTheme="minorBidi" w:cstheme="minorBidi"/>
        </w:rPr>
        <w:t>misst, kann der Regler verbessert werden:</w:t>
      </w:r>
      <w:r w:rsidR="00CC4E79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 xml:space="preserve">Auf plötzliche starke </w:t>
      </w:r>
      <w:r w:rsidR="0045078D">
        <w:rPr>
          <w:rFonts w:asciiTheme="minorBidi" w:hAnsiTheme="minorBidi" w:cstheme="minorBidi"/>
        </w:rPr>
        <w:t xml:space="preserve">Veränderungen </w:t>
      </w:r>
      <w:r>
        <w:rPr>
          <w:rFonts w:asciiTheme="minorBidi" w:hAnsiTheme="minorBidi" w:cstheme="minorBidi"/>
        </w:rPr>
        <w:t xml:space="preserve">der Richtung der Spur (enge Kurve) reagiert </w:t>
      </w:r>
      <w:r w:rsidR="007D3457">
        <w:rPr>
          <w:rFonts w:asciiTheme="minorBidi" w:hAnsiTheme="minorBidi" w:cstheme="minorBidi"/>
        </w:rPr>
        <w:t>d</w:t>
      </w:r>
      <w:r>
        <w:rPr>
          <w:rFonts w:asciiTheme="minorBidi" w:hAnsiTheme="minorBidi" w:cstheme="minorBidi"/>
        </w:rPr>
        <w:t xml:space="preserve">er </w:t>
      </w:r>
      <w:r w:rsidR="007D3457">
        <w:rPr>
          <w:rFonts w:asciiTheme="minorBidi" w:hAnsiTheme="minorBidi" w:cstheme="minorBidi"/>
        </w:rPr>
        <w:t xml:space="preserve">PD-Regler </w:t>
      </w:r>
      <w:r>
        <w:rPr>
          <w:rFonts w:asciiTheme="minorBidi" w:hAnsiTheme="minorBidi" w:cstheme="minorBidi"/>
        </w:rPr>
        <w:t xml:space="preserve">schneller </w:t>
      </w:r>
      <w:r w:rsidR="0045078D">
        <w:rPr>
          <w:rFonts w:asciiTheme="minorBidi" w:hAnsiTheme="minorBidi" w:cstheme="minorBidi"/>
        </w:rPr>
        <w:t xml:space="preserve">und dämpft </w:t>
      </w:r>
      <w:r>
        <w:rPr>
          <w:rFonts w:asciiTheme="minorBidi" w:hAnsiTheme="minorBidi" w:cstheme="minorBidi"/>
        </w:rPr>
        <w:t xml:space="preserve">gleichzeitig </w:t>
      </w:r>
      <w:r w:rsidR="0045078D">
        <w:rPr>
          <w:rFonts w:asciiTheme="minorBidi" w:hAnsiTheme="minorBidi" w:cstheme="minorBidi"/>
        </w:rPr>
        <w:t>das Überschwingen.</w:t>
      </w:r>
    </w:p>
    <w:p w14:paraId="660F20D0" w14:textId="41ACB4E0" w:rsidR="008416DD" w:rsidRDefault="008416DD" w:rsidP="004816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3a. Lass‘ dir die Regler-Daten (Abweichung von der Spur, proportionaler Korrektur</w:t>
      </w:r>
      <w:r>
        <w:rPr>
          <w:rFonts w:asciiTheme="minorBidi" w:hAnsiTheme="minorBidi" w:cstheme="minorBidi"/>
        </w:rPr>
        <w:softHyphen/>
        <w:t xml:space="preserve">wert) </w:t>
      </w:r>
      <w:r w:rsidR="007D3457">
        <w:rPr>
          <w:rFonts w:asciiTheme="minorBidi" w:hAnsiTheme="minorBidi" w:cstheme="minorBidi"/>
        </w:rPr>
        <w:t xml:space="preserve">deines Proportionalreglers </w:t>
      </w:r>
      <w:r w:rsidR="00C53DF7">
        <w:rPr>
          <w:rFonts w:asciiTheme="minorBidi" w:hAnsiTheme="minorBidi" w:cstheme="minorBidi"/>
        </w:rPr>
        <w:t xml:space="preserve">aus Experimentieraufgabe 2 </w:t>
      </w:r>
      <w:r w:rsidR="007D3457">
        <w:rPr>
          <w:rFonts w:asciiTheme="minorBidi" w:hAnsiTheme="minorBidi" w:cstheme="minorBidi"/>
        </w:rPr>
        <w:t xml:space="preserve">auf einer Fahrt entlang der Spur </w:t>
      </w:r>
      <w:r>
        <w:rPr>
          <w:rFonts w:asciiTheme="minorBidi" w:hAnsiTheme="minorBidi" w:cstheme="minorBidi"/>
        </w:rPr>
        <w:t>auf der Konsole ausgeben und kopiere die</w:t>
      </w:r>
      <w:r w:rsidR="007D3457">
        <w:rPr>
          <w:rFonts w:asciiTheme="minorBidi" w:hAnsiTheme="minorBidi" w:cstheme="minorBidi"/>
        </w:rPr>
        <w:t>se</w:t>
      </w:r>
      <w:r>
        <w:rPr>
          <w:rFonts w:asciiTheme="minorBidi" w:hAnsiTheme="minorBidi" w:cstheme="minorBidi"/>
        </w:rPr>
        <w:t xml:space="preserve"> Daten </w:t>
      </w:r>
      <w:r w:rsidR="007D3457">
        <w:rPr>
          <w:rFonts w:asciiTheme="minorBidi" w:hAnsiTheme="minorBidi" w:cstheme="minorBidi"/>
        </w:rPr>
        <w:t xml:space="preserve">anschließend </w:t>
      </w:r>
      <w:r>
        <w:rPr>
          <w:rFonts w:asciiTheme="minorBidi" w:hAnsiTheme="minorBidi" w:cstheme="minorBidi"/>
        </w:rPr>
        <w:t>in ein Tabellenkal</w:t>
      </w:r>
      <w:r>
        <w:rPr>
          <w:rFonts w:asciiTheme="minorBidi" w:hAnsiTheme="minorBidi" w:cstheme="minorBidi"/>
        </w:rPr>
        <w:softHyphen/>
        <w:t>kulationspro</w:t>
      </w:r>
      <w:r w:rsidR="007D3457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gramm</w:t>
      </w:r>
      <w:r w:rsidR="00C53DF7">
        <w:rPr>
          <w:rFonts w:asciiTheme="minorBidi" w:hAnsiTheme="minorBidi" w:cstheme="minorBidi"/>
        </w:rPr>
        <w:t>:</w:t>
      </w:r>
      <w:r>
        <w:rPr>
          <w:rFonts w:asciiTheme="minorBidi" w:hAnsiTheme="minorBidi" w:cstheme="minorBidi"/>
        </w:rPr>
        <w:t xml:space="preserve"> </w:t>
      </w:r>
    </w:p>
    <w:p w14:paraId="704410A4" w14:textId="3D3C520F" w:rsidR="008416DD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 w:rsidRPr="008416DD">
        <w:rPr>
          <w:rFonts w:asciiTheme="minorBidi" w:hAnsiTheme="minorBidi" w:cstheme="minorBidi"/>
        </w:rPr>
        <w:t xml:space="preserve">Lass‘ dir </w:t>
      </w:r>
      <w:r w:rsidR="007D3457">
        <w:rPr>
          <w:rFonts w:asciiTheme="minorBidi" w:hAnsiTheme="minorBidi" w:cstheme="minorBidi"/>
        </w:rPr>
        <w:t xml:space="preserve">die Daten des Reglers </w:t>
      </w:r>
      <w:r w:rsidRPr="008416DD">
        <w:rPr>
          <w:rFonts w:asciiTheme="minorBidi" w:hAnsiTheme="minorBidi" w:cstheme="minorBidi"/>
        </w:rPr>
        <w:t xml:space="preserve">grafisch anzeigen. </w:t>
      </w:r>
    </w:p>
    <w:p w14:paraId="098CBABD" w14:textId="74A6E84A" w:rsidR="008416DD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 w:rsidRPr="008416DD">
        <w:rPr>
          <w:rFonts w:asciiTheme="minorBidi" w:hAnsiTheme="minorBidi" w:cstheme="minorBidi"/>
        </w:rPr>
        <w:t xml:space="preserve">Ergänze in der Tabelle eine Spalte, die die Differenz der Spurabweichung (aktuelle Abweichung minus letzte Abweichung) </w:t>
      </w:r>
      <w:r w:rsidR="007D3457">
        <w:rPr>
          <w:rFonts w:asciiTheme="minorBidi" w:hAnsiTheme="minorBidi" w:cstheme="minorBidi"/>
        </w:rPr>
        <w:t>bestimmt</w:t>
      </w:r>
      <w:r w:rsidRPr="008416DD">
        <w:rPr>
          <w:rFonts w:asciiTheme="minorBidi" w:hAnsiTheme="minorBidi" w:cstheme="minorBidi"/>
        </w:rPr>
        <w:t xml:space="preserve">. </w:t>
      </w:r>
    </w:p>
    <w:p w14:paraId="67A149F7" w14:textId="19A3DBBB" w:rsidR="007D3457" w:rsidRDefault="008416DD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Berechne in einer weiteren Spalte den Korrekturwert eines PD-Reglers zu </w:t>
      </w:r>
      <w:r w:rsidR="007D3457">
        <w:rPr>
          <w:rFonts w:asciiTheme="minorBidi" w:hAnsiTheme="minorBidi" w:cstheme="minorBidi"/>
        </w:rPr>
        <w:t xml:space="preserve">einem vorgegebenen </w:t>
      </w:r>
      <w:r>
        <w:rPr>
          <w:rFonts w:asciiTheme="minorBidi" w:hAnsiTheme="minorBidi" w:cstheme="minorBidi"/>
        </w:rPr>
        <w:t xml:space="preserve">Differential-Faktor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 w:cstheme="minorBidi"/>
        </w:rPr>
        <w:t>.</w:t>
      </w:r>
      <w:r w:rsidR="007D3457">
        <w:rPr>
          <w:rFonts w:asciiTheme="minorBidi" w:hAnsiTheme="minorBidi" w:cstheme="minorBidi"/>
        </w:rPr>
        <w:t xml:space="preserve"> </w:t>
      </w:r>
      <w:r w:rsidR="00C53DF7">
        <w:rPr>
          <w:rFonts w:asciiTheme="minorBidi" w:hAnsiTheme="minorBidi" w:cstheme="minorBidi"/>
        </w:rPr>
        <w:t>In der Grafik erkennst du den Einfluss des Faktors auf die Richtungskorrektur.</w:t>
      </w:r>
    </w:p>
    <w:p w14:paraId="5D012E26" w14:textId="56B9D51A" w:rsidR="008416DD" w:rsidRPr="008416DD" w:rsidRDefault="007D3457" w:rsidP="008416DD">
      <w:pPr>
        <w:pStyle w:val="Listenabsatz"/>
        <w:numPr>
          <w:ilvl w:val="0"/>
          <w:numId w:val="42"/>
        </w:num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Wähle einen Wert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 w:cstheme="minorBidi"/>
        </w:rPr>
        <w:t xml:space="preserve"> für deinen PD-Regler, der dir geeignet erscheint.</w:t>
      </w:r>
    </w:p>
    <w:p w14:paraId="0901B2DA" w14:textId="2930B1CC" w:rsidR="00CC4E79" w:rsidRDefault="007D3457" w:rsidP="007D345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3b. Erweitere </w:t>
      </w:r>
      <w:r w:rsidR="00CC4E79">
        <w:rPr>
          <w:rFonts w:asciiTheme="minorBidi" w:hAnsiTheme="minorBidi" w:cstheme="minorBidi"/>
        </w:rPr>
        <w:t xml:space="preserve">den </w:t>
      </w:r>
      <w:r>
        <w:rPr>
          <w:rFonts w:asciiTheme="minorBidi" w:hAnsiTheme="minorBidi" w:cstheme="minorBidi"/>
        </w:rPr>
        <w:t>P-</w:t>
      </w:r>
      <w:r w:rsidR="00CC4E79">
        <w:rPr>
          <w:rFonts w:asciiTheme="minorBidi" w:hAnsiTheme="minorBidi" w:cstheme="minorBidi"/>
        </w:rPr>
        <w:t xml:space="preserve">Regler deines </w:t>
      </w:r>
      <w:proofErr w:type="spellStart"/>
      <w:r w:rsidR="00CC4E79">
        <w:rPr>
          <w:rFonts w:asciiTheme="minorBidi" w:hAnsiTheme="minorBidi" w:cstheme="minorBidi"/>
        </w:rPr>
        <w:t>Spurfolgers</w:t>
      </w:r>
      <w:proofErr w:type="spellEnd"/>
      <w:r w:rsidR="00CC4E79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zu einem PD-Regler</w:t>
      </w:r>
      <w:r w:rsidR="00CC4E79">
        <w:rPr>
          <w:rFonts w:asciiTheme="minorBidi" w:hAnsiTheme="minorBidi" w:cstheme="minorBidi"/>
        </w:rPr>
        <w:t xml:space="preserve">. </w:t>
      </w:r>
      <w:r>
        <w:rPr>
          <w:rFonts w:asciiTheme="minorBidi" w:hAnsiTheme="minorBidi" w:cstheme="minorBidi"/>
        </w:rPr>
        <w:t xml:space="preserve">Überprüfe durch Testläufe, ob der in der Simulation in Aufgabenteil 3a. gewählte Wert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 w:cstheme="minorBidi"/>
        </w:rPr>
        <w:t xml:space="preserve"> geeignet ist</w:t>
      </w:r>
      <w:r w:rsidR="00CC4E79"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/>
        </w:rPr>
        <w:t xml:space="preserve"> Korrigiere ihn, wenn nötig, in kleinen Schritten.</w:t>
      </w:r>
    </w:p>
    <w:p w14:paraId="54C994B7" w14:textId="75204A98" w:rsidR="007D3457" w:rsidRDefault="00C53DF7" w:rsidP="007D3457">
      <w:pPr>
        <w:rPr>
          <w:rFonts w:asciiTheme="minorBidi" w:hAnsiTheme="minorBidi" w:cstheme="minorBidi"/>
        </w:rPr>
      </w:pPr>
      <w:r w:rsidRPr="00C53DF7">
        <w:rPr>
          <w:rFonts w:asciiTheme="minorBidi" w:hAnsiTheme="minorBidi" w:cstheme="minorBidi"/>
          <w:b/>
        </w:rPr>
        <w:t>Tipp</w:t>
      </w:r>
      <w:r>
        <w:rPr>
          <w:rFonts w:asciiTheme="minorBidi" w:hAnsiTheme="minorBidi" w:cstheme="minorBidi"/>
        </w:rPr>
        <w:t xml:space="preserve">: Auch kleine „Ausschläge“ des Reglers kannst du gut erkennen und bei der Einstellung von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</m:oMath>
      <w:r>
        <w:rPr>
          <w:rFonts w:asciiTheme="minorBidi" w:hAnsiTheme="minorBidi" w:cstheme="minorBidi"/>
        </w:rPr>
        <w:t xml:space="preserve"> berücksichtigen, wenn du die Werte des Reglers auf der Konsole ausgibst und in dem Tabellenkalkulationsprogramm auswertest.</w:t>
      </w:r>
    </w:p>
    <w:p w14:paraId="6A48CF8A" w14:textId="77777777" w:rsidR="0058780A" w:rsidRDefault="0058780A" w:rsidP="0058780A">
      <w:pPr>
        <w:pStyle w:val="Kategorie"/>
        <w:rPr>
          <w:rFonts w:asciiTheme="minorBidi" w:hAnsiTheme="minorBidi" w:cstheme="minorBidi"/>
        </w:rPr>
      </w:pPr>
      <w:r>
        <w:rPr>
          <w:rFonts w:asciiTheme="minorBidi" w:hAnsiTheme="minorBidi" w:cstheme="minorBidi"/>
          <w:sz w:val="32"/>
          <w:szCs w:val="24"/>
        </w:rPr>
        <w:lastRenderedPageBreak/>
        <w:t>Anlagen</w:t>
      </w:r>
    </w:p>
    <w:p w14:paraId="064ED8DF" w14:textId="0A2C46A6" w:rsidR="0058780A" w:rsidRDefault="002E1B21" w:rsidP="0058780A">
      <w:pPr>
        <w:pStyle w:val="berschrift1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Aufgabe 8: </w:t>
      </w:r>
      <w:proofErr w:type="spellStart"/>
      <w:r w:rsidR="0058780A">
        <w:rPr>
          <w:rFonts w:asciiTheme="minorBidi" w:hAnsiTheme="minorBidi" w:cstheme="minorBidi"/>
        </w:rPr>
        <w:t>Spurfolger</w:t>
      </w:r>
      <w:proofErr w:type="spellEnd"/>
      <w:r w:rsidR="0058780A">
        <w:rPr>
          <w:rFonts w:asciiTheme="minorBidi" w:hAnsiTheme="minorBidi" w:cstheme="minorBidi"/>
        </w:rPr>
        <w:t xml:space="preserve"> </w:t>
      </w:r>
    </w:p>
    <w:p w14:paraId="19E2A088" w14:textId="77777777" w:rsidR="0058780A" w:rsidRDefault="0058780A" w:rsidP="0058780A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Erforderliches Material</w:t>
      </w:r>
    </w:p>
    <w:p w14:paraId="263539C1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 xml:space="preserve">PC für Programmentwicklung, lokal oder über Web-Schnittstelle. </w:t>
      </w:r>
    </w:p>
    <w:p w14:paraId="62F56B5E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 xml:space="preserve">USB-Kabel oder BLE- bzw. WLAN-Verbindung für die Übertragung des Programms auf den TXT4.0. </w:t>
      </w:r>
    </w:p>
    <w:p w14:paraId="7C24CF35" w14:textId="77777777" w:rsidR="0058780A" w:rsidRDefault="0058780A" w:rsidP="0058780A">
      <w:pPr>
        <w:pStyle w:val="AufzhlungTabelle"/>
        <w:numPr>
          <w:ilvl w:val="0"/>
          <w:numId w:val="40"/>
        </w:numPr>
        <w:tabs>
          <w:tab w:val="clear" w:pos="360"/>
        </w:tabs>
        <w:ind w:left="425" w:hanging="425"/>
      </w:pPr>
      <w:r>
        <w:t>Parcours-Bogen mit schwarzer, 2 cm breiter geschlossener Kreislinie und Farbflächen</w:t>
      </w:r>
    </w:p>
    <w:p w14:paraId="3728444D" w14:textId="77777777" w:rsidR="009A3302" w:rsidRDefault="009A3302" w:rsidP="009A3302">
      <w:pPr>
        <w:pStyle w:val="AufzhlungTabelle"/>
      </w:pPr>
      <w:r>
        <w:t xml:space="preserve">Hindernis (Karton, Dose, …) </w:t>
      </w:r>
    </w:p>
    <w:p w14:paraId="05BCF7B2" w14:textId="77777777" w:rsidR="008249CE" w:rsidRDefault="008249CE" w:rsidP="008249CE">
      <w:pPr>
        <w:pStyle w:val="AufzhlungTabelle"/>
        <w:numPr>
          <w:ilvl w:val="0"/>
          <w:numId w:val="0"/>
        </w:numPr>
      </w:pPr>
    </w:p>
    <w:p w14:paraId="2B2E3132" w14:textId="77777777" w:rsidR="0058780A" w:rsidRDefault="0058780A" w:rsidP="0058780A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Weiterführende Informationen</w:t>
      </w:r>
    </w:p>
    <w:p w14:paraId="26221844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[1]</w:t>
      </w:r>
      <w:r>
        <w:rPr>
          <w:rFonts w:asciiTheme="minorBidi" w:hAnsiTheme="minorBidi" w:cstheme="minorBidi"/>
        </w:rPr>
        <w:tab/>
        <w:t xml:space="preserve">Wikipedia: </w:t>
      </w:r>
      <w:hyperlink r:id="rId16" w:history="1">
        <w:r>
          <w:rPr>
            <w:rStyle w:val="Hyperlink"/>
            <w:rFonts w:asciiTheme="minorBidi" w:hAnsiTheme="minorBidi" w:cstheme="minorBidi"/>
            <w:i/>
            <w:iCs/>
          </w:rPr>
          <w:t>Endlicher Automat (Zustandsautomat)</w:t>
        </w:r>
      </w:hyperlink>
    </w:p>
    <w:p w14:paraId="0509BF06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 w:rsidRPr="00E4264D">
        <w:rPr>
          <w:rFonts w:asciiTheme="minorBidi" w:hAnsiTheme="minorBidi" w:cstheme="minorBidi"/>
          <w:lang w:val="en-GB"/>
        </w:rPr>
        <w:t>[2]</w:t>
      </w:r>
      <w:r w:rsidRPr="00E4264D">
        <w:rPr>
          <w:rFonts w:asciiTheme="minorBidi" w:hAnsiTheme="minorBidi" w:cstheme="minorBidi"/>
          <w:lang w:val="en-GB"/>
        </w:rPr>
        <w:tab/>
        <w:t xml:space="preserve">Ferdinand Wagner, </w:t>
      </w:r>
      <w:proofErr w:type="spellStart"/>
      <w:r w:rsidRPr="00E4264D">
        <w:rPr>
          <w:rFonts w:asciiTheme="minorBidi" w:hAnsiTheme="minorBidi" w:cstheme="minorBidi"/>
          <w:lang w:val="en-GB"/>
        </w:rPr>
        <w:t>Ruedi</w:t>
      </w:r>
      <w:proofErr w:type="spellEnd"/>
      <w:r w:rsidRPr="00E4264D">
        <w:rPr>
          <w:rFonts w:asciiTheme="minorBidi" w:hAnsiTheme="minorBidi" w:cstheme="minorBidi"/>
          <w:lang w:val="en-GB"/>
        </w:rPr>
        <w:t xml:space="preserve"> </w:t>
      </w:r>
      <w:proofErr w:type="spellStart"/>
      <w:r w:rsidRPr="00E4264D">
        <w:rPr>
          <w:rFonts w:asciiTheme="minorBidi" w:hAnsiTheme="minorBidi" w:cstheme="minorBidi"/>
          <w:lang w:val="en-GB"/>
        </w:rPr>
        <w:t>Schmuki</w:t>
      </w:r>
      <w:proofErr w:type="spellEnd"/>
      <w:r w:rsidRPr="00E4264D">
        <w:rPr>
          <w:rFonts w:asciiTheme="minorBidi" w:hAnsiTheme="minorBidi" w:cstheme="minorBidi"/>
          <w:lang w:val="en-GB"/>
        </w:rPr>
        <w:t xml:space="preserve">, Thomas Wagner, Peter Wolstenholme: </w:t>
      </w:r>
      <w:hyperlink r:id="rId17" w:history="1">
        <w:r w:rsidRPr="00E4264D">
          <w:rPr>
            <w:rStyle w:val="Hyperlink"/>
            <w:rFonts w:asciiTheme="minorBidi" w:hAnsiTheme="minorBidi" w:cstheme="minorBidi"/>
            <w:i/>
            <w:iCs/>
            <w:lang w:val="en-GB"/>
          </w:rPr>
          <w:t>Modeling Software with Finite State Machines. A Practical Approach</w:t>
        </w:r>
      </w:hyperlink>
      <w:r w:rsidRPr="00E4264D">
        <w:rPr>
          <w:rFonts w:asciiTheme="minorBidi" w:hAnsiTheme="minorBidi" w:cstheme="minorBidi"/>
          <w:lang w:val="en-GB"/>
        </w:rPr>
        <w:t xml:space="preserve">. </w:t>
      </w:r>
      <w:r>
        <w:rPr>
          <w:rFonts w:asciiTheme="minorBidi" w:hAnsiTheme="minorBidi" w:cstheme="minorBidi"/>
        </w:rPr>
        <w:t>Auerbach Publications, 2006.</w:t>
      </w:r>
    </w:p>
    <w:p w14:paraId="61F2063F" w14:textId="77777777" w:rsidR="0058780A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[3]</w:t>
      </w:r>
      <w:r>
        <w:rPr>
          <w:rFonts w:asciiTheme="minorBidi" w:hAnsiTheme="minorBidi" w:cstheme="minorBidi"/>
        </w:rPr>
        <w:tab/>
        <w:t xml:space="preserve">Online-Diagrammeditor zur Erstellung von Zustandsübergangsdiagrammen (Format </w:t>
      </w:r>
      <w:proofErr w:type="spellStart"/>
      <w:r>
        <w:rPr>
          <w:rFonts w:asciiTheme="minorBidi" w:hAnsiTheme="minorBidi" w:cstheme="minorBidi"/>
        </w:rPr>
        <w:t>drawio</w:t>
      </w:r>
      <w:proofErr w:type="spellEnd"/>
      <w:r>
        <w:rPr>
          <w:rFonts w:asciiTheme="minorBidi" w:hAnsiTheme="minorBidi" w:cstheme="minorBidi"/>
        </w:rPr>
        <w:t xml:space="preserve">): </w:t>
      </w:r>
      <w:hyperlink r:id="rId18" w:history="1">
        <w:r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p w14:paraId="59DBD068" w14:textId="71E1C847" w:rsidR="00217E79" w:rsidRDefault="0058780A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[4]</w:t>
      </w:r>
      <w:r>
        <w:rPr>
          <w:rFonts w:asciiTheme="minorBidi" w:hAnsiTheme="minorBidi" w:cstheme="minorBidi"/>
        </w:rPr>
        <w:tab/>
        <w:t xml:space="preserve">Wikipedia: </w:t>
      </w:r>
      <w:hyperlink r:id="rId19" w:history="1">
        <w:r>
          <w:rPr>
            <w:rStyle w:val="Hyperlink"/>
            <w:rFonts w:asciiTheme="minorBidi" w:hAnsiTheme="minorBidi" w:cstheme="minorBidi"/>
            <w:i/>
          </w:rPr>
          <w:t>Regelungstechnik</w:t>
        </w:r>
      </w:hyperlink>
      <w:r>
        <w:rPr>
          <w:rFonts w:asciiTheme="minorBidi" w:hAnsiTheme="minorBidi" w:cstheme="minorBidi"/>
        </w:rPr>
        <w:t>.</w:t>
      </w:r>
    </w:p>
    <w:p w14:paraId="589C51E1" w14:textId="4C1D9E1F" w:rsidR="00843BDC" w:rsidRDefault="00843BDC" w:rsidP="0058780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[5]</w:t>
      </w:r>
      <w:r>
        <w:rPr>
          <w:rFonts w:asciiTheme="minorBidi" w:hAnsiTheme="minorBidi" w:cstheme="minorBidi"/>
        </w:rPr>
        <w:tab/>
        <w:t xml:space="preserve">Wikipedia: </w:t>
      </w:r>
      <w:hyperlink r:id="rId20" w:history="1">
        <w:r w:rsidRPr="00843BDC">
          <w:rPr>
            <w:rStyle w:val="Hyperlink"/>
            <w:rFonts w:asciiTheme="minorBidi" w:hAnsiTheme="minorBidi" w:cstheme="minorBidi"/>
            <w:i/>
          </w:rPr>
          <w:t>Regler</w:t>
        </w:r>
      </w:hyperlink>
      <w:r>
        <w:rPr>
          <w:rFonts w:asciiTheme="minorBidi" w:hAnsiTheme="minorBidi" w:cstheme="minorBidi"/>
        </w:rPr>
        <w:t xml:space="preserve">. </w:t>
      </w:r>
    </w:p>
    <w:p w14:paraId="6B2C3EAC" w14:textId="77EACB63" w:rsidR="00323943" w:rsidRDefault="00323943" w:rsidP="00323943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[6]</w:t>
      </w:r>
      <w:r>
        <w:rPr>
          <w:rFonts w:asciiTheme="minorBidi" w:hAnsiTheme="minorBidi" w:cstheme="minorBidi"/>
        </w:rPr>
        <w:tab/>
        <w:t xml:space="preserve">RN-Wissen: </w:t>
      </w:r>
      <w:hyperlink r:id="rId21" w:history="1">
        <w:r w:rsidRPr="00D3681E">
          <w:rPr>
            <w:rStyle w:val="Hyperlink"/>
            <w:rFonts w:asciiTheme="minorBidi" w:hAnsiTheme="minorBidi" w:cstheme="minorBidi"/>
            <w:i/>
          </w:rPr>
          <w:t>Regelungstechnik</w:t>
        </w:r>
      </w:hyperlink>
      <w:r>
        <w:rPr>
          <w:rFonts w:asciiTheme="minorBidi" w:hAnsiTheme="minorBidi" w:cstheme="minorBidi"/>
        </w:rPr>
        <w:t xml:space="preserve">. </w:t>
      </w:r>
    </w:p>
    <w:p w14:paraId="1B6D4F29" w14:textId="1E851381" w:rsidR="00323943" w:rsidRPr="003C0AD6" w:rsidRDefault="00323943" w:rsidP="00323943">
      <w:pPr>
        <w:pStyle w:val="Literatur"/>
        <w:rPr>
          <w:rFonts w:asciiTheme="minorBidi" w:hAnsiTheme="minorBidi" w:cstheme="minorBidi"/>
          <w:lang w:val="en-GB"/>
        </w:rPr>
      </w:pPr>
      <w:r w:rsidRPr="00DC03B0">
        <w:rPr>
          <w:rFonts w:asciiTheme="minorBidi" w:hAnsiTheme="minorBidi" w:cstheme="minorBidi"/>
          <w:lang w:val="en-GB"/>
        </w:rPr>
        <w:t>[7]</w:t>
      </w:r>
      <w:r w:rsidRPr="00DC03B0">
        <w:rPr>
          <w:rFonts w:asciiTheme="minorBidi" w:hAnsiTheme="minorBidi" w:cstheme="minorBidi"/>
          <w:lang w:val="en-GB"/>
        </w:rPr>
        <w:tab/>
        <w:t xml:space="preserve">Tim Wescott: </w:t>
      </w:r>
      <w:hyperlink r:id="rId22" w:history="1">
        <w:r w:rsidRPr="00DC03B0">
          <w:rPr>
            <w:rStyle w:val="Hyperlink"/>
            <w:rFonts w:asciiTheme="minorBidi" w:hAnsiTheme="minorBidi" w:cstheme="minorBidi"/>
            <w:i/>
            <w:lang w:val="en-GB"/>
          </w:rPr>
          <w:t>PID without a PhD</w:t>
        </w:r>
      </w:hyperlink>
      <w:r w:rsidRPr="00DC03B0">
        <w:rPr>
          <w:rFonts w:asciiTheme="minorBidi" w:hAnsiTheme="minorBidi" w:cstheme="minorBidi"/>
          <w:lang w:val="en-GB"/>
        </w:rPr>
        <w:t xml:space="preserve">. </w:t>
      </w:r>
      <w:r>
        <w:rPr>
          <w:rFonts w:asciiTheme="minorBidi" w:hAnsiTheme="minorBidi" w:cstheme="minorBidi"/>
          <w:lang w:val="en-GB"/>
        </w:rPr>
        <w:t>Embedded Systems Programming, 10/2000, S. 86-108.</w:t>
      </w:r>
    </w:p>
    <w:p w14:paraId="12130C6E" w14:textId="77777777" w:rsidR="00C9467E" w:rsidRPr="009B0C77" w:rsidRDefault="00C9467E" w:rsidP="0058780A">
      <w:pPr>
        <w:pStyle w:val="Literatur"/>
        <w:rPr>
          <w:rFonts w:asciiTheme="minorBidi" w:hAnsiTheme="minorBidi" w:cstheme="minorBidi"/>
        </w:rPr>
      </w:pPr>
    </w:p>
    <w:sectPr w:rsidR="00C9467E" w:rsidRPr="009B0C77" w:rsidSect="00E9682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AF6357" w14:textId="77777777" w:rsidR="005C4967" w:rsidRDefault="005C4967">
      <w:r>
        <w:separator/>
      </w:r>
    </w:p>
  </w:endnote>
  <w:endnote w:type="continuationSeparator" w:id="0">
    <w:p w14:paraId="266350E7" w14:textId="77777777" w:rsidR="005C4967" w:rsidRDefault="005C49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74579C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rPr>
        <w:noProof/>
      </w:rPr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1F8CC3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74A54">
      <w:rPr>
        <w:noProof/>
      </w:rPr>
      <w:t>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7A4219" w14:textId="77777777" w:rsidR="00CB6F66" w:rsidRDefault="00CB6F6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E8A40E" w14:textId="77777777" w:rsidR="005C4967" w:rsidRDefault="005C4967">
      <w:r>
        <w:separator/>
      </w:r>
    </w:p>
  </w:footnote>
  <w:footnote w:type="continuationSeparator" w:id="0">
    <w:p w14:paraId="5C75843B" w14:textId="77777777" w:rsidR="005C4967" w:rsidRDefault="005C49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28FEF9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7E5C1F0C" wp14:editId="2F1FFBDB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F548C7" w14:textId="247E885D" w:rsidR="008F1C46" w:rsidRPr="00CB6F66" w:rsidRDefault="00CB6F66" w:rsidP="00CB6F66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402E78F" wp14:editId="2E7A4CF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24E673EC" wp14:editId="37F9EB51">
          <wp:extent cx="688320" cy="688320"/>
          <wp:effectExtent l="0" t="0" r="0" b="0"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1D4EF8" w14:textId="77777777" w:rsidR="00CB6F66" w:rsidRDefault="00CB6F6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960C89"/>
    <w:multiLevelType w:val="hybridMultilevel"/>
    <w:tmpl w:val="0C08DF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46573EBC"/>
    <w:multiLevelType w:val="hybridMultilevel"/>
    <w:tmpl w:val="397222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D914CD"/>
    <w:multiLevelType w:val="hybridMultilevel"/>
    <w:tmpl w:val="3D86C5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1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30"/>
  </w:num>
  <w:num w:numId="20">
    <w:abstractNumId w:val="26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2"/>
  </w:num>
  <w:num w:numId="39">
    <w:abstractNumId w:val="28"/>
  </w:num>
  <w:num w:numId="40">
    <w:abstractNumId w:val="22"/>
  </w:num>
  <w:num w:numId="41">
    <w:abstractNumId w:val="25"/>
  </w:num>
  <w:num w:numId="42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2429"/>
    <w:rsid w:val="00014B63"/>
    <w:rsid w:val="00015DCF"/>
    <w:rsid w:val="000173AE"/>
    <w:rsid w:val="00020C0F"/>
    <w:rsid w:val="00022F11"/>
    <w:rsid w:val="0002512F"/>
    <w:rsid w:val="00034844"/>
    <w:rsid w:val="0003721F"/>
    <w:rsid w:val="0004739D"/>
    <w:rsid w:val="00047CC3"/>
    <w:rsid w:val="00051787"/>
    <w:rsid w:val="0005193D"/>
    <w:rsid w:val="000656BD"/>
    <w:rsid w:val="000722C8"/>
    <w:rsid w:val="00074A54"/>
    <w:rsid w:val="000764B6"/>
    <w:rsid w:val="000764D0"/>
    <w:rsid w:val="000768BA"/>
    <w:rsid w:val="000800CF"/>
    <w:rsid w:val="00083EE8"/>
    <w:rsid w:val="00087E6B"/>
    <w:rsid w:val="00091D08"/>
    <w:rsid w:val="000A14B0"/>
    <w:rsid w:val="000A58E5"/>
    <w:rsid w:val="000B0025"/>
    <w:rsid w:val="000B65B2"/>
    <w:rsid w:val="000C0C66"/>
    <w:rsid w:val="000D05FA"/>
    <w:rsid w:val="000D0BC4"/>
    <w:rsid w:val="000D3717"/>
    <w:rsid w:val="000D7297"/>
    <w:rsid w:val="000E3792"/>
    <w:rsid w:val="000E3B8A"/>
    <w:rsid w:val="000F05B0"/>
    <w:rsid w:val="000F167C"/>
    <w:rsid w:val="000F469B"/>
    <w:rsid w:val="000F5134"/>
    <w:rsid w:val="000F7641"/>
    <w:rsid w:val="000F7CFD"/>
    <w:rsid w:val="001064D3"/>
    <w:rsid w:val="001108DD"/>
    <w:rsid w:val="00111235"/>
    <w:rsid w:val="00115F2E"/>
    <w:rsid w:val="00121F0F"/>
    <w:rsid w:val="0012561E"/>
    <w:rsid w:val="001278F5"/>
    <w:rsid w:val="00136823"/>
    <w:rsid w:val="001418C5"/>
    <w:rsid w:val="0014583C"/>
    <w:rsid w:val="00150FB2"/>
    <w:rsid w:val="00151176"/>
    <w:rsid w:val="00165F39"/>
    <w:rsid w:val="00172852"/>
    <w:rsid w:val="0017296D"/>
    <w:rsid w:val="001826DD"/>
    <w:rsid w:val="00190988"/>
    <w:rsid w:val="0019251C"/>
    <w:rsid w:val="001A3D62"/>
    <w:rsid w:val="001A4424"/>
    <w:rsid w:val="001A449E"/>
    <w:rsid w:val="001A684F"/>
    <w:rsid w:val="001A7224"/>
    <w:rsid w:val="001B325C"/>
    <w:rsid w:val="001B5795"/>
    <w:rsid w:val="001B71CC"/>
    <w:rsid w:val="001B764B"/>
    <w:rsid w:val="001C081B"/>
    <w:rsid w:val="001C73DF"/>
    <w:rsid w:val="001D1C2A"/>
    <w:rsid w:val="001D5676"/>
    <w:rsid w:val="001D69C8"/>
    <w:rsid w:val="001E0029"/>
    <w:rsid w:val="001E3079"/>
    <w:rsid w:val="001E3C63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17E79"/>
    <w:rsid w:val="002323C1"/>
    <w:rsid w:val="002406B5"/>
    <w:rsid w:val="00241577"/>
    <w:rsid w:val="00245A01"/>
    <w:rsid w:val="00247250"/>
    <w:rsid w:val="00251174"/>
    <w:rsid w:val="002538B3"/>
    <w:rsid w:val="0026611F"/>
    <w:rsid w:val="00271A2E"/>
    <w:rsid w:val="00274DDA"/>
    <w:rsid w:val="00280D4B"/>
    <w:rsid w:val="00282294"/>
    <w:rsid w:val="0028590F"/>
    <w:rsid w:val="00294CBC"/>
    <w:rsid w:val="002A22E6"/>
    <w:rsid w:val="002A5084"/>
    <w:rsid w:val="002A5B0E"/>
    <w:rsid w:val="002A69BD"/>
    <w:rsid w:val="002B051B"/>
    <w:rsid w:val="002C21F4"/>
    <w:rsid w:val="002C2C32"/>
    <w:rsid w:val="002C4017"/>
    <w:rsid w:val="002D3AB9"/>
    <w:rsid w:val="002D3EE9"/>
    <w:rsid w:val="002E1AAA"/>
    <w:rsid w:val="002E1B21"/>
    <w:rsid w:val="002E2B0B"/>
    <w:rsid w:val="002E76E9"/>
    <w:rsid w:val="002E78C1"/>
    <w:rsid w:val="002F099E"/>
    <w:rsid w:val="003024E6"/>
    <w:rsid w:val="00302C0E"/>
    <w:rsid w:val="00306167"/>
    <w:rsid w:val="003100A9"/>
    <w:rsid w:val="00311190"/>
    <w:rsid w:val="0031697C"/>
    <w:rsid w:val="00323943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1880"/>
    <w:rsid w:val="0036332F"/>
    <w:rsid w:val="00363EE2"/>
    <w:rsid w:val="003766C0"/>
    <w:rsid w:val="0038114E"/>
    <w:rsid w:val="00383231"/>
    <w:rsid w:val="00383D6D"/>
    <w:rsid w:val="00384F22"/>
    <w:rsid w:val="003859EA"/>
    <w:rsid w:val="00385F80"/>
    <w:rsid w:val="00385FA3"/>
    <w:rsid w:val="003937D3"/>
    <w:rsid w:val="003A6223"/>
    <w:rsid w:val="003A705F"/>
    <w:rsid w:val="003B0332"/>
    <w:rsid w:val="003B3CE7"/>
    <w:rsid w:val="003C1EF0"/>
    <w:rsid w:val="003C382C"/>
    <w:rsid w:val="003D0688"/>
    <w:rsid w:val="003D5BEC"/>
    <w:rsid w:val="003D6899"/>
    <w:rsid w:val="003E6967"/>
    <w:rsid w:val="003F4669"/>
    <w:rsid w:val="003F4A96"/>
    <w:rsid w:val="003F63BA"/>
    <w:rsid w:val="004012C1"/>
    <w:rsid w:val="00406613"/>
    <w:rsid w:val="00413E03"/>
    <w:rsid w:val="00416AC9"/>
    <w:rsid w:val="004218BA"/>
    <w:rsid w:val="00426885"/>
    <w:rsid w:val="00427654"/>
    <w:rsid w:val="00433E60"/>
    <w:rsid w:val="00434525"/>
    <w:rsid w:val="00435EA1"/>
    <w:rsid w:val="004377CB"/>
    <w:rsid w:val="004431FE"/>
    <w:rsid w:val="0045078D"/>
    <w:rsid w:val="00455455"/>
    <w:rsid w:val="00463F22"/>
    <w:rsid w:val="00464345"/>
    <w:rsid w:val="004718F2"/>
    <w:rsid w:val="00472E75"/>
    <w:rsid w:val="00476D4B"/>
    <w:rsid w:val="004816EA"/>
    <w:rsid w:val="00482CE6"/>
    <w:rsid w:val="0049251D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27DA0"/>
    <w:rsid w:val="00543BE7"/>
    <w:rsid w:val="00543C89"/>
    <w:rsid w:val="00573ACB"/>
    <w:rsid w:val="00576668"/>
    <w:rsid w:val="005771A4"/>
    <w:rsid w:val="0058780A"/>
    <w:rsid w:val="00590C06"/>
    <w:rsid w:val="00591572"/>
    <w:rsid w:val="005940DF"/>
    <w:rsid w:val="00595245"/>
    <w:rsid w:val="005A056E"/>
    <w:rsid w:val="005A49AD"/>
    <w:rsid w:val="005A5578"/>
    <w:rsid w:val="005C4967"/>
    <w:rsid w:val="005D2CD9"/>
    <w:rsid w:val="005E57C1"/>
    <w:rsid w:val="005F49A4"/>
    <w:rsid w:val="005F6FD5"/>
    <w:rsid w:val="005F7EED"/>
    <w:rsid w:val="00604863"/>
    <w:rsid w:val="00611FE4"/>
    <w:rsid w:val="00612EC3"/>
    <w:rsid w:val="006158A5"/>
    <w:rsid w:val="00617174"/>
    <w:rsid w:val="00617BB0"/>
    <w:rsid w:val="00617EA4"/>
    <w:rsid w:val="00623295"/>
    <w:rsid w:val="0063089C"/>
    <w:rsid w:val="00631B87"/>
    <w:rsid w:val="00632C08"/>
    <w:rsid w:val="00633EF6"/>
    <w:rsid w:val="006355E0"/>
    <w:rsid w:val="00643E62"/>
    <w:rsid w:val="006501CF"/>
    <w:rsid w:val="00660839"/>
    <w:rsid w:val="00661030"/>
    <w:rsid w:val="006618BE"/>
    <w:rsid w:val="0066560A"/>
    <w:rsid w:val="006705D1"/>
    <w:rsid w:val="00671090"/>
    <w:rsid w:val="006731F9"/>
    <w:rsid w:val="006735F3"/>
    <w:rsid w:val="0069041C"/>
    <w:rsid w:val="00693C70"/>
    <w:rsid w:val="006A32D0"/>
    <w:rsid w:val="006B181A"/>
    <w:rsid w:val="006B5425"/>
    <w:rsid w:val="006C14DA"/>
    <w:rsid w:val="006C24AC"/>
    <w:rsid w:val="006C41F8"/>
    <w:rsid w:val="006C5F0F"/>
    <w:rsid w:val="006D4593"/>
    <w:rsid w:val="006D535B"/>
    <w:rsid w:val="006E3468"/>
    <w:rsid w:val="006E4FA5"/>
    <w:rsid w:val="006E5040"/>
    <w:rsid w:val="006E5EA8"/>
    <w:rsid w:val="006E72F4"/>
    <w:rsid w:val="006F1E9C"/>
    <w:rsid w:val="00706578"/>
    <w:rsid w:val="007105A7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81597"/>
    <w:rsid w:val="00782ED3"/>
    <w:rsid w:val="007852C6"/>
    <w:rsid w:val="0078549A"/>
    <w:rsid w:val="00787F52"/>
    <w:rsid w:val="00792E95"/>
    <w:rsid w:val="00794511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D3457"/>
    <w:rsid w:val="007E0045"/>
    <w:rsid w:val="007E05F7"/>
    <w:rsid w:val="007E3AA1"/>
    <w:rsid w:val="007E5498"/>
    <w:rsid w:val="007E7A52"/>
    <w:rsid w:val="007F25A8"/>
    <w:rsid w:val="007F41DA"/>
    <w:rsid w:val="008048B7"/>
    <w:rsid w:val="00805C2F"/>
    <w:rsid w:val="00817D41"/>
    <w:rsid w:val="00820994"/>
    <w:rsid w:val="0082473E"/>
    <w:rsid w:val="008249CE"/>
    <w:rsid w:val="008307DF"/>
    <w:rsid w:val="008333A8"/>
    <w:rsid w:val="00835C38"/>
    <w:rsid w:val="00837131"/>
    <w:rsid w:val="008416DD"/>
    <w:rsid w:val="00841F2C"/>
    <w:rsid w:val="00842A30"/>
    <w:rsid w:val="00843BDC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71348"/>
    <w:rsid w:val="00873091"/>
    <w:rsid w:val="00893D00"/>
    <w:rsid w:val="008963B8"/>
    <w:rsid w:val="00897CDF"/>
    <w:rsid w:val="008A620F"/>
    <w:rsid w:val="008B0B31"/>
    <w:rsid w:val="008B4844"/>
    <w:rsid w:val="008B4946"/>
    <w:rsid w:val="008B63FA"/>
    <w:rsid w:val="008C3CAB"/>
    <w:rsid w:val="008D64C4"/>
    <w:rsid w:val="008D6712"/>
    <w:rsid w:val="008E0ABD"/>
    <w:rsid w:val="008E2C4A"/>
    <w:rsid w:val="008E43BD"/>
    <w:rsid w:val="008F0C84"/>
    <w:rsid w:val="008F1C46"/>
    <w:rsid w:val="008F1EBB"/>
    <w:rsid w:val="008F3397"/>
    <w:rsid w:val="008F33A0"/>
    <w:rsid w:val="008F49C3"/>
    <w:rsid w:val="00904A63"/>
    <w:rsid w:val="00906F27"/>
    <w:rsid w:val="009070DC"/>
    <w:rsid w:val="009203DC"/>
    <w:rsid w:val="00925E4F"/>
    <w:rsid w:val="0093224F"/>
    <w:rsid w:val="00937B5D"/>
    <w:rsid w:val="00945F8D"/>
    <w:rsid w:val="00946EE1"/>
    <w:rsid w:val="00965E72"/>
    <w:rsid w:val="00981AA1"/>
    <w:rsid w:val="00981D89"/>
    <w:rsid w:val="0098265E"/>
    <w:rsid w:val="00987731"/>
    <w:rsid w:val="00994A3A"/>
    <w:rsid w:val="00994BF9"/>
    <w:rsid w:val="009972A6"/>
    <w:rsid w:val="009A0A96"/>
    <w:rsid w:val="009A25AA"/>
    <w:rsid w:val="009A3302"/>
    <w:rsid w:val="009A6161"/>
    <w:rsid w:val="009B0C77"/>
    <w:rsid w:val="009C354D"/>
    <w:rsid w:val="009C52DC"/>
    <w:rsid w:val="009C68DF"/>
    <w:rsid w:val="009C6B9D"/>
    <w:rsid w:val="009C7355"/>
    <w:rsid w:val="009C75AA"/>
    <w:rsid w:val="009D0E75"/>
    <w:rsid w:val="009D1CF4"/>
    <w:rsid w:val="009D3DAC"/>
    <w:rsid w:val="009D4B29"/>
    <w:rsid w:val="009E2B8E"/>
    <w:rsid w:val="009E69B1"/>
    <w:rsid w:val="009E6D4A"/>
    <w:rsid w:val="009F0679"/>
    <w:rsid w:val="009F61DA"/>
    <w:rsid w:val="009F6D2F"/>
    <w:rsid w:val="00A00A70"/>
    <w:rsid w:val="00A14BDB"/>
    <w:rsid w:val="00A15743"/>
    <w:rsid w:val="00A20AF5"/>
    <w:rsid w:val="00A23D81"/>
    <w:rsid w:val="00A304DD"/>
    <w:rsid w:val="00A30556"/>
    <w:rsid w:val="00A33BF2"/>
    <w:rsid w:val="00A37375"/>
    <w:rsid w:val="00A53FC0"/>
    <w:rsid w:val="00A56BA7"/>
    <w:rsid w:val="00A6360F"/>
    <w:rsid w:val="00A65482"/>
    <w:rsid w:val="00A655F1"/>
    <w:rsid w:val="00A667E2"/>
    <w:rsid w:val="00A7178B"/>
    <w:rsid w:val="00A77C0C"/>
    <w:rsid w:val="00A8531E"/>
    <w:rsid w:val="00A865E8"/>
    <w:rsid w:val="00A86796"/>
    <w:rsid w:val="00A90946"/>
    <w:rsid w:val="00A92873"/>
    <w:rsid w:val="00AA1A82"/>
    <w:rsid w:val="00AA3410"/>
    <w:rsid w:val="00AA3870"/>
    <w:rsid w:val="00AB189E"/>
    <w:rsid w:val="00AB7D84"/>
    <w:rsid w:val="00AC0D20"/>
    <w:rsid w:val="00AC5E5A"/>
    <w:rsid w:val="00AC6592"/>
    <w:rsid w:val="00AC6B0C"/>
    <w:rsid w:val="00AD5E38"/>
    <w:rsid w:val="00AE0F63"/>
    <w:rsid w:val="00AE1045"/>
    <w:rsid w:val="00AE3F9A"/>
    <w:rsid w:val="00AE7717"/>
    <w:rsid w:val="00AF1096"/>
    <w:rsid w:val="00AF1AA7"/>
    <w:rsid w:val="00AF1FD5"/>
    <w:rsid w:val="00AF3FBE"/>
    <w:rsid w:val="00AF649B"/>
    <w:rsid w:val="00B003D5"/>
    <w:rsid w:val="00B03E3D"/>
    <w:rsid w:val="00B07DDD"/>
    <w:rsid w:val="00B101CA"/>
    <w:rsid w:val="00B13727"/>
    <w:rsid w:val="00B20F4F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5DFE"/>
    <w:rsid w:val="00B76365"/>
    <w:rsid w:val="00B76AD1"/>
    <w:rsid w:val="00B820A9"/>
    <w:rsid w:val="00B8488F"/>
    <w:rsid w:val="00B92265"/>
    <w:rsid w:val="00B92624"/>
    <w:rsid w:val="00B93F9E"/>
    <w:rsid w:val="00BB0419"/>
    <w:rsid w:val="00BB3A6C"/>
    <w:rsid w:val="00BC6850"/>
    <w:rsid w:val="00BC6E41"/>
    <w:rsid w:val="00BC70C9"/>
    <w:rsid w:val="00BD239F"/>
    <w:rsid w:val="00BD27A4"/>
    <w:rsid w:val="00BD40EC"/>
    <w:rsid w:val="00BE54B4"/>
    <w:rsid w:val="00BF56BF"/>
    <w:rsid w:val="00BF665D"/>
    <w:rsid w:val="00C03CEB"/>
    <w:rsid w:val="00C112FA"/>
    <w:rsid w:val="00C11E41"/>
    <w:rsid w:val="00C14554"/>
    <w:rsid w:val="00C17812"/>
    <w:rsid w:val="00C17CA0"/>
    <w:rsid w:val="00C35FA3"/>
    <w:rsid w:val="00C51E9C"/>
    <w:rsid w:val="00C53DF7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9467E"/>
    <w:rsid w:val="00CA31C2"/>
    <w:rsid w:val="00CA34F3"/>
    <w:rsid w:val="00CA7B9B"/>
    <w:rsid w:val="00CB28D8"/>
    <w:rsid w:val="00CB38F5"/>
    <w:rsid w:val="00CB53A9"/>
    <w:rsid w:val="00CB6F66"/>
    <w:rsid w:val="00CB7495"/>
    <w:rsid w:val="00CC2E37"/>
    <w:rsid w:val="00CC4E79"/>
    <w:rsid w:val="00CC515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E2FF8"/>
    <w:rsid w:val="00CF021F"/>
    <w:rsid w:val="00CF31E7"/>
    <w:rsid w:val="00CF5EF7"/>
    <w:rsid w:val="00CF6149"/>
    <w:rsid w:val="00CF717F"/>
    <w:rsid w:val="00CF7D5C"/>
    <w:rsid w:val="00D01E7E"/>
    <w:rsid w:val="00D1444B"/>
    <w:rsid w:val="00D247B8"/>
    <w:rsid w:val="00D308A8"/>
    <w:rsid w:val="00D462A8"/>
    <w:rsid w:val="00D47FDD"/>
    <w:rsid w:val="00D53CA1"/>
    <w:rsid w:val="00D6676D"/>
    <w:rsid w:val="00D70672"/>
    <w:rsid w:val="00D71199"/>
    <w:rsid w:val="00D724A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3B0"/>
    <w:rsid w:val="00DC05C2"/>
    <w:rsid w:val="00DD3EDD"/>
    <w:rsid w:val="00DE2CE3"/>
    <w:rsid w:val="00DE6379"/>
    <w:rsid w:val="00DE69CA"/>
    <w:rsid w:val="00DF11EF"/>
    <w:rsid w:val="00E00F64"/>
    <w:rsid w:val="00E0177F"/>
    <w:rsid w:val="00E01B07"/>
    <w:rsid w:val="00E10555"/>
    <w:rsid w:val="00E1381D"/>
    <w:rsid w:val="00E140C9"/>
    <w:rsid w:val="00E1562C"/>
    <w:rsid w:val="00E16D15"/>
    <w:rsid w:val="00E171F2"/>
    <w:rsid w:val="00E1735C"/>
    <w:rsid w:val="00E173E1"/>
    <w:rsid w:val="00E21D5A"/>
    <w:rsid w:val="00E4264D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60BC"/>
    <w:rsid w:val="00E96821"/>
    <w:rsid w:val="00EA3AD3"/>
    <w:rsid w:val="00EB2ECD"/>
    <w:rsid w:val="00EB5CCE"/>
    <w:rsid w:val="00EC0F53"/>
    <w:rsid w:val="00EC1DCF"/>
    <w:rsid w:val="00EC5562"/>
    <w:rsid w:val="00EE1E3A"/>
    <w:rsid w:val="00EE586D"/>
    <w:rsid w:val="00EF323F"/>
    <w:rsid w:val="00EF6673"/>
    <w:rsid w:val="00F1029C"/>
    <w:rsid w:val="00F26610"/>
    <w:rsid w:val="00F3018F"/>
    <w:rsid w:val="00F3420A"/>
    <w:rsid w:val="00F40987"/>
    <w:rsid w:val="00F40AB1"/>
    <w:rsid w:val="00F42642"/>
    <w:rsid w:val="00F42F61"/>
    <w:rsid w:val="00F55307"/>
    <w:rsid w:val="00F55FDE"/>
    <w:rsid w:val="00F57954"/>
    <w:rsid w:val="00F62E7D"/>
    <w:rsid w:val="00F64A14"/>
    <w:rsid w:val="00F66B5F"/>
    <w:rsid w:val="00F70A51"/>
    <w:rsid w:val="00F7267E"/>
    <w:rsid w:val="00F75495"/>
    <w:rsid w:val="00F7716E"/>
    <w:rsid w:val="00F81B67"/>
    <w:rsid w:val="00F84909"/>
    <w:rsid w:val="00F937BC"/>
    <w:rsid w:val="00F96926"/>
    <w:rsid w:val="00FA6BC8"/>
    <w:rsid w:val="00FB0D10"/>
    <w:rsid w:val="00FB23E2"/>
    <w:rsid w:val="00FB4130"/>
    <w:rsid w:val="00FB51B5"/>
    <w:rsid w:val="00FB7830"/>
    <w:rsid w:val="00FC135F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CB684D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F754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661030"/>
    <w:rPr>
      <w:rFonts w:ascii="Arial" w:hAnsi="Arial"/>
      <w:bCs/>
      <w:sz w:val="28"/>
      <w:szCs w:val="16"/>
    </w:rPr>
  </w:style>
  <w:style w:type="table" w:styleId="Gitternetztabelle4">
    <w:name w:val="Grid Table 4"/>
    <w:basedOn w:val="NormaleTabelle"/>
    <w:uiPriority w:val="49"/>
    <w:rsid w:val="00CB53A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BesuchterLink">
    <w:name w:val="FollowedHyperlink"/>
    <w:basedOn w:val="Absatz-Standardschriftart"/>
    <w:rsid w:val="00527DA0"/>
    <w:rPr>
      <w:color w:val="954F72" w:themeColor="followedHyperlink"/>
      <w:u w:val="single"/>
    </w:rPr>
  </w:style>
  <w:style w:type="character" w:styleId="Kommentarzeichen">
    <w:name w:val="annotation reference"/>
    <w:basedOn w:val="Absatz-Standardschriftart"/>
    <w:rsid w:val="00527DA0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527DA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527DA0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527DA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527DA0"/>
    <w:rPr>
      <w:b/>
      <w:bCs/>
    </w:rPr>
  </w:style>
  <w:style w:type="paragraph" w:styleId="berarbeitung">
    <w:name w:val="Revision"/>
    <w:hidden/>
    <w:uiPriority w:val="99"/>
    <w:semiHidden/>
    <w:rsid w:val="00B75DFE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868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s://www.diagrammeditor.de/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://rn-wissen.de/wiki/index.php/Regelungstechnik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is.ifmo.ru/download/modelingsoftwarewithfinitestatemachinesapracticalapproach.pdf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de.wikipedia.org/wiki/Endlicher_Automat" TargetMode="External"/><Relationship Id="rId20" Type="http://schemas.openxmlformats.org/officeDocument/2006/relationships/hyperlink" Target="https://de.wikipedia.org/wiki/Regler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s://de.wikipedia.org/wiki/Regelungstechnik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www.magentacloud.de/lnk/oyB5kKLU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6F20D1A-A49B-4911-8770-F79540E546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customXml/itemProps4.xml><?xml version="1.0" encoding="utf-8"?>
<ds:datastoreItem xmlns:ds="http://schemas.openxmlformats.org/officeDocument/2006/customXml" ds:itemID="{9B9BFDA3-F0FD-4E17-9651-74B784433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8</Pages>
  <Words>1097</Words>
  <Characters>7451</Characters>
  <Application>Microsoft Office Word</Application>
  <DocSecurity>0</DocSecurity>
  <Lines>62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8531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25</cp:revision>
  <cp:lastPrinted>2021-06-13T21:58:00Z</cp:lastPrinted>
  <dcterms:created xsi:type="dcterms:W3CDTF">2021-06-10T07:27:00Z</dcterms:created>
  <dcterms:modified xsi:type="dcterms:W3CDTF">2021-09-08T13:14:00Z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