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C80F" w14:textId="409469EB" w:rsidR="00A84810" w:rsidRPr="00A84810" w:rsidRDefault="00A84810" w:rsidP="00A84810">
      <w:pPr>
        <w:pStyle w:val="paragraph"/>
        <w:spacing w:before="0" w:beforeAutospacing="0" w:after="0" w:afterAutospacing="0"/>
        <w:textAlignment w:val="baseline"/>
        <w:rPr>
          <w:rStyle w:val="eop"/>
          <w:rFonts w:ascii="Montserrat Light" w:hAnsi="Montserrat Light" w:cs="Arial"/>
          <w:sz w:val="28"/>
          <w:szCs w:val="28"/>
        </w:rPr>
      </w:pPr>
      <w:r w:rsidRPr="00A84810">
        <w:rPr>
          <w:rStyle w:val="normaltextrun"/>
          <w:rFonts w:ascii="Montserrat Light" w:hAnsi="Montserrat Light" w:cs="Arial"/>
          <w:sz w:val="28"/>
          <w:szCs w:val="28"/>
        </w:rPr>
        <w:t>Name: ________________</w:t>
      </w:r>
      <w:r w:rsidRPr="00A84810">
        <w:rPr>
          <w:rStyle w:val="tabchar"/>
          <w:rFonts w:ascii="Montserrat Light" w:hAnsi="Montserrat Light" w:cs="Calibri"/>
          <w:sz w:val="28"/>
          <w:szCs w:val="28"/>
        </w:rPr>
        <w:tab/>
      </w:r>
      <w:r w:rsidRPr="00A84810">
        <w:rPr>
          <w:rStyle w:val="normaltextrun"/>
          <w:rFonts w:ascii="Montserrat Light" w:hAnsi="Montserrat Light" w:cs="Arial"/>
          <w:sz w:val="28"/>
          <w:szCs w:val="28"/>
        </w:rPr>
        <w:t>Klasse: _____</w:t>
      </w:r>
      <w:r w:rsidRPr="00A84810">
        <w:rPr>
          <w:rStyle w:val="tabchar"/>
          <w:rFonts w:ascii="Montserrat Light" w:hAnsi="Montserrat Light" w:cs="Calibri"/>
          <w:sz w:val="28"/>
          <w:szCs w:val="28"/>
        </w:rPr>
        <w:tab/>
      </w:r>
      <w:r w:rsidRPr="00A84810">
        <w:rPr>
          <w:rStyle w:val="normaltextrun"/>
          <w:rFonts w:ascii="Montserrat Light" w:hAnsi="Montserrat Light" w:cs="Arial"/>
          <w:sz w:val="28"/>
          <w:szCs w:val="28"/>
        </w:rPr>
        <w:t>Datum: ________</w:t>
      </w:r>
      <w:r w:rsidRPr="00A84810">
        <w:rPr>
          <w:rStyle w:val="eop"/>
          <w:rFonts w:ascii="Montserrat Light" w:hAnsi="Montserrat Light" w:cs="Arial"/>
          <w:sz w:val="28"/>
          <w:szCs w:val="28"/>
        </w:rPr>
        <w:t> </w:t>
      </w:r>
    </w:p>
    <w:p w14:paraId="18B02B3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3975FA4D" w:rsidR="00A84810" w:rsidRPr="00A84810" w:rsidRDefault="00A84810" w:rsidP="00A84810">
      <w:pPr>
        <w:pStyle w:val="paragraph"/>
        <w:spacing w:before="0" w:beforeAutospacing="0" w:after="0" w:afterAutospacing="0"/>
        <w:textAlignment w:val="baseline"/>
        <w:rPr>
          <w:rStyle w:val="eop"/>
          <w:rFonts w:ascii="Montserrat SemiBold" w:hAnsi="Montserrat SemiBold" w:cs="Arial"/>
          <w:sz w:val="32"/>
          <w:szCs w:val="32"/>
        </w:rPr>
      </w:pPr>
      <w:r w:rsidRPr="00A84810">
        <w:rPr>
          <w:rStyle w:val="normaltextrun"/>
          <w:rFonts w:ascii="Montserrat SemiBold" w:hAnsi="Montserrat SemiBold" w:cs="Arial"/>
          <w:sz w:val="32"/>
          <w:szCs w:val="32"/>
        </w:rPr>
        <w:t>Aufgaben Sortierstrecke KI </w:t>
      </w:r>
      <w:r w:rsidRPr="00A84810">
        <w:rPr>
          <w:rStyle w:val="eop"/>
          <w:rFonts w:ascii="Montserrat SemiBold" w:hAnsi="Montserrat SemiBold" w:cs="Arial"/>
          <w:sz w:val="32"/>
          <w:szCs w:val="32"/>
        </w:rPr>
        <w:t> </w:t>
      </w:r>
    </w:p>
    <w:p w14:paraId="7E102D57"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0BD1DC1E" w14:textId="4DA86CD9"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Damit Du das Modell der Sortierstrecke KI richtig verstehen kannst, ist es sinnvoll, Dir zuerst das Modell der „</w:t>
      </w:r>
      <w:proofErr w:type="spellStart"/>
      <w:r w:rsidRPr="00A84810">
        <w:rPr>
          <w:rStyle w:val="normaltextrun"/>
          <w:rFonts w:ascii="Montserrat Light" w:hAnsi="Montserrat Light" w:cs="Arial"/>
        </w:rPr>
        <w:t>Teachable</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Machine</w:t>
      </w:r>
      <w:proofErr w:type="spellEnd"/>
      <w:r w:rsidRPr="00A84810">
        <w:rPr>
          <w:rStyle w:val="normaltextrun"/>
          <w:rFonts w:ascii="Montserrat Light" w:hAnsi="Montserrat Light" w:cs="Arial"/>
        </w:rPr>
        <w:t>“ und die zugehörigen Aufgaben anzusehen. Dort werden die Grundlagen des KI-Lernprozesses erklärt.</w:t>
      </w:r>
      <w:r w:rsidRPr="00A84810">
        <w:rPr>
          <w:rStyle w:val="eop"/>
          <w:rFonts w:ascii="Montserrat Light" w:hAnsi="Montserrat Light" w:cs="Arial"/>
        </w:rPr>
        <w:t> </w:t>
      </w:r>
    </w:p>
    <w:p w14:paraId="51649F9E"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CF62412" w14:textId="1C4C41A0"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 xml:space="preserve">Bei der Sortierstrecke KI werden geometrisch gleiche, jedoch verschieden aussehende Bauteile einer Kamera mit Hilfe eines Förderbands zugeführt und dann, entsprechend ihrem Aussehen, automatisiert getrennt. Dazu wird das aufgenommene Bild mithilfe einer Künstlichen Intelligenz analysiert. Das Förderband und der Auswurf der Werkstücke erfolgt durch </w:t>
      </w:r>
      <w:proofErr w:type="spellStart"/>
      <w:r w:rsidRPr="00A84810">
        <w:rPr>
          <w:rStyle w:val="normaltextrun"/>
          <w:rFonts w:ascii="Montserrat Light" w:hAnsi="Montserrat Light" w:cs="Arial"/>
        </w:rPr>
        <w:t>Encodermotoren</w:t>
      </w:r>
      <w:proofErr w:type="spellEnd"/>
      <w:r w:rsidRPr="00A84810">
        <w:rPr>
          <w:rStyle w:val="normaltextrun"/>
          <w:rFonts w:ascii="Montserrat Light" w:hAnsi="Montserrat Light" w:cs="Arial"/>
        </w:rPr>
        <w:t>.</w:t>
      </w:r>
      <w:r w:rsidRPr="00A84810">
        <w:rPr>
          <w:rStyle w:val="eop"/>
          <w:rFonts w:ascii="Montserrat Light" w:hAnsi="Montserrat Light" w:cs="Arial"/>
        </w:rPr>
        <w:t> </w:t>
      </w:r>
    </w:p>
    <w:p w14:paraId="347E46B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59D290B8"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 xml:space="preserve">Auch bei der Sortierstrecke KI ist das Besondere, dass der Algorithmus den Lösungsweg vorher selbstständig erlernt hat, d.h. auf Basis vorhandener Datenbestände und Algorithmen Muster und Gesetzmäßigkeiten erkennt. Das sogenanntes </w:t>
      </w:r>
      <w:proofErr w:type="spellStart"/>
      <w:r w:rsidRPr="00A84810">
        <w:rPr>
          <w:rStyle w:val="normaltextrun"/>
          <w:rFonts w:ascii="Montserrat Light" w:hAnsi="Montserrat Light" w:cs="Arial"/>
        </w:rPr>
        <w:t>Machine</w:t>
      </w:r>
      <w:proofErr w:type="spellEnd"/>
      <w:r w:rsidRPr="00A84810">
        <w:rPr>
          <w:rStyle w:val="normaltextrun"/>
          <w:rFonts w:ascii="Montserrat Light" w:hAnsi="Montserrat Light" w:cs="Arial"/>
        </w:rPr>
        <w:t>-Learning (ML) als Teilbereich der KI ermöglicht auch Bilder zu analysieren, die noch nicht bekannt sind.</w:t>
      </w:r>
      <w:r w:rsidRPr="00A84810">
        <w:rPr>
          <w:rStyle w:val="eop"/>
          <w:rFonts w:ascii="Montserrat Light" w:hAnsi="Montserrat Light" w:cs="Arial"/>
        </w:rPr>
        <w:t> </w:t>
      </w:r>
    </w:p>
    <w:p w14:paraId="7E06B5F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627EA2E2" w14:textId="7375CBEE" w:rsidR="00A84810" w:rsidRDefault="00A84810" w:rsidP="00A84810">
      <w:pPr>
        <w:pStyle w:val="paragraph"/>
        <w:spacing w:before="0" w:beforeAutospacing="0" w:after="0" w:afterAutospacing="0"/>
        <w:textAlignment w:val="baseline"/>
        <w:rPr>
          <w:rStyle w:val="eop"/>
          <w:rFonts w:ascii="Montserrat" w:hAnsi="Montserrat" w:cs="Arial"/>
          <w:sz w:val="28"/>
          <w:szCs w:val="28"/>
        </w:rPr>
      </w:pPr>
      <w:r w:rsidRPr="00A84810">
        <w:rPr>
          <w:rStyle w:val="normaltextrun"/>
          <w:rFonts w:ascii="Montserrat" w:hAnsi="Montserrat" w:cs="Arial"/>
          <w:sz w:val="28"/>
          <w:szCs w:val="28"/>
        </w:rPr>
        <w:t>Konstruktionsaufgabe</w:t>
      </w:r>
      <w:r w:rsidRPr="00A84810">
        <w:rPr>
          <w:rStyle w:val="eop"/>
          <w:rFonts w:ascii="Montserrat" w:hAnsi="Montserrat" w:cs="Arial"/>
          <w:sz w:val="28"/>
          <w:szCs w:val="28"/>
        </w:rPr>
        <w:t> </w:t>
      </w:r>
    </w:p>
    <w:p w14:paraId="091D531D" w14:textId="77777777" w:rsidR="00A84810" w:rsidRPr="00A84810" w:rsidRDefault="00A84810" w:rsidP="00A84810">
      <w:pPr>
        <w:pStyle w:val="paragraph"/>
        <w:spacing w:before="0" w:beforeAutospacing="0" w:after="0" w:afterAutospacing="0"/>
        <w:textAlignment w:val="baseline"/>
        <w:rPr>
          <w:rFonts w:ascii="Montserrat" w:hAnsi="Montserrat" w:cs="Segoe UI"/>
          <w:sz w:val="18"/>
          <w:szCs w:val="18"/>
        </w:rPr>
      </w:pPr>
    </w:p>
    <w:p w14:paraId="2F3BAB1E"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Baue das Modell Sortierstrecke KI nach der Bauanleitung auf. </w:t>
      </w:r>
      <w:r w:rsidRPr="00A84810">
        <w:rPr>
          <w:rStyle w:val="eop"/>
          <w:rFonts w:ascii="Montserrat Light" w:hAnsi="Montserrat Light" w:cs="Arial"/>
        </w:rPr>
        <w:t> </w:t>
      </w:r>
    </w:p>
    <w:p w14:paraId="1F2070C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3A930B5C" w14:textId="739EE3D2" w:rsidR="00A84810" w:rsidRPr="00A84810" w:rsidRDefault="00A84810" w:rsidP="00A84810">
      <w:pPr>
        <w:pStyle w:val="paragraph"/>
        <w:spacing w:before="0" w:beforeAutospacing="0" w:after="0" w:afterAutospacing="0"/>
        <w:textAlignment w:val="baseline"/>
        <w:rPr>
          <w:rStyle w:val="eop"/>
          <w:rFonts w:ascii="Montserrat" w:hAnsi="Montserrat" w:cs="Arial"/>
          <w:sz w:val="28"/>
          <w:szCs w:val="28"/>
        </w:rPr>
      </w:pPr>
      <w:r w:rsidRPr="00A84810">
        <w:rPr>
          <w:rStyle w:val="normaltextrun"/>
          <w:rFonts w:ascii="Montserrat" w:hAnsi="Montserrat" w:cs="Arial"/>
          <w:sz w:val="28"/>
          <w:szCs w:val="28"/>
        </w:rPr>
        <w:t>Betrieb</w:t>
      </w:r>
      <w:r w:rsidRPr="00A84810">
        <w:rPr>
          <w:rStyle w:val="eop"/>
          <w:rFonts w:ascii="Montserrat" w:hAnsi="Montserrat" w:cs="Arial"/>
          <w:sz w:val="28"/>
          <w:szCs w:val="28"/>
        </w:rPr>
        <w:t> </w:t>
      </w:r>
    </w:p>
    <w:p w14:paraId="3196F496"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3627A1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Achte bei dem Betrieb der Sortierstrecke auf gute und gleichbleibende Lichtverhältnisse, damit die Kamera die Werkstücke gut erkennen kann.</w:t>
      </w:r>
      <w:r w:rsidRPr="00A84810">
        <w:rPr>
          <w:rStyle w:val="eop"/>
          <w:rFonts w:ascii="Montserrat Light" w:hAnsi="Montserrat Light" w:cs="Arial"/>
        </w:rPr>
        <w:t> </w:t>
      </w:r>
    </w:p>
    <w:p w14:paraId="296917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 xml:space="preserve">Versorge die Sortierstrecke KI 4.0 mit Strom und starte anschließend den TXT 4.0 Controller durch langes Halten des ON/OFF Knopfes. Nachdem der Controller gestartet ist, muss zunächst das Programm </w:t>
      </w:r>
      <w:proofErr w:type="spellStart"/>
      <w:r w:rsidRPr="00A84810">
        <w:rPr>
          <w:rStyle w:val="normaltextrun"/>
          <w:rFonts w:ascii="Montserrat Light" w:hAnsi="Montserrat Light" w:cs="Arial"/>
        </w:rPr>
        <w:t>Add_On_Sortierstrecke_AI</w:t>
      </w:r>
      <w:proofErr w:type="spellEnd"/>
      <w:r w:rsidRPr="00A84810">
        <w:rPr>
          <w:rStyle w:val="normaltextrun"/>
          <w:rFonts w:ascii="Montserrat Light" w:hAnsi="Montserrat Light" w:cs="Arial"/>
        </w:rPr>
        <w:t xml:space="preserve"> [1] auf den Controller geladen werden. Das Programm findest Du in </w:t>
      </w:r>
      <w:proofErr w:type="spellStart"/>
      <w:r w:rsidRPr="00A84810">
        <w:rPr>
          <w:rStyle w:val="normaltextrun"/>
          <w:rFonts w:ascii="Montserrat Light" w:hAnsi="Montserrat Light" w:cs="Arial"/>
        </w:rPr>
        <w:t>Robo</w:t>
      </w:r>
      <w:proofErr w:type="spellEnd"/>
      <w:r w:rsidRPr="00A84810">
        <w:rPr>
          <w:rStyle w:val="normaltextrun"/>
          <w:rFonts w:ascii="Montserrat Light" w:hAnsi="Montserrat Light" w:cs="Arial"/>
        </w:rPr>
        <w:t xml:space="preserve"> Pro Coding unter:</w:t>
      </w:r>
      <w:r w:rsidRPr="00A84810">
        <w:rPr>
          <w:rStyle w:val="eop"/>
          <w:rFonts w:ascii="Montserrat Light" w:hAnsi="Montserrat Light" w:cs="Arial"/>
        </w:rPr>
        <w:t> </w:t>
      </w:r>
    </w:p>
    <w:p w14:paraId="3FB4DDA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 xml:space="preserve">Projekt -&gt; Neu -&gt; Beispiel -&gt;STEM Add On KI -&gt; </w:t>
      </w:r>
      <w:proofErr w:type="spellStart"/>
      <w:r w:rsidRPr="00A84810">
        <w:rPr>
          <w:rStyle w:val="normaltextrun"/>
          <w:rFonts w:ascii="Montserrat Light" w:hAnsi="Montserrat Light" w:cs="Arial"/>
        </w:rPr>
        <w:t>Add_On_Sortierstrecke_AI</w:t>
      </w:r>
      <w:proofErr w:type="spellEnd"/>
      <w:r w:rsidRPr="00A84810">
        <w:rPr>
          <w:rStyle w:val="eop"/>
          <w:rFonts w:ascii="Montserrat Light" w:hAnsi="Montserrat Light" w:cs="Arial"/>
        </w:rPr>
        <w:t> </w:t>
      </w:r>
    </w:p>
    <w:p w14:paraId="18A94CAE" w14:textId="748618F5"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 xml:space="preserve">Falls kein Programm geladen ist, wähle in „Datei“ das Programm </w:t>
      </w:r>
      <w:proofErr w:type="spellStart"/>
      <w:r w:rsidRPr="00A84810">
        <w:rPr>
          <w:rStyle w:val="normaltextrun"/>
          <w:rFonts w:ascii="Montserrat Light" w:hAnsi="Montserrat Light" w:cs="Arial"/>
        </w:rPr>
        <w:t>Add_On_Sortierstrecke_AI</w:t>
      </w:r>
      <w:proofErr w:type="spellEnd"/>
      <w:r w:rsidRPr="00A84810">
        <w:rPr>
          <w:rStyle w:val="normaltextrun"/>
          <w:rFonts w:ascii="Montserrat Light" w:hAnsi="Montserrat Light" w:cs="Arial"/>
        </w:rPr>
        <w:t xml:space="preserve"> aus und lade es über „Load“.</w:t>
      </w:r>
      <w:r w:rsidRPr="00A84810">
        <w:rPr>
          <w:rStyle w:val="eop"/>
          <w:rFonts w:ascii="Montserrat Light" w:hAnsi="Montserrat Light" w:cs="Arial"/>
        </w:rPr>
        <w:t> </w:t>
      </w:r>
    </w:p>
    <w:p w14:paraId="577863A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1EF7B57"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Starte das Programm mit einem kurzen Drücken der Programmstart-Schaltfläche.</w:t>
      </w:r>
      <w:r w:rsidRPr="00A84810">
        <w:rPr>
          <w:rStyle w:val="eop"/>
          <w:rFonts w:ascii="Montserrat Light" w:hAnsi="Montserrat Light" w:cs="Arial"/>
        </w:rPr>
        <w:t> </w:t>
      </w:r>
    </w:p>
    <w:p w14:paraId="4B5B811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Nun kannst du ein beliebiges Werkstück in die links gelegene Werkstückannahme legen. Die Sortierstrecke KI sortiert dieses Werkstück nun anhand von Farbe und erkannten Eigenschaften in die entsprechenden Sortierschächte ein. Dabei wird in 2 IO (</w:t>
      </w:r>
      <w:proofErr w:type="spellStart"/>
      <w:r w:rsidRPr="00A84810">
        <w:rPr>
          <w:rStyle w:val="normaltextrun"/>
          <w:rFonts w:ascii="Montserrat Light" w:hAnsi="Montserrat Light" w:cs="Arial"/>
        </w:rPr>
        <w:t>InOrdnung</w:t>
      </w:r>
      <w:proofErr w:type="spellEnd"/>
      <w:r w:rsidRPr="00A84810">
        <w:rPr>
          <w:rStyle w:val="normaltextrun"/>
          <w:rFonts w:ascii="Montserrat Light" w:hAnsi="Montserrat Light" w:cs="Arial"/>
        </w:rPr>
        <w:t>) Schächte und einen NIO (</w:t>
      </w:r>
      <w:proofErr w:type="spellStart"/>
      <w:r w:rsidRPr="00A84810">
        <w:rPr>
          <w:rStyle w:val="normaltextrun"/>
          <w:rFonts w:ascii="Montserrat Light" w:hAnsi="Montserrat Light" w:cs="Arial"/>
        </w:rPr>
        <w:t>NichtInOrdnung</w:t>
      </w:r>
      <w:proofErr w:type="spellEnd"/>
      <w:r w:rsidRPr="00A84810">
        <w:rPr>
          <w:rStyle w:val="normaltextrun"/>
          <w:rFonts w:ascii="Montserrat Light" w:hAnsi="Montserrat Light" w:cs="Arial"/>
        </w:rPr>
        <w:t>) Schacht unterteilt.</w:t>
      </w:r>
      <w:r w:rsidRPr="00A84810">
        <w:rPr>
          <w:rStyle w:val="eop"/>
          <w:rFonts w:ascii="Montserrat Light" w:hAnsi="Montserrat Light" w:cs="Arial"/>
        </w:rPr>
        <w:t> </w:t>
      </w:r>
    </w:p>
    <w:p w14:paraId="10730F18" w14:textId="1A5CC7E8" w:rsidR="0091681A"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eop"/>
          <w:rFonts w:ascii="Montserrat Light" w:hAnsi="Montserrat Light" w:cs="Arial"/>
        </w:rPr>
        <w:t> </w:t>
      </w:r>
    </w:p>
    <w:p w14:paraId="746DD543" w14:textId="77777777" w:rsidR="0091681A" w:rsidRDefault="0091681A">
      <w:pPr>
        <w:rPr>
          <w:rStyle w:val="eop"/>
          <w:rFonts w:ascii="Montserrat Light" w:eastAsia="Times New Roman" w:hAnsi="Montserrat Light" w:cs="Arial"/>
          <w:sz w:val="24"/>
          <w:szCs w:val="24"/>
        </w:rPr>
      </w:pPr>
      <w:r>
        <w:rPr>
          <w:rStyle w:val="eop"/>
          <w:rFonts w:ascii="Montserrat Light" w:hAnsi="Montserrat Light" w:cs="Arial"/>
        </w:rPr>
        <w:br w:type="page"/>
      </w:r>
    </w:p>
    <w:p w14:paraId="20DDAF68" w14:textId="77777777" w:rsidR="00A84810" w:rsidRPr="00A84810" w:rsidRDefault="00A84810" w:rsidP="00A84810">
      <w:pPr>
        <w:pStyle w:val="paragraph"/>
        <w:spacing w:before="0" w:beforeAutospacing="0" w:after="0" w:afterAutospacing="0"/>
        <w:jc w:val="both"/>
        <w:textAlignment w:val="baseline"/>
        <w:rPr>
          <w:rStyle w:val="normaltextrun"/>
          <w:rFonts w:ascii="Montserrat Light" w:hAnsi="Montserrat Light" w:cs="Arial"/>
          <w:b/>
          <w:bCs/>
        </w:rPr>
      </w:pPr>
      <w:r w:rsidRPr="00A84810">
        <w:rPr>
          <w:rStyle w:val="normaltextrun"/>
          <w:rFonts w:ascii="Montserrat Light" w:hAnsi="Montserrat Light" w:cs="Arial"/>
          <w:b/>
          <w:bCs/>
        </w:rPr>
        <w:lastRenderedPageBreak/>
        <w:t>Controlleroberfläche</w:t>
      </w:r>
    </w:p>
    <w:p w14:paraId="2916BBC0" w14:textId="153156DA"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682D78C8" w14:textId="3A002740" w:rsid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Die Sortierstrecke KI stellt eine Controlleroberfläche, über welche das Programm gestartet wird und der Arbeitszustand eingesehen werden kann</w:t>
      </w:r>
      <w:r w:rsidRPr="00A84810">
        <w:rPr>
          <w:rStyle w:val="eop"/>
          <w:rFonts w:ascii="Montserrat Light" w:hAnsi="Montserrat Light" w:cs="Arial"/>
        </w:rPr>
        <w:t> </w:t>
      </w:r>
    </w:p>
    <w:p w14:paraId="32EE9DAA"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37F8E2A"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Fonts w:ascii="Montserrat Light" w:hAnsi="Montserrat Light" w:cs="Arial"/>
          <w:noProof/>
          <w:sz w:val="28"/>
          <w:szCs w:val="28"/>
        </w:rPr>
        <w:drawing>
          <wp:inline distT="0" distB="0" distL="0" distR="0" wp14:anchorId="41D324EA" wp14:editId="39693C0B">
            <wp:extent cx="5004495" cy="2556934"/>
            <wp:effectExtent l="0" t="0" r="5715"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3103" cy="2566442"/>
                    </a:xfrm>
                    <a:prstGeom prst="rect">
                      <a:avLst/>
                    </a:prstGeom>
                    <a:noFill/>
                    <a:ln>
                      <a:noFill/>
                    </a:ln>
                  </pic:spPr>
                </pic:pic>
              </a:graphicData>
            </a:graphic>
          </wp:inline>
        </w:drawing>
      </w:r>
      <w:r w:rsidRPr="00A84810">
        <w:rPr>
          <w:rStyle w:val="eop"/>
          <w:rFonts w:ascii="Montserrat Light" w:hAnsi="Montserrat Light" w:cs="Arial"/>
        </w:rPr>
        <w:t> </w:t>
      </w:r>
    </w:p>
    <w:p w14:paraId="3F7D9E4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512CD18B" w14:textId="5E3CF6AA"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b/>
          <w:bCs/>
        </w:rPr>
        <w:t>Programmablauf</w:t>
      </w:r>
      <w:r w:rsidRPr="00A84810">
        <w:rPr>
          <w:rStyle w:val="eop"/>
          <w:rFonts w:ascii="Montserrat Light" w:hAnsi="Montserrat Light" w:cs="Arial"/>
        </w:rPr>
        <w:t> </w:t>
      </w:r>
    </w:p>
    <w:p w14:paraId="63CFC91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F6FA899" w14:textId="3563A3A6"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b/>
          <w:bCs/>
          <w:i/>
          <w:iCs/>
        </w:rPr>
        <w:t>Werkstückannahme</w:t>
      </w:r>
      <w:r w:rsidRPr="00A84810">
        <w:rPr>
          <w:rStyle w:val="eop"/>
          <w:rFonts w:ascii="Montserrat Light" w:hAnsi="Montserrat Light" w:cs="Arial"/>
        </w:rPr>
        <w:t> </w:t>
      </w:r>
    </w:p>
    <w:p w14:paraId="4A89D4AC"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9A3CD06" w14:textId="2B304079"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Liegt kein Werkstück in der Annahme, ist die Lichtschranke nicht unterbrochen. Wird ein Werkstück eingelegt, so wird die Lichtschranke unterbrochen und daraufhin wird das Förderband langsam nach vorne bewegt. Verlässt das Werkstück die Lichtschranke, so wird das Förderband gestoppt. Anschließend wir das Förderband nur noch mit definierten Entfernungen bewegt. Da jetzt die genaue Lage des Werkstücks auf dem Förderband bekannt ist, wird das Werkstück unter die Kamera gefahren.</w:t>
      </w:r>
      <w:r w:rsidRPr="00A84810">
        <w:rPr>
          <w:rStyle w:val="eop"/>
          <w:rFonts w:ascii="Montserrat Light" w:hAnsi="Montserrat Light" w:cs="Arial"/>
        </w:rPr>
        <w:t> </w:t>
      </w:r>
    </w:p>
    <w:p w14:paraId="7526192D"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5BFD380B" w14:textId="51A0CE87"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b/>
          <w:bCs/>
          <w:i/>
          <w:iCs/>
        </w:rPr>
        <w:t>Bildanalyse</w:t>
      </w:r>
      <w:r w:rsidRPr="00A84810">
        <w:rPr>
          <w:rStyle w:val="eop"/>
          <w:rFonts w:ascii="Montserrat Light" w:hAnsi="Montserrat Light" w:cs="Arial"/>
        </w:rPr>
        <w:t> </w:t>
      </w:r>
    </w:p>
    <w:p w14:paraId="2120029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1C5BE82C"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Für die Bildanalyse wird ein Bild des Werkstücks mit der Kamera aufgenommen.</w:t>
      </w:r>
      <w:r w:rsidRPr="00A84810">
        <w:rPr>
          <w:rStyle w:val="eop"/>
          <w:rFonts w:ascii="Montserrat Light" w:hAnsi="Montserrat Light" w:cs="Arial"/>
        </w:rPr>
        <w:t> </w:t>
      </w:r>
    </w:p>
    <w:p w14:paraId="0CE6A239" w14:textId="640F08E8"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 xml:space="preserve">Um dieses mit dem </w:t>
      </w:r>
      <w:proofErr w:type="spellStart"/>
      <w:r w:rsidRPr="00A84810">
        <w:rPr>
          <w:rStyle w:val="normaltextrun"/>
          <w:rFonts w:ascii="Montserrat Light" w:hAnsi="Montserrat Light" w:cs="Arial"/>
        </w:rPr>
        <w:t>Machine</w:t>
      </w:r>
      <w:proofErr w:type="spellEnd"/>
      <w:r w:rsidRPr="00A84810">
        <w:rPr>
          <w:rStyle w:val="normaltextrun"/>
          <w:rFonts w:ascii="Montserrat Light" w:hAnsi="Montserrat Light" w:cs="Arial"/>
        </w:rPr>
        <w:t xml:space="preserve"> Learning Modell analysieren zu können, wird dieses Modell initialisiert und anschließend analysiert. Als Ergebnis erhält man eine Liste der erkannten Eigenschaften. Diese Liste enthält:</w:t>
      </w:r>
      <w:r w:rsidRPr="00A84810">
        <w:rPr>
          <w:rStyle w:val="eop"/>
          <w:rFonts w:ascii="Montserrat Light" w:hAnsi="Montserrat Light" w:cs="Arial"/>
        </w:rPr>
        <w:t> </w:t>
      </w:r>
    </w:p>
    <w:p w14:paraId="2FD587C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6EA2E11"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1. Sicherheit 0-1 (0-100%)</w:t>
      </w:r>
      <w:r w:rsidRPr="00A84810">
        <w:rPr>
          <w:rStyle w:val="eop"/>
          <w:rFonts w:ascii="Montserrat Light" w:hAnsi="Montserrat Light" w:cs="Arial"/>
        </w:rPr>
        <w:t> </w:t>
      </w:r>
    </w:p>
    <w:p w14:paraId="60F5EEF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2. Position [</w:t>
      </w:r>
      <w:proofErr w:type="spellStart"/>
      <w:r w:rsidRPr="00A84810">
        <w:rPr>
          <w:rStyle w:val="normaltextrun"/>
          <w:rFonts w:ascii="Montserrat Light" w:hAnsi="Montserrat Light" w:cs="Arial"/>
        </w:rPr>
        <w:t>ObenX</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ObenY</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UntenX</w:t>
      </w:r>
      <w:proofErr w:type="spellEnd"/>
      <w:r w:rsidRPr="00A84810">
        <w:rPr>
          <w:rStyle w:val="normaltextrun"/>
          <w:rFonts w:ascii="Montserrat Light" w:hAnsi="Montserrat Light" w:cs="Arial"/>
        </w:rPr>
        <w:t xml:space="preserve">, </w:t>
      </w:r>
      <w:proofErr w:type="spellStart"/>
      <w:r w:rsidRPr="00A84810">
        <w:rPr>
          <w:rStyle w:val="normaltextrun"/>
          <w:rFonts w:ascii="Montserrat Light" w:hAnsi="Montserrat Light" w:cs="Arial"/>
        </w:rPr>
        <w:t>UntenY</w:t>
      </w:r>
      <w:proofErr w:type="spellEnd"/>
      <w:r w:rsidRPr="00A84810">
        <w:rPr>
          <w:rStyle w:val="normaltextrun"/>
          <w:rFonts w:ascii="Montserrat Light" w:hAnsi="Montserrat Light" w:cs="Arial"/>
        </w:rPr>
        <w:t>] </w:t>
      </w:r>
      <w:r w:rsidRPr="00A84810">
        <w:rPr>
          <w:rStyle w:val="eop"/>
          <w:rFonts w:ascii="Montserrat Light" w:hAnsi="Montserrat Light" w:cs="Arial"/>
        </w:rPr>
        <w:t> </w:t>
      </w:r>
    </w:p>
    <w:p w14:paraId="55DE04D9" w14:textId="2DC66217"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lang w:val="en-GB"/>
        </w:rPr>
      </w:pPr>
      <w:r w:rsidRPr="00A84810">
        <w:rPr>
          <w:rStyle w:val="normaltextrun"/>
          <w:rFonts w:ascii="Montserrat Light" w:hAnsi="Montserrat Light" w:cs="Arial"/>
          <w:lang w:val="en-US"/>
        </w:rPr>
        <w:t xml:space="preserve">3. Art </w:t>
      </w:r>
      <w:proofErr w:type="spellStart"/>
      <w:r w:rsidRPr="00A84810">
        <w:rPr>
          <w:rStyle w:val="normaltextrun"/>
          <w:rFonts w:ascii="Montserrat Light" w:hAnsi="Montserrat Light" w:cs="Arial"/>
          <w:lang w:val="en-US"/>
        </w:rPr>
        <w:t>z.B.</w:t>
      </w:r>
      <w:proofErr w:type="spellEnd"/>
      <w:r w:rsidRPr="00A84810">
        <w:rPr>
          <w:rStyle w:val="normaltextrun"/>
          <w:rFonts w:ascii="Montserrat Light" w:hAnsi="Montserrat Light" w:cs="Arial"/>
          <w:lang w:val="en-US"/>
        </w:rPr>
        <w:t xml:space="preserve"> [</w:t>
      </w:r>
      <w:proofErr w:type="gramStart"/>
      <w:r w:rsidRPr="00A84810">
        <w:rPr>
          <w:rStyle w:val="normaltextrun"/>
          <w:rFonts w:ascii="Montserrat Light" w:hAnsi="Montserrat Light" w:cs="Arial"/>
          <w:lang w:val="en-US"/>
        </w:rPr>
        <w:t>CRACK,BOHO</w:t>
      </w:r>
      <w:proofErr w:type="gramEnd"/>
      <w:r w:rsidRPr="00A84810">
        <w:rPr>
          <w:rStyle w:val="normaltextrun"/>
          <w:rFonts w:ascii="Montserrat Light" w:hAnsi="Montserrat Light" w:cs="Arial"/>
          <w:lang w:val="en-US"/>
        </w:rPr>
        <w:t>]</w:t>
      </w:r>
      <w:r w:rsidRPr="00A84810">
        <w:rPr>
          <w:rStyle w:val="eop"/>
          <w:rFonts w:ascii="Montserrat Light" w:hAnsi="Montserrat Light" w:cs="Arial"/>
          <w:lang w:val="en-GB"/>
        </w:rPr>
        <w:t> </w:t>
      </w:r>
    </w:p>
    <w:p w14:paraId="2EADD7C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lang w:val="en-GB"/>
        </w:rPr>
      </w:pPr>
    </w:p>
    <w:p w14:paraId="416CE7BA" w14:textId="01363EA3"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rPr>
        <w:t xml:space="preserve">Das erste Element in der Liste ist das erkannte Element mit der höchsten Wahrscheinlichkeit. Deshalb wird in der Anwendung nur dieses weiterverarbeitet und in die Farberkennung gegeben. Farbe und Eigenschaft werden verglichen und entsprechend der IO und </w:t>
      </w:r>
      <w:proofErr w:type="gramStart"/>
      <w:r w:rsidRPr="00A84810">
        <w:rPr>
          <w:rStyle w:val="normaltextrun"/>
          <w:rFonts w:ascii="Montserrat Light" w:hAnsi="Montserrat Light" w:cs="Arial"/>
        </w:rPr>
        <w:t>NIO Vorgaben</w:t>
      </w:r>
      <w:proofErr w:type="gramEnd"/>
      <w:r w:rsidRPr="00A84810">
        <w:rPr>
          <w:rStyle w:val="normaltextrun"/>
          <w:rFonts w:ascii="Montserrat Light" w:hAnsi="Montserrat Light" w:cs="Arial"/>
        </w:rPr>
        <w:t xml:space="preserve"> klassifiziert.</w:t>
      </w:r>
      <w:r w:rsidRPr="00A84810">
        <w:rPr>
          <w:rStyle w:val="eop"/>
          <w:rFonts w:ascii="Montserrat Light" w:hAnsi="Montserrat Light" w:cs="Arial"/>
        </w:rPr>
        <w:t> </w:t>
      </w:r>
    </w:p>
    <w:p w14:paraId="190DB23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A029DD2" w14:textId="3D7B520F"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normaltextrun"/>
          <w:rFonts w:ascii="Montserrat Light" w:hAnsi="Montserrat Light" w:cs="Arial"/>
          <w:b/>
          <w:bCs/>
          <w:i/>
          <w:iCs/>
        </w:rPr>
        <w:lastRenderedPageBreak/>
        <w:t>Sortierung</w:t>
      </w:r>
      <w:r w:rsidRPr="00A84810">
        <w:rPr>
          <w:rStyle w:val="eop"/>
          <w:rFonts w:ascii="Montserrat Light" w:hAnsi="Montserrat Light" w:cs="Arial"/>
        </w:rPr>
        <w:t> </w:t>
      </w:r>
    </w:p>
    <w:p w14:paraId="3F07D98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216D2D3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Anhand der erkannten Eigenschaften und vordefinierten Werte wird das Werkstück zu einem von 3-Schächten eingeteilt. Weiß-IO, Blau-IO oder NIO (Gelb). Das Werkstück wird vom Förderband weitertransportiert und zum entsprechenden Schacht gelenkt.</w:t>
      </w:r>
      <w:r w:rsidRPr="00A84810">
        <w:rPr>
          <w:rStyle w:val="eop"/>
          <w:rFonts w:ascii="Montserrat Light" w:hAnsi="Montserrat Light" w:cs="Arial"/>
        </w:rPr>
        <w:t> </w:t>
      </w:r>
    </w:p>
    <w:p w14:paraId="746BC1E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64FBE7CE" w14:textId="5CE99C68" w:rsidR="00A84810" w:rsidRPr="00A84810" w:rsidRDefault="00A84810" w:rsidP="00A84810">
      <w:pPr>
        <w:pStyle w:val="paragraph"/>
        <w:spacing w:before="0" w:beforeAutospacing="0" w:after="0" w:afterAutospacing="0"/>
        <w:textAlignment w:val="baseline"/>
        <w:rPr>
          <w:rStyle w:val="eop"/>
          <w:rFonts w:ascii="Montserrat" w:hAnsi="Montserrat" w:cs="Arial"/>
          <w:sz w:val="28"/>
          <w:szCs w:val="28"/>
        </w:rPr>
      </w:pPr>
      <w:r w:rsidRPr="00A84810">
        <w:rPr>
          <w:rStyle w:val="normaltextrun"/>
          <w:rFonts w:ascii="Montserrat" w:hAnsi="Montserrat" w:cs="Arial"/>
          <w:sz w:val="28"/>
          <w:szCs w:val="28"/>
        </w:rPr>
        <w:t>Experimentieraufgaben</w:t>
      </w:r>
      <w:r w:rsidRPr="00A84810">
        <w:rPr>
          <w:rStyle w:val="eop"/>
          <w:rFonts w:ascii="Montserrat" w:hAnsi="Montserrat" w:cs="Arial"/>
          <w:sz w:val="28"/>
          <w:szCs w:val="28"/>
        </w:rPr>
        <w:t> </w:t>
      </w:r>
    </w:p>
    <w:p w14:paraId="09223ACB"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2EF8BEF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1. Es gibt 4 Werkstückvarianten pro Farbe. Nur jeweils 1 Werkstück erkennt die Sortierstrecke als IO (</w:t>
      </w:r>
      <w:proofErr w:type="spellStart"/>
      <w:r w:rsidRPr="00A84810">
        <w:rPr>
          <w:rStyle w:val="normaltextrun"/>
          <w:rFonts w:ascii="Montserrat Light" w:hAnsi="Montserrat Light" w:cs="Arial"/>
        </w:rPr>
        <w:t>InOrdnung</w:t>
      </w:r>
      <w:proofErr w:type="spellEnd"/>
      <w:r w:rsidRPr="00A84810">
        <w:rPr>
          <w:rStyle w:val="normaltextrun"/>
          <w:rFonts w:ascii="Montserrat Light" w:hAnsi="Montserrat Light" w:cs="Arial"/>
        </w:rPr>
        <w:t xml:space="preserve"> oder auch </w:t>
      </w:r>
      <w:proofErr w:type="spellStart"/>
      <w:r w:rsidRPr="00A84810">
        <w:rPr>
          <w:rStyle w:val="normaltextrun"/>
          <w:rFonts w:ascii="Montserrat Light" w:hAnsi="Montserrat Light" w:cs="Arial"/>
        </w:rPr>
        <w:t>Passed</w:t>
      </w:r>
      <w:proofErr w:type="spellEnd"/>
      <w:r w:rsidRPr="00A84810">
        <w:rPr>
          <w:rStyle w:val="normaltextrun"/>
          <w:rFonts w:ascii="Montserrat Light" w:hAnsi="Montserrat Light" w:cs="Arial"/>
        </w:rPr>
        <w:t>). </w:t>
      </w:r>
      <w:r w:rsidRPr="00A84810">
        <w:rPr>
          <w:rStyle w:val="eop"/>
          <w:rFonts w:ascii="Montserrat Light" w:hAnsi="Montserrat Light" w:cs="Arial"/>
        </w:rPr>
        <w:t> </w:t>
      </w:r>
    </w:p>
    <w:p w14:paraId="17C2467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roofErr w:type="spellStart"/>
      <w:r w:rsidRPr="00A84810">
        <w:rPr>
          <w:rStyle w:val="normaltextrun"/>
          <w:rFonts w:ascii="Montserrat Light" w:hAnsi="Montserrat Light" w:cs="Arial"/>
        </w:rPr>
        <w:t>Bereite</w:t>
      </w:r>
      <w:proofErr w:type="spellEnd"/>
      <w:r w:rsidRPr="00A84810">
        <w:rPr>
          <w:rStyle w:val="normaltextrun"/>
          <w:rFonts w:ascii="Montserrat Light" w:hAnsi="Montserrat Light" w:cs="Arial"/>
        </w:rPr>
        <w:t xml:space="preserve"> 4 weiße und 4 blaue Werkstücke wie in Abbildung 1 und Abbildung 2 mit den Aufklebern vor und finde anschließend heraus, welche Werkstücke für die Sortierstrecke KI trainiert wurden.</w:t>
      </w:r>
      <w:r w:rsidRPr="00A84810">
        <w:rPr>
          <w:rStyle w:val="eop"/>
          <w:rFonts w:ascii="Montserrat Light" w:hAnsi="Montserrat Light" w:cs="Arial"/>
        </w:rPr>
        <w:t> </w:t>
      </w:r>
    </w:p>
    <w:p w14:paraId="131558E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35009FC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color w:val="000000"/>
          <w:sz w:val="22"/>
          <w:szCs w:val="22"/>
        </w:rPr>
        <w:t> </w:t>
      </w:r>
    </w:p>
    <w:p w14:paraId="73FEC43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b/>
          <w:bCs/>
          <w:color w:val="000000"/>
          <w:sz w:val="22"/>
          <w:szCs w:val="22"/>
        </w:rPr>
        <w:t> </w:t>
      </w:r>
      <w:r w:rsidRPr="00A84810">
        <w:rPr>
          <w:rFonts w:ascii="Montserrat Light" w:hAnsi="Montserrat Light" w:cs="Arial"/>
          <w:noProof/>
          <w:sz w:val="28"/>
          <w:szCs w:val="28"/>
        </w:rPr>
        <w:drawing>
          <wp:inline distT="0" distB="0" distL="0" distR="0" wp14:anchorId="05DA6EEE" wp14:editId="27DE48C6">
            <wp:extent cx="829945" cy="838200"/>
            <wp:effectExtent l="0" t="0" r="8255"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159AA322" wp14:editId="6871029A">
            <wp:extent cx="829945" cy="838200"/>
            <wp:effectExtent l="0" t="0" r="825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527DB113" wp14:editId="3AFF0BA8">
            <wp:extent cx="829945" cy="838200"/>
            <wp:effectExtent l="0" t="0" r="8255"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656EF921" wp14:editId="6D5863AB">
            <wp:extent cx="829945" cy="838200"/>
            <wp:effectExtent l="0" t="0" r="8255" b="0"/>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sidRPr="00A84810">
        <w:rPr>
          <w:rStyle w:val="eop"/>
          <w:rFonts w:ascii="Montserrat Light" w:hAnsi="Montserrat Light" w:cs="Arial"/>
          <w:color w:val="000000"/>
          <w:sz w:val="22"/>
          <w:szCs w:val="22"/>
        </w:rPr>
        <w:t> </w:t>
      </w:r>
    </w:p>
    <w:p w14:paraId="0FBBAA1D"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sidRPr="00A84810">
        <w:rPr>
          <w:rStyle w:val="normaltextrun"/>
          <w:rFonts w:ascii="Montserrat Light" w:hAnsi="Montserrat Light" w:cs="Arial"/>
        </w:rPr>
        <w:t>Abbildung 1: Werkstücke weiß</w:t>
      </w:r>
      <w:r w:rsidRPr="00A84810">
        <w:rPr>
          <w:rStyle w:val="eop"/>
          <w:rFonts w:ascii="Montserrat Light" w:hAnsi="Montserrat Light" w:cs="Arial"/>
        </w:rPr>
        <w:t> </w:t>
      </w:r>
    </w:p>
    <w:p w14:paraId="2D79CC8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34A79D5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Fonts w:ascii="Montserrat Light" w:hAnsi="Montserrat Light" w:cs="Arial"/>
          <w:noProof/>
          <w:sz w:val="28"/>
          <w:szCs w:val="28"/>
        </w:rPr>
        <w:drawing>
          <wp:inline distT="0" distB="0" distL="0" distR="0" wp14:anchorId="72F47A8C" wp14:editId="280E4E90">
            <wp:extent cx="829945" cy="829945"/>
            <wp:effectExtent l="0" t="0" r="8255" b="8255"/>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47E8ADF9" wp14:editId="4467041F">
            <wp:extent cx="829945" cy="829945"/>
            <wp:effectExtent l="0" t="0" r="8255" b="8255"/>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3F15EADC" wp14:editId="46DFCC58">
            <wp:extent cx="829945" cy="829945"/>
            <wp:effectExtent l="0" t="0" r="8255" b="8255"/>
            <wp:docPr id="17"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sidRPr="00A84810">
        <w:rPr>
          <w:rFonts w:ascii="Montserrat Light" w:hAnsi="Montserrat Light" w:cs="Arial"/>
          <w:noProof/>
          <w:sz w:val="28"/>
          <w:szCs w:val="28"/>
        </w:rPr>
        <w:drawing>
          <wp:inline distT="0" distB="0" distL="0" distR="0" wp14:anchorId="12AF1E51" wp14:editId="632AD4CD">
            <wp:extent cx="829945" cy="829945"/>
            <wp:effectExtent l="0" t="0" r="8255" b="8255"/>
            <wp:docPr id="18"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sidRPr="00A84810">
        <w:rPr>
          <w:rStyle w:val="eop"/>
          <w:rFonts w:ascii="Montserrat Light" w:hAnsi="Montserrat Light" w:cs="Arial"/>
        </w:rPr>
        <w:t> </w:t>
      </w:r>
    </w:p>
    <w:p w14:paraId="1D4C3E6B"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sidRPr="00A84810">
        <w:rPr>
          <w:rStyle w:val="normaltextrun"/>
          <w:rFonts w:ascii="Montserrat Light" w:hAnsi="Montserrat Light" w:cs="Arial"/>
        </w:rPr>
        <w:t>Abbildung 2: Werkstücke blau</w:t>
      </w:r>
      <w:r w:rsidRPr="00A84810">
        <w:rPr>
          <w:rStyle w:val="eop"/>
          <w:rFonts w:ascii="Montserrat Light" w:hAnsi="Montserrat Light" w:cs="Arial"/>
        </w:rPr>
        <w:t> </w:t>
      </w:r>
    </w:p>
    <w:p w14:paraId="1103559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47F7E0C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0B76A7A8"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normaltextrun"/>
          <w:rFonts w:ascii="Montserrat Light" w:hAnsi="Montserrat Light" w:cs="Arial"/>
        </w:rPr>
        <w:t>2. Trainiere deine eigene KI für die Sortierstrecke mit anderen Werkstücken.</w:t>
      </w:r>
      <w:r w:rsidRPr="00A84810">
        <w:rPr>
          <w:rStyle w:val="eop"/>
          <w:rFonts w:ascii="Montserrat Light" w:hAnsi="Montserrat Light" w:cs="Arial"/>
        </w:rPr>
        <w:t> </w:t>
      </w:r>
    </w:p>
    <w:p w14:paraId="620A937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4AC77E31" w14:textId="445B2314"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sidRPr="00A84810">
        <w:rPr>
          <w:rStyle w:val="eop"/>
          <w:rFonts w:ascii="Montserrat Light" w:hAnsi="Montserrat Light" w:cs="Arial"/>
        </w:rPr>
        <w:t> </w:t>
      </w:r>
    </w:p>
    <w:p w14:paraId="775D99FE" w14:textId="77777777" w:rsidR="00A84810" w:rsidRPr="00A84810" w:rsidRDefault="00A84810">
      <w:pPr>
        <w:rPr>
          <w:rStyle w:val="eop"/>
          <w:rFonts w:ascii="Montserrat Light" w:eastAsia="Times New Roman" w:hAnsi="Montserrat Light" w:cs="Arial"/>
          <w:sz w:val="24"/>
          <w:szCs w:val="24"/>
        </w:rPr>
      </w:pPr>
      <w:r w:rsidRPr="00A84810">
        <w:rPr>
          <w:rStyle w:val="eop"/>
          <w:rFonts w:ascii="Montserrat Light" w:hAnsi="Montserrat Light" w:cs="Arial"/>
        </w:rPr>
        <w:br w:type="page"/>
      </w:r>
    </w:p>
    <w:p w14:paraId="6240E85A" w14:textId="2754915E"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A84810">
        <w:rPr>
          <w:rStyle w:val="normaltextrun"/>
          <w:rFonts w:ascii="Montserrat Light" w:hAnsi="Montserrat Light" w:cs="Arial"/>
          <w:sz w:val="32"/>
          <w:szCs w:val="32"/>
        </w:rPr>
        <w:lastRenderedPageBreak/>
        <w:t>Anlage</w:t>
      </w:r>
      <w:r w:rsidRPr="00A84810">
        <w:rPr>
          <w:rStyle w:val="eop"/>
          <w:rFonts w:ascii="Montserrat Light" w:hAnsi="Montserrat Light" w:cs="Arial"/>
          <w:sz w:val="32"/>
          <w:szCs w:val="32"/>
        </w:rPr>
        <w:t> </w:t>
      </w:r>
    </w:p>
    <w:p w14:paraId="72599784"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6F1EBAA1" w14:textId="72169105"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A84810">
        <w:rPr>
          <w:rStyle w:val="normaltextrun"/>
          <w:rFonts w:ascii="Montserrat Light" w:hAnsi="Montserrat Light" w:cs="Arial"/>
          <w:sz w:val="32"/>
          <w:szCs w:val="32"/>
        </w:rPr>
        <w:t>Sortierstrecke KI</w:t>
      </w:r>
      <w:r w:rsidRPr="00A84810">
        <w:rPr>
          <w:rStyle w:val="eop"/>
          <w:rFonts w:ascii="Montserrat Light" w:hAnsi="Montserrat Light" w:cs="Arial"/>
          <w:sz w:val="32"/>
          <w:szCs w:val="32"/>
        </w:rPr>
        <w:t> </w:t>
      </w:r>
    </w:p>
    <w:p w14:paraId="66C6669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08EAAEF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sidRPr="00A84810">
        <w:rPr>
          <w:rStyle w:val="normaltextrun"/>
          <w:rFonts w:ascii="Montserrat Light" w:hAnsi="Montserrat Light" w:cs="Arial"/>
          <w:sz w:val="28"/>
          <w:szCs w:val="28"/>
        </w:rPr>
        <w:t>Weiterführende Informationen</w:t>
      </w:r>
      <w:r w:rsidRPr="00A84810">
        <w:rPr>
          <w:rStyle w:val="eop"/>
          <w:rFonts w:ascii="Montserrat Light" w:hAnsi="Montserrat Light" w:cs="Arial"/>
          <w:sz w:val="28"/>
          <w:szCs w:val="28"/>
        </w:rPr>
        <w:t> </w:t>
      </w:r>
    </w:p>
    <w:p w14:paraId="2E46488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A84810">
        <w:rPr>
          <w:rStyle w:val="eop"/>
          <w:rFonts w:ascii="Montserrat Light" w:hAnsi="Montserrat Light" w:cs="Arial"/>
        </w:rPr>
        <w:t> </w:t>
      </w:r>
    </w:p>
    <w:p w14:paraId="5958B82F"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[1]</w:t>
      </w:r>
      <w:r w:rsidRPr="00A84810">
        <w:rPr>
          <w:rStyle w:val="tabchar"/>
          <w:rFonts w:ascii="Montserrat Light" w:hAnsi="Montserrat Light" w:cs="Calibri"/>
        </w:rPr>
        <w:tab/>
      </w:r>
      <w:r w:rsidRPr="00A84810">
        <w:rPr>
          <w:rStyle w:val="normaltextrun"/>
          <w:rFonts w:ascii="Montserrat Light" w:hAnsi="Montserrat Light" w:cs="Arial"/>
        </w:rPr>
        <w:t xml:space="preserve">KI Programm Modell Sortierstrecke KI: </w:t>
      </w:r>
      <w:proofErr w:type="spellStart"/>
      <w:r w:rsidRPr="00A84810">
        <w:rPr>
          <w:rStyle w:val="normaltextrun"/>
          <w:rFonts w:ascii="Montserrat Light" w:hAnsi="Montserrat Light" w:cs="Arial"/>
        </w:rPr>
        <w:t>Add_On_AI</w:t>
      </w:r>
      <w:proofErr w:type="spellEnd"/>
      <w:r w:rsidRPr="00A84810">
        <w:rPr>
          <w:rStyle w:val="eop"/>
          <w:rFonts w:ascii="Montserrat Light" w:hAnsi="Montserrat Light" w:cs="Arial"/>
        </w:rPr>
        <w:t> </w:t>
      </w:r>
    </w:p>
    <w:p w14:paraId="3B9EC0CF"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[2]</w:t>
      </w:r>
      <w:r w:rsidRPr="00A84810">
        <w:rPr>
          <w:rStyle w:val="tabchar"/>
          <w:rFonts w:ascii="Montserrat Light" w:hAnsi="Montserrat Light" w:cs="Calibri"/>
        </w:rPr>
        <w:tab/>
      </w:r>
      <w:r w:rsidRPr="00A84810">
        <w:rPr>
          <w:rStyle w:val="normaltextrun"/>
          <w:rFonts w:ascii="Montserrat Light" w:hAnsi="Montserrat Light" w:cs="Arial"/>
        </w:rPr>
        <w:t xml:space="preserve">Anleitung TXT 4.0 – </w:t>
      </w:r>
      <w:hyperlink r:id="rId19" w:tgtFrame="_blank" w:history="1">
        <w:r w:rsidRPr="00A84810">
          <w:rPr>
            <w:rStyle w:val="normaltextrun"/>
            <w:rFonts w:ascii="Montserrat Light" w:hAnsi="Montserrat Light" w:cs="Arial"/>
            <w:color w:val="0000FF"/>
            <w:u w:val="single"/>
          </w:rPr>
          <w:t>Einstellung SSH</w:t>
        </w:r>
      </w:hyperlink>
      <w:r w:rsidRPr="00A84810">
        <w:rPr>
          <w:rStyle w:val="eop"/>
          <w:rFonts w:ascii="Montserrat Light" w:hAnsi="Montserrat Light" w:cs="Arial"/>
        </w:rPr>
        <w:t> </w:t>
      </w:r>
    </w:p>
    <w:p w14:paraId="5457A7F4"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A84810">
        <w:rPr>
          <w:rStyle w:val="normaltextrun"/>
          <w:rFonts w:ascii="Montserrat Light" w:hAnsi="Montserrat Light" w:cs="Arial"/>
        </w:rPr>
        <w:t>[3]</w:t>
      </w:r>
      <w:r w:rsidRPr="00A84810">
        <w:rPr>
          <w:rStyle w:val="tabchar"/>
          <w:rFonts w:ascii="Montserrat Light" w:hAnsi="Montserrat Light" w:cs="Calibri"/>
        </w:rPr>
        <w:tab/>
      </w:r>
      <w:proofErr w:type="spellStart"/>
      <w:r w:rsidRPr="00A84810">
        <w:rPr>
          <w:rStyle w:val="normaltextrun"/>
          <w:rFonts w:ascii="Montserrat Light" w:hAnsi="Montserrat Light" w:cs="Arial"/>
        </w:rPr>
        <w:t>Phyton</w:t>
      </w:r>
      <w:proofErr w:type="spellEnd"/>
      <w:r w:rsidRPr="00A84810">
        <w:rPr>
          <w:rStyle w:val="normaltextrun"/>
          <w:rFonts w:ascii="Montserrat Light" w:hAnsi="Montserrat Light" w:cs="Arial"/>
        </w:rPr>
        <w:t xml:space="preserve"> Installationsprogramm, </w:t>
      </w:r>
      <w:hyperlink r:id="rId20" w:tgtFrame="_blank" w:history="1">
        <w:r w:rsidRPr="00A84810">
          <w:rPr>
            <w:rStyle w:val="normaltextrun"/>
            <w:rFonts w:ascii="Montserrat Light" w:hAnsi="Montserrat Light" w:cs="Arial"/>
            <w:color w:val="0000FF"/>
            <w:u w:val="single"/>
          </w:rPr>
          <w:t>https://www.python.org/</w:t>
        </w:r>
      </w:hyperlink>
      <w:r w:rsidRPr="00A84810">
        <w:rPr>
          <w:rStyle w:val="eop"/>
          <w:rFonts w:ascii="Montserrat Light" w:hAnsi="Montserrat Light" w:cs="Arial"/>
        </w:rPr>
        <w:t> </w:t>
      </w:r>
    </w:p>
    <w:p w14:paraId="2C3E352A" w14:textId="291C4123"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sectPr w:rsidR="006B50AF" w:rsidRPr="003B3B14" w:rsidSect="007D54BB">
      <w:footerReference w:type="default" r:id="rId2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C03E" w14:textId="77777777" w:rsidR="001A5759" w:rsidRDefault="001A5759" w:rsidP="00F53614">
      <w:pPr>
        <w:spacing w:after="0" w:line="240" w:lineRule="auto"/>
      </w:pPr>
      <w:r>
        <w:separator/>
      </w:r>
    </w:p>
  </w:endnote>
  <w:endnote w:type="continuationSeparator" w:id="0">
    <w:p w14:paraId="656DB181" w14:textId="77777777" w:rsidR="001A5759" w:rsidRDefault="001A5759"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Montserrat Light"/>
    <w:panose1 w:val="00000000000000000000"/>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panose1 w:val="00000000000000000000"/>
    <w:charset w:val="00"/>
    <w:family w:val="auto"/>
    <w:pitch w:val="variable"/>
    <w:sig w:usb0="A00002FF" w:usb1="4000207B" w:usb2="00000000" w:usb3="00000000" w:csb0="00000197" w:csb1="00000000"/>
  </w:font>
  <w:font w:name="Montserrat">
    <w:altName w:val="Montserrat"/>
    <w:panose1 w:val="00000000000000000000"/>
    <w:charset w:val="00"/>
    <w:family w:val="auto"/>
    <w:pitch w:val="variable"/>
    <w:sig w:usb0="A00002FF" w:usb1="4000207B" w:usb2="00000000" w:usb3="00000000" w:csb0="0000019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B958" w14:textId="77777777" w:rsidR="001A5759" w:rsidRDefault="001A5759" w:rsidP="00F53614">
      <w:pPr>
        <w:spacing w:after="0" w:line="240" w:lineRule="auto"/>
      </w:pPr>
      <w:r>
        <w:separator/>
      </w:r>
    </w:p>
  </w:footnote>
  <w:footnote w:type="continuationSeparator" w:id="0">
    <w:p w14:paraId="02248FA1" w14:textId="77777777" w:rsidR="001A5759" w:rsidRDefault="001A5759"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A74B2"/>
    <w:rsid w:val="000F0FF3"/>
    <w:rsid w:val="001A5759"/>
    <w:rsid w:val="001E0EE8"/>
    <w:rsid w:val="003208F1"/>
    <w:rsid w:val="0033613A"/>
    <w:rsid w:val="003B3B14"/>
    <w:rsid w:val="0047471F"/>
    <w:rsid w:val="005630F5"/>
    <w:rsid w:val="005D3D41"/>
    <w:rsid w:val="006B50AF"/>
    <w:rsid w:val="006E3D22"/>
    <w:rsid w:val="00724351"/>
    <w:rsid w:val="00724982"/>
    <w:rsid w:val="007D54BB"/>
    <w:rsid w:val="007F4489"/>
    <w:rsid w:val="008C5A31"/>
    <w:rsid w:val="00911347"/>
    <w:rsid w:val="00914236"/>
    <w:rsid w:val="0091681A"/>
    <w:rsid w:val="00925AF7"/>
    <w:rsid w:val="009877F9"/>
    <w:rsid w:val="00A55F65"/>
    <w:rsid w:val="00A84810"/>
    <w:rsid w:val="00AB4A46"/>
    <w:rsid w:val="00AC1C54"/>
    <w:rsid w:val="00AE6665"/>
    <w:rsid w:val="00BD3A3A"/>
    <w:rsid w:val="00C63EB6"/>
    <w:rsid w:val="00CB3D50"/>
    <w:rsid w:val="00CD1FE7"/>
    <w:rsid w:val="00CD5225"/>
    <w:rsid w:val="00D074F6"/>
    <w:rsid w:val="00DB0304"/>
    <w:rsid w:val="00DC4018"/>
    <w:rsid w:val="00DE40C2"/>
    <w:rsid w:val="00EE72BF"/>
    <w:rsid w:val="00F235FB"/>
    <w:rsid w:val="00F53614"/>
    <w:rsid w:val="00F84756"/>
    <w:rsid w:val="00F97426"/>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yperlink" Target="https://www.python.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fischertechnik.de/-/media/fischertechnik/fite/service/elearning/lehren/txt40controller/fischertechnik-txt-bedienungsanleitung-005_de_261021-final.ash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655</Words>
  <Characters>4128</Characters>
  <Application>Microsoft Office Word</Application>
  <DocSecurity>0</DocSecurity>
  <Lines>34</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Reich, Jasmin</cp:lastModifiedBy>
  <cp:revision>3</cp:revision>
  <dcterms:created xsi:type="dcterms:W3CDTF">2023-08-28T09:07:00Z</dcterms:created>
  <dcterms:modified xsi:type="dcterms:W3CDTF">2023-08-29T13:38:00Z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