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0EE0C" w14:textId="58AF7141" w:rsidR="00010C57" w:rsidRPr="00491114" w:rsidRDefault="00491114" w:rsidP="00010C57">
      <w:pPr>
        <w:pStyle w:val="StandardWeb"/>
      </w:pPr>
      <w:proofErr w:type="spellStart"/>
      <w:r w:rsidRPr="00491114">
        <w:rPr>
          <w:rFonts w:ascii="Arial" w:hAnsi="Arial" w:cs="Arial"/>
          <w:iCs/>
        </w:rPr>
        <w:t>Teachable</w:t>
      </w:r>
      <w:proofErr w:type="spellEnd"/>
      <w:r w:rsidRPr="00491114">
        <w:rPr>
          <w:rFonts w:ascii="Arial" w:hAnsi="Arial" w:cs="Arial"/>
          <w:iCs/>
        </w:rPr>
        <w:t xml:space="preserve"> </w:t>
      </w:r>
      <w:proofErr w:type="spellStart"/>
      <w:r w:rsidRPr="00491114">
        <w:rPr>
          <w:rFonts w:ascii="Arial" w:hAnsi="Arial" w:cs="Arial"/>
          <w:iCs/>
        </w:rPr>
        <w:t>Machine</w:t>
      </w:r>
      <w:proofErr w:type="spellEnd"/>
      <w:r w:rsidR="00010C57" w:rsidRPr="00E255C4">
        <w:rPr>
          <w:b/>
          <w:bCs/>
        </w:rPr>
        <w:br/>
      </w:r>
      <w:r w:rsidR="00010C57" w:rsidRPr="00E255C4">
        <w:rPr>
          <w:b/>
          <w:bCs/>
        </w:rPr>
        <w:br/>
      </w:r>
      <w:r>
        <w:rPr>
          <w:rStyle w:val="Fett"/>
          <w:sz w:val="32"/>
          <w:szCs w:val="32"/>
        </w:rPr>
        <w:t xml:space="preserve">Was ist </w:t>
      </w:r>
      <w:r w:rsidR="00852024">
        <w:rPr>
          <w:rStyle w:val="Fett"/>
          <w:sz w:val="32"/>
          <w:szCs w:val="32"/>
        </w:rPr>
        <w:t>Computer Vision?</w:t>
      </w:r>
    </w:p>
    <w:p w14:paraId="69314CED" w14:textId="7B021B5A" w:rsidR="00A36115" w:rsidRPr="00491114" w:rsidRDefault="00852024" w:rsidP="00010C57">
      <w:pPr>
        <w:pStyle w:val="StandardWeb"/>
        <w:rPr>
          <w:rFonts w:ascii="Arial" w:hAnsi="Arial" w:cs="Arial"/>
          <w:iCs/>
        </w:rPr>
      </w:pPr>
      <w:r>
        <w:rPr>
          <w:rFonts w:ascii="Arial" w:hAnsi="Arial" w:cs="Arial"/>
          <w:iCs/>
        </w:rPr>
        <w:t xml:space="preserve">Mit der STEM Suite und STEM Coding Ultimate AI </w:t>
      </w:r>
      <w:r w:rsidR="00491114">
        <w:rPr>
          <w:rFonts w:ascii="Arial" w:hAnsi="Arial" w:cs="Arial"/>
          <w:iCs/>
        </w:rPr>
        <w:t>hast du deine</w:t>
      </w:r>
      <w:r>
        <w:rPr>
          <w:rFonts w:ascii="Arial" w:hAnsi="Arial" w:cs="Arial"/>
          <w:iCs/>
        </w:rPr>
        <w:t xml:space="preserve"> ersten neuronalen Netzwerke geschaffen. Sehr einfache Netzwerke, aber du k</w:t>
      </w:r>
      <w:r w:rsidR="00491114">
        <w:rPr>
          <w:rFonts w:ascii="Arial" w:hAnsi="Arial" w:cs="Arial"/>
          <w:iCs/>
        </w:rPr>
        <w:t>annst sie</w:t>
      </w:r>
      <w:r>
        <w:rPr>
          <w:rFonts w:ascii="Arial" w:hAnsi="Arial" w:cs="Arial"/>
          <w:iCs/>
        </w:rPr>
        <w:t xml:space="preserve"> trainieren und sehen, wie sie sich verhalten haben.</w:t>
      </w:r>
      <w:r w:rsidR="00E30452">
        <w:rPr>
          <w:rFonts w:ascii="Arial" w:hAnsi="Arial" w:cs="Arial"/>
          <w:iCs/>
        </w:rPr>
        <w:br/>
      </w:r>
      <w:r w:rsidR="00E30452">
        <w:rPr>
          <w:rFonts w:ascii="Arial" w:hAnsi="Arial" w:cs="Arial"/>
          <w:iCs/>
        </w:rPr>
        <w:br/>
        <w:t xml:space="preserve">Jetzt gehen wir noch einen Schritt weiter, aber diesmal erstellen wir kein Netzwerk von 0, sondern verwenden bereits trainierte Modelle. In diesem Fall werden wir ein Online-Tool verwenden, um unsere Modelle zu erstellen. Dieses Tool ermöglicht es uns, vortrainierte neuronale Netze feinabzustimmen </w:t>
      </w:r>
    </w:p>
    <w:p w14:paraId="06AEE62D" w14:textId="68BEF858" w:rsidR="00BF131C" w:rsidRPr="00491114" w:rsidRDefault="00A36115" w:rsidP="00010C57">
      <w:pPr>
        <w:pStyle w:val="StandardWeb"/>
        <w:rPr>
          <w:rFonts w:ascii="Arial" w:hAnsi="Arial" w:cs="Arial"/>
          <w:iCs/>
        </w:rPr>
      </w:pPr>
      <w:r>
        <w:rPr>
          <w:rFonts w:ascii="Arial" w:hAnsi="Arial" w:cs="Arial"/>
          <w:iCs/>
        </w:rPr>
        <w:t>In dieser ersten Übung werden wir Bilder als Objekte klassifizieren, es wird eigentlich eine Bildklassifikation sein, aber da sich im Bild das Objekt im Grunde verändert, klassifizieren wir das Objekt.</w:t>
      </w:r>
    </w:p>
    <w:p w14:paraId="1627BB0B" w14:textId="6A65799B" w:rsidR="0044580A" w:rsidRPr="00491114" w:rsidRDefault="0044580A" w:rsidP="00010C57">
      <w:pPr>
        <w:pStyle w:val="StandardWeb"/>
        <w:rPr>
          <w:rFonts w:ascii="Arial" w:hAnsi="Arial" w:cs="Arial"/>
          <w:iCs/>
        </w:rPr>
      </w:pPr>
      <w:r>
        <w:rPr>
          <w:rFonts w:ascii="Arial" w:hAnsi="Arial" w:cs="Arial"/>
          <w:iCs/>
        </w:rPr>
        <w:t>Entscheide nun, wie viele Gegenstände du für die Klassifizierung verwenden wirst.</w:t>
      </w:r>
    </w:p>
    <w:p w14:paraId="4ACA4E5A" w14:textId="11AA547E" w:rsidR="00BF131C" w:rsidRPr="00491114" w:rsidRDefault="00E04F3D" w:rsidP="00010C57">
      <w:pPr>
        <w:pStyle w:val="StandardWeb"/>
        <w:rPr>
          <w:rFonts w:ascii="Arial" w:hAnsi="Arial" w:cs="Arial"/>
          <w:iCs/>
        </w:rPr>
      </w:pPr>
      <w:r>
        <w:rPr>
          <w:rFonts w:ascii="Arial" w:hAnsi="Arial" w:cs="Arial"/>
          <w:iCs/>
        </w:rPr>
        <w:t>Reflexion:</w:t>
      </w:r>
    </w:p>
    <w:p w14:paraId="47A9DDB1" w14:textId="737B1FDA" w:rsidR="00003174" w:rsidRPr="00E171C7" w:rsidRDefault="00BF131C" w:rsidP="00071958">
      <w:pPr>
        <w:pStyle w:val="StandardWeb"/>
        <w:rPr>
          <w:rFonts w:ascii="Arial" w:hAnsi="Arial" w:cs="Arial"/>
          <w:iCs/>
        </w:rPr>
      </w:pPr>
      <w:r>
        <w:rPr>
          <w:rFonts w:ascii="Arial" w:hAnsi="Arial" w:cs="Arial"/>
          <w:iCs/>
        </w:rPr>
        <w:t xml:space="preserve">Mit allem, was du über Programmieren gelernt hast, glaubst du, du könntest ein Programm so programmieren, dass du einen Stuhl von einem Sofa unterscheiden kannst? (oder ein Glas </w:t>
      </w:r>
      <w:r w:rsidR="00491114">
        <w:rPr>
          <w:rFonts w:ascii="Arial" w:hAnsi="Arial" w:cs="Arial"/>
          <w:iCs/>
        </w:rPr>
        <w:t>von</w:t>
      </w:r>
      <w:r>
        <w:rPr>
          <w:rFonts w:ascii="Arial" w:hAnsi="Arial" w:cs="Arial"/>
          <w:iCs/>
        </w:rPr>
        <w:t xml:space="preserve"> einem Becher</w:t>
      </w:r>
      <w:r w:rsidR="00491114">
        <w:rPr>
          <w:rFonts w:ascii="Arial" w:hAnsi="Arial" w:cs="Arial"/>
          <w:iCs/>
        </w:rPr>
        <w:t>,</w:t>
      </w:r>
      <w:r>
        <w:rPr>
          <w:rFonts w:ascii="Arial" w:hAnsi="Arial" w:cs="Arial"/>
          <w:iCs/>
        </w:rPr>
        <w:t xml:space="preserve"> oder einer Vase) kann man im Unterricht besprechen, welche Punkte man beachten sollte, um diese Unterscheidungen zu treffen.</w:t>
      </w:r>
      <w:r w:rsidR="00CE6621">
        <w:rPr>
          <w:rFonts w:ascii="Arial" w:hAnsi="Arial" w:cs="Arial"/>
          <w:iCs/>
        </w:rPr>
        <w:br/>
      </w:r>
      <w:r w:rsidR="00CE6621">
        <w:rPr>
          <w:rFonts w:ascii="Arial" w:hAnsi="Arial" w:cs="Arial"/>
          <w:iCs/>
        </w:rPr>
        <w:br/>
        <w:t xml:space="preserve">Es ist nicht </w:t>
      </w:r>
      <w:r w:rsidR="00491114">
        <w:rPr>
          <w:rFonts w:ascii="Arial" w:hAnsi="Arial" w:cs="Arial"/>
          <w:iCs/>
        </w:rPr>
        <w:t>wichtig,</w:t>
      </w:r>
      <w:r w:rsidR="00CE6621">
        <w:rPr>
          <w:rFonts w:ascii="Arial" w:hAnsi="Arial" w:cs="Arial"/>
          <w:iCs/>
        </w:rPr>
        <w:t xml:space="preserve"> wenn man an all die Bedingungen denkt, die man schaffen muss, um zwei oder drei Objekte zu unterscheiden</w:t>
      </w:r>
      <w:r w:rsidR="00491114">
        <w:rPr>
          <w:rFonts w:ascii="Arial" w:hAnsi="Arial" w:cs="Arial"/>
          <w:iCs/>
        </w:rPr>
        <w:t>.</w:t>
      </w:r>
      <w:r w:rsidR="00CE6621">
        <w:rPr>
          <w:rFonts w:ascii="Arial" w:hAnsi="Arial" w:cs="Arial"/>
          <w:iCs/>
        </w:rPr>
        <w:t xml:space="preserve"> </w:t>
      </w:r>
      <w:r w:rsidR="00491114">
        <w:rPr>
          <w:rFonts w:ascii="Arial" w:hAnsi="Arial" w:cs="Arial"/>
          <w:iCs/>
        </w:rPr>
        <w:t>S</w:t>
      </w:r>
      <w:r w:rsidR="00CE6621">
        <w:rPr>
          <w:rFonts w:ascii="Arial" w:hAnsi="Arial" w:cs="Arial"/>
          <w:iCs/>
        </w:rPr>
        <w:t>tell dir vor, sie von allen Objekten zu unterscheiden, die wir kennen.</w:t>
      </w:r>
      <w:r w:rsidR="00CE6621">
        <w:rPr>
          <w:rFonts w:ascii="Arial" w:hAnsi="Arial" w:cs="Arial"/>
          <w:iCs/>
        </w:rPr>
        <w:br/>
      </w:r>
    </w:p>
    <w:p w14:paraId="4AB1BBD7" w14:textId="68B6406C" w:rsidR="007A7500" w:rsidRPr="00491114" w:rsidRDefault="00071958" w:rsidP="000559FE">
      <w:pPr>
        <w:pStyle w:val="StandardWeb"/>
        <w:rPr>
          <w:rFonts w:ascii="Arial" w:hAnsi="Arial" w:cs="Arial"/>
          <w:iCs/>
        </w:rPr>
      </w:pPr>
      <w:r w:rsidRPr="00E171C7">
        <w:rPr>
          <w:rFonts w:ascii="Arial" w:hAnsi="Arial" w:cs="Arial"/>
          <w:b/>
          <w:bCs/>
        </w:rPr>
        <w:t>Baue das Modell</w:t>
      </w:r>
      <w:r w:rsidR="00100557">
        <w:rPr>
          <w:b/>
          <w:bCs/>
        </w:rPr>
        <w:br/>
      </w:r>
      <w:r w:rsidR="00100557">
        <w:rPr>
          <w:b/>
          <w:bCs/>
        </w:rPr>
        <w:br/>
      </w:r>
      <w:r w:rsidR="00100557" w:rsidRPr="000559FE">
        <w:rPr>
          <w:rFonts w:ascii="Arial" w:hAnsi="Arial" w:cs="Arial"/>
          <w:iCs/>
        </w:rPr>
        <w:t xml:space="preserve">Wie du siehst, ist das Modell, das du bauen wirst, sehr einfach. Nutze die Gelegenheit, dich damit vertraut zu machen. Nutze die Gelegenheit, dich zu entscheiden </w:t>
      </w:r>
    </w:p>
    <w:p w14:paraId="75E2DEB0" w14:textId="6655E9D7" w:rsidR="00EB637A" w:rsidRPr="00491114" w:rsidRDefault="00EB637A" w:rsidP="00EB637A">
      <w:pPr>
        <w:pStyle w:val="berschrift2"/>
        <w:rPr>
          <w:b w:val="0"/>
          <w:bCs/>
        </w:rPr>
      </w:pPr>
      <w:r w:rsidRPr="00E255C4">
        <w:rPr>
          <w:b w:val="0"/>
          <w:bCs/>
        </w:rPr>
        <w:t>Experimente</w:t>
      </w:r>
    </w:p>
    <w:p w14:paraId="48BD3184" w14:textId="4CD09B75" w:rsidR="00EB637A" w:rsidRPr="00491114" w:rsidRDefault="00EB637A" w:rsidP="00EB637A">
      <w:pPr>
        <w:rPr>
          <w:rFonts w:ascii="Arial" w:hAnsi="Arial" w:cs="Arial"/>
          <w:iCs/>
        </w:rPr>
      </w:pPr>
      <w:r>
        <w:rPr>
          <w:rFonts w:ascii="Arial" w:hAnsi="Arial" w:cs="Arial"/>
          <w:b/>
          <w:bCs/>
          <w:iCs/>
        </w:rPr>
        <w:t>Aufgabe 1: Datenerhebung</w:t>
      </w:r>
    </w:p>
    <w:p w14:paraId="67D19328" w14:textId="2BC5442D" w:rsidR="000802DE" w:rsidRPr="00491114" w:rsidRDefault="00052FD7" w:rsidP="00136778">
      <w:pPr>
        <w:jc w:val="left"/>
        <w:rPr>
          <w:rFonts w:ascii="Arial" w:hAnsi="Arial" w:cs="Arial"/>
          <w:iCs/>
        </w:rPr>
      </w:pPr>
      <w:r>
        <w:rPr>
          <w:rFonts w:ascii="Arial" w:hAnsi="Arial" w:cs="Arial"/>
          <w:iCs/>
        </w:rPr>
        <w:t xml:space="preserve">Wie wir bereits gesagt haben, werden wir hier ein neuronales Netzwerk lernen lassen, zwischen vier Objekten zu unterscheiden. Aber dafür müssen wir zuerst die Beispiele schaffen.  </w:t>
      </w:r>
      <w:r w:rsidR="002019BA">
        <w:rPr>
          <w:rFonts w:ascii="Arial" w:hAnsi="Arial" w:cs="Arial"/>
          <w:iCs/>
        </w:rPr>
        <w:br/>
      </w:r>
      <w:r w:rsidR="002019BA">
        <w:rPr>
          <w:rFonts w:ascii="Arial" w:hAnsi="Arial" w:cs="Arial"/>
          <w:iCs/>
        </w:rPr>
        <w:br/>
      </w:r>
      <w:r w:rsidR="002019BA">
        <w:rPr>
          <w:rFonts w:ascii="Arial" w:hAnsi="Arial" w:cs="Arial"/>
          <w:iCs/>
        </w:rPr>
        <w:lastRenderedPageBreak/>
        <w:t xml:space="preserve">Für diese Aufgabe verwenden wir ein bereits erstelltes Programm, das Fotos der ausgewählten Objekte macht und ihnen eine Farbe zuweist. </w:t>
      </w:r>
      <w:r w:rsidR="001D486D">
        <w:rPr>
          <w:rFonts w:ascii="Arial" w:hAnsi="Arial" w:cs="Arial"/>
          <w:iCs/>
        </w:rPr>
        <w:br/>
      </w:r>
      <w:r w:rsidR="001D486D">
        <w:rPr>
          <w:rFonts w:ascii="Arial" w:hAnsi="Arial" w:cs="Arial"/>
          <w:iCs/>
        </w:rPr>
        <w:br/>
        <w:t xml:space="preserve">Nutze das Programm: </w:t>
      </w:r>
      <w:r w:rsidR="00E21DB5" w:rsidRPr="00E21DB5">
        <w:rPr>
          <w:rFonts w:ascii="Arial" w:hAnsi="Arial" w:cs="Arial"/>
          <w:b/>
          <w:bCs/>
          <w:iCs/>
        </w:rPr>
        <w:t>VisionComputing_TM_01</w:t>
      </w:r>
    </w:p>
    <w:p w14:paraId="19116DD0" w14:textId="460F5F3D" w:rsidR="00EB637A" w:rsidRPr="00491114" w:rsidRDefault="00305785" w:rsidP="001F053F">
      <w:pPr>
        <w:jc w:val="left"/>
        <w:rPr>
          <w:rFonts w:ascii="Arial" w:hAnsi="Arial" w:cs="Arial"/>
          <w:iCs/>
        </w:rPr>
      </w:pPr>
      <w:r>
        <w:rPr>
          <w:rFonts w:ascii="Arial" w:hAnsi="Arial" w:cs="Arial"/>
          <w:iCs/>
        </w:rPr>
        <w:t>Am Anfang des Programms m</w:t>
      </w:r>
      <w:r w:rsidR="001F053F">
        <w:rPr>
          <w:rFonts w:ascii="Arial" w:hAnsi="Arial" w:cs="Arial"/>
          <w:iCs/>
        </w:rPr>
        <w:t>u</w:t>
      </w:r>
      <w:r>
        <w:rPr>
          <w:rFonts w:ascii="Arial" w:hAnsi="Arial" w:cs="Arial"/>
          <w:iCs/>
        </w:rPr>
        <w:t>ss</w:t>
      </w:r>
      <w:r w:rsidR="001F053F">
        <w:rPr>
          <w:rFonts w:ascii="Arial" w:hAnsi="Arial" w:cs="Arial"/>
          <w:iCs/>
        </w:rPr>
        <w:t>t</w:t>
      </w:r>
      <w:r>
        <w:rPr>
          <w:rFonts w:ascii="Arial" w:hAnsi="Arial" w:cs="Arial"/>
          <w:iCs/>
        </w:rPr>
        <w:t xml:space="preserve"> </w:t>
      </w:r>
      <w:r w:rsidR="001F053F">
        <w:rPr>
          <w:rFonts w:ascii="Arial" w:hAnsi="Arial" w:cs="Arial"/>
          <w:iCs/>
        </w:rPr>
        <w:t xml:space="preserve">du </w:t>
      </w:r>
      <w:r>
        <w:rPr>
          <w:rFonts w:ascii="Arial" w:hAnsi="Arial" w:cs="Arial"/>
          <w:iCs/>
        </w:rPr>
        <w:t xml:space="preserve">den Namen des Ordners angeben, in dem die Bilder im Controller gespeichert werden sollen. Der Name, den </w:t>
      </w:r>
      <w:r w:rsidR="00EA55D9">
        <w:rPr>
          <w:rFonts w:ascii="Arial" w:hAnsi="Arial" w:cs="Arial"/>
          <w:iCs/>
        </w:rPr>
        <w:t>du</w:t>
      </w:r>
      <w:r>
        <w:rPr>
          <w:rFonts w:ascii="Arial" w:hAnsi="Arial" w:cs="Arial"/>
          <w:iCs/>
        </w:rPr>
        <w:t xml:space="preserve"> eingeben k</w:t>
      </w:r>
      <w:r w:rsidR="00EA55D9">
        <w:rPr>
          <w:rFonts w:ascii="Arial" w:hAnsi="Arial" w:cs="Arial"/>
          <w:iCs/>
        </w:rPr>
        <w:t>annst</w:t>
      </w:r>
      <w:r>
        <w:rPr>
          <w:rFonts w:ascii="Arial" w:hAnsi="Arial" w:cs="Arial"/>
          <w:iCs/>
        </w:rPr>
        <w:t xml:space="preserve">, ist zum Beispiel: </w:t>
      </w:r>
      <w:proofErr w:type="spellStart"/>
      <w:r>
        <w:rPr>
          <w:rFonts w:ascii="Arial" w:hAnsi="Arial" w:cs="Arial"/>
          <w:iCs/>
        </w:rPr>
        <w:t>TeachableMachine_Data</w:t>
      </w:r>
      <w:proofErr w:type="spellEnd"/>
      <w:r>
        <w:rPr>
          <w:rFonts w:ascii="Arial" w:hAnsi="Arial" w:cs="Arial"/>
          <w:iCs/>
        </w:rPr>
        <w:t xml:space="preserve"> </w:t>
      </w:r>
      <w:r w:rsidR="00F6683F">
        <w:rPr>
          <w:rFonts w:ascii="Arial" w:hAnsi="Arial" w:cs="Arial"/>
          <w:iCs/>
        </w:rPr>
        <w:br/>
      </w:r>
      <w:r w:rsidR="00F6683F">
        <w:rPr>
          <w:rFonts w:ascii="Arial" w:hAnsi="Arial" w:cs="Arial"/>
          <w:iCs/>
        </w:rPr>
        <w:br/>
      </w:r>
      <w:r w:rsidR="00F6683F" w:rsidRPr="00F6683F">
        <w:rPr>
          <w:rFonts w:ascii="Arial" w:hAnsi="Arial" w:cs="Arial"/>
          <w:iCs/>
          <w:noProof/>
        </w:rPr>
        <w:drawing>
          <wp:inline distT="0" distB="0" distL="0" distR="0" wp14:anchorId="53B20B4B" wp14:editId="3C0CAAC1">
            <wp:extent cx="5760085" cy="2517140"/>
            <wp:effectExtent l="0" t="0" r="0" b="0"/>
            <wp:docPr id="1065579723" name="Imagen 1" descr="Text&#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79723" name="Imagen 1" descr="Texto&#10;&#10;El contenido generado por IA puede ser incorrecto."/>
                    <pic:cNvPicPr/>
                  </pic:nvPicPr>
                  <pic:blipFill>
                    <a:blip r:embed="rId11"/>
                    <a:stretch>
                      <a:fillRect/>
                    </a:stretch>
                  </pic:blipFill>
                  <pic:spPr>
                    <a:xfrm>
                      <a:off x="0" y="0"/>
                      <a:ext cx="5760085" cy="2517140"/>
                    </a:xfrm>
                    <a:prstGeom prst="rect">
                      <a:avLst/>
                    </a:prstGeom>
                  </pic:spPr>
                </pic:pic>
              </a:graphicData>
            </a:graphic>
          </wp:inline>
        </w:drawing>
      </w:r>
    </w:p>
    <w:p w14:paraId="35386ABB" w14:textId="6AA9AED2" w:rsidR="006E66BD" w:rsidRPr="00491114" w:rsidRDefault="006E66BD" w:rsidP="001712F9">
      <w:pPr>
        <w:rPr>
          <w:rFonts w:ascii="Arial" w:hAnsi="Arial" w:cs="Arial"/>
          <w:iCs/>
        </w:rPr>
      </w:pPr>
      <w:r>
        <w:rPr>
          <w:rFonts w:ascii="Arial" w:hAnsi="Arial" w:cs="Arial"/>
          <w:iCs/>
        </w:rPr>
        <w:t>Lade das Controller-Programm und starte es. Fokussiere das Kamerabild, indem du das Objektiv drehst.</w:t>
      </w:r>
    </w:p>
    <w:p w14:paraId="66B93821" w14:textId="46CB9534" w:rsidR="00A05D10" w:rsidRPr="00491114" w:rsidRDefault="00A05D10" w:rsidP="001712F9">
      <w:pPr>
        <w:rPr>
          <w:rFonts w:ascii="Arial" w:hAnsi="Arial" w:cs="Arial"/>
          <w:iCs/>
        </w:rPr>
      </w:pPr>
      <w:r>
        <w:rPr>
          <w:rFonts w:ascii="Arial" w:hAnsi="Arial" w:cs="Arial"/>
          <w:iCs/>
        </w:rPr>
        <w:t>Mache mindestens fünf Fotos von den verschiedenen Objekten. Die Fotos werden im Controller gespeichert.</w:t>
      </w:r>
    </w:p>
    <w:p w14:paraId="2BD4EE92" w14:textId="0209F21F" w:rsidR="00884E0D" w:rsidRPr="00491114" w:rsidRDefault="00884E0D" w:rsidP="007D7F93">
      <w:pPr>
        <w:jc w:val="left"/>
        <w:rPr>
          <w:rFonts w:ascii="Arial" w:hAnsi="Arial" w:cs="Arial"/>
          <w:iCs/>
        </w:rPr>
      </w:pPr>
      <w:r>
        <w:rPr>
          <w:rFonts w:ascii="Arial" w:hAnsi="Arial" w:cs="Arial"/>
          <w:iCs/>
        </w:rPr>
        <w:lastRenderedPageBreak/>
        <w:t>Benutze die Tasten, um jedem Bild eine Farbe zuzuweisen.</w:t>
      </w:r>
      <w:r w:rsidR="00FE5BE2">
        <w:rPr>
          <w:rFonts w:ascii="Arial" w:hAnsi="Arial" w:cs="Arial"/>
          <w:iCs/>
        </w:rPr>
        <w:br/>
      </w:r>
      <w:r w:rsidR="00FE5BE2">
        <w:rPr>
          <w:rFonts w:ascii="Arial" w:hAnsi="Arial" w:cs="Arial"/>
          <w:iCs/>
        </w:rPr>
        <w:br/>
      </w:r>
      <w:r w:rsidR="00FE5BE2" w:rsidRPr="00FE5BE2">
        <w:rPr>
          <w:rFonts w:ascii="Arial" w:hAnsi="Arial" w:cs="Arial"/>
          <w:iCs/>
          <w:noProof/>
        </w:rPr>
        <w:drawing>
          <wp:inline distT="0" distB="0" distL="0" distR="0" wp14:anchorId="529A352D" wp14:editId="1872B510">
            <wp:extent cx="2276793" cy="3038899"/>
            <wp:effectExtent l="0" t="0" r="9525" b="9525"/>
            <wp:docPr id="529544803" name="Imagen 1" descr="Grafische Benutzeroberfläche, Text, App, Chat oder Textnachricht&#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544803" name="Imagen 1" descr="Interfaz de usuario gráfica, Texto, Aplicación, Chat o mensaje de texto&#10;&#10;El contenido generado por IA puede ser incorrecto."/>
                    <pic:cNvPicPr/>
                  </pic:nvPicPr>
                  <pic:blipFill>
                    <a:blip r:embed="rId12"/>
                    <a:stretch>
                      <a:fillRect/>
                    </a:stretch>
                  </pic:blipFill>
                  <pic:spPr>
                    <a:xfrm>
                      <a:off x="0" y="0"/>
                      <a:ext cx="2276793" cy="3038899"/>
                    </a:xfrm>
                    <a:prstGeom prst="rect">
                      <a:avLst/>
                    </a:prstGeom>
                  </pic:spPr>
                </pic:pic>
              </a:graphicData>
            </a:graphic>
          </wp:inline>
        </w:drawing>
      </w:r>
    </w:p>
    <w:p w14:paraId="53BCB18F" w14:textId="77777777" w:rsidR="00537525" w:rsidRPr="00491114" w:rsidRDefault="00537525" w:rsidP="00537525">
      <w:pPr>
        <w:rPr>
          <w:rFonts w:ascii="Arial" w:hAnsi="Arial" w:cs="Arial"/>
          <w:b/>
          <w:bCs/>
          <w:iCs/>
        </w:rPr>
      </w:pPr>
    </w:p>
    <w:p w14:paraId="79C4D767" w14:textId="4411FD73" w:rsidR="00537525" w:rsidRPr="00491114" w:rsidRDefault="00657134" w:rsidP="00537525">
      <w:pPr>
        <w:rPr>
          <w:rFonts w:ascii="Arial" w:hAnsi="Arial" w:cs="Arial"/>
          <w:iCs/>
        </w:rPr>
      </w:pPr>
      <w:r>
        <w:rPr>
          <w:rFonts w:ascii="Arial" w:hAnsi="Arial" w:cs="Arial"/>
          <w:b/>
          <w:bCs/>
          <w:iCs/>
        </w:rPr>
        <w:t>Aufgabe 2: Training des neuronalen Netzwerks</w:t>
      </w:r>
    </w:p>
    <w:p w14:paraId="1951EE8C" w14:textId="06386527" w:rsidR="007177B2" w:rsidRPr="00491114" w:rsidRDefault="00430FAE" w:rsidP="00F2216E">
      <w:pPr>
        <w:pStyle w:val="StandardWeb"/>
        <w:rPr>
          <w:rFonts w:ascii="Arial" w:hAnsi="Arial" w:cs="Arial"/>
          <w:iCs/>
          <w:szCs w:val="20"/>
          <w:lang w:eastAsia="de-DE"/>
        </w:rPr>
      </w:pPr>
      <w:r>
        <w:rPr>
          <w:rFonts w:ascii="Arial" w:hAnsi="Arial" w:cs="Arial"/>
          <w:iCs/>
          <w:szCs w:val="20"/>
          <w:lang w:eastAsia="de-DE"/>
        </w:rPr>
        <w:t>Mit den bereits gesammelten Bildern ist es Zeit für das Training. Aber zuerst müssen wir diese Bilder auf unser Gerät herunterladen, und dafür werden wir die Schnittstelle unseres Controllers verwenden.</w:t>
      </w:r>
    </w:p>
    <w:p w14:paraId="74FC19F2" w14:textId="6E26CC02" w:rsidR="00074224" w:rsidRPr="00491114" w:rsidRDefault="007177B2" w:rsidP="00F2216E">
      <w:pPr>
        <w:pStyle w:val="StandardWeb"/>
        <w:rPr>
          <w:rFonts w:ascii="Arial" w:hAnsi="Arial" w:cs="Arial"/>
          <w:iCs/>
          <w:szCs w:val="20"/>
          <w:lang w:eastAsia="de-DE"/>
        </w:rPr>
      </w:pPr>
      <w:r>
        <w:rPr>
          <w:rFonts w:ascii="Arial" w:hAnsi="Arial" w:cs="Arial"/>
          <w:iCs/>
          <w:szCs w:val="20"/>
          <w:lang w:eastAsia="de-DE"/>
        </w:rPr>
        <w:t>Zuerst müssen wir die Adresse des Controllers kennen, du wirst wahrscheinlich die WLAN-Verbindung des Gerät</w:t>
      </w:r>
      <w:r w:rsidR="005B1FFD">
        <w:rPr>
          <w:rFonts w:ascii="Arial" w:hAnsi="Arial" w:cs="Arial"/>
          <w:iCs/>
          <w:szCs w:val="20"/>
          <w:lang w:eastAsia="de-DE"/>
        </w:rPr>
        <w:t>e</w:t>
      </w:r>
      <w:r>
        <w:rPr>
          <w:rFonts w:ascii="Arial" w:hAnsi="Arial" w:cs="Arial"/>
          <w:iCs/>
          <w:szCs w:val="20"/>
          <w:lang w:eastAsia="de-DE"/>
        </w:rPr>
        <w:t>s nutzen. Wenn ja, schau dir den Hauptbildschirm des Controllers an, du findest die IP im roten Feld:</w:t>
      </w:r>
      <w:r w:rsidR="006521E0">
        <w:rPr>
          <w:rFonts w:ascii="Arial" w:hAnsi="Arial" w:cs="Arial"/>
          <w:iCs/>
          <w:szCs w:val="20"/>
          <w:lang w:eastAsia="de-DE"/>
        </w:rPr>
        <w:br/>
      </w:r>
      <w:r w:rsidR="006521E0">
        <w:rPr>
          <w:rFonts w:ascii="Arial" w:hAnsi="Arial" w:cs="Arial"/>
          <w:iCs/>
          <w:szCs w:val="20"/>
          <w:lang w:eastAsia="de-DE"/>
        </w:rPr>
        <w:lastRenderedPageBreak/>
        <w:br/>
      </w:r>
      <w:r w:rsidR="00074224" w:rsidRPr="00074224">
        <w:rPr>
          <w:rFonts w:ascii="Arial" w:hAnsi="Arial" w:cs="Arial"/>
          <w:iCs/>
          <w:noProof/>
          <w:szCs w:val="20"/>
          <w:lang w:eastAsia="de-DE"/>
        </w:rPr>
        <w:drawing>
          <wp:inline distT="0" distB="0" distL="0" distR="0" wp14:anchorId="6312D100" wp14:editId="6FE3F187">
            <wp:extent cx="1933992" cy="2600325"/>
            <wp:effectExtent l="0" t="0" r="9525" b="0"/>
            <wp:docPr id="416034785" name="Imagen 1" descr="Bild eines Handybildschirms mit Buchstaben&#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034785" name="Imagen 1" descr="Imagen de la pantalla de un celular con letras&#10;&#10;El contenido generado por IA puede ser incorrecto."/>
                    <pic:cNvPicPr/>
                  </pic:nvPicPr>
                  <pic:blipFill>
                    <a:blip r:embed="rId13"/>
                    <a:stretch>
                      <a:fillRect/>
                    </a:stretch>
                  </pic:blipFill>
                  <pic:spPr>
                    <a:xfrm>
                      <a:off x="0" y="0"/>
                      <a:ext cx="1943496" cy="2613104"/>
                    </a:xfrm>
                    <a:prstGeom prst="rect">
                      <a:avLst/>
                    </a:prstGeom>
                  </pic:spPr>
                </pic:pic>
              </a:graphicData>
            </a:graphic>
          </wp:inline>
        </w:drawing>
      </w:r>
    </w:p>
    <w:p w14:paraId="12D7FEA5" w14:textId="1664F1A6" w:rsidR="00F2216E" w:rsidRPr="00491114" w:rsidRDefault="003E7BB5" w:rsidP="00F2216E">
      <w:pPr>
        <w:pStyle w:val="StandardWeb"/>
        <w:rPr>
          <w:rFonts w:ascii="Arial" w:hAnsi="Arial" w:cs="Arial"/>
          <w:iCs/>
          <w:szCs w:val="20"/>
          <w:lang w:eastAsia="de-DE"/>
        </w:rPr>
      </w:pPr>
      <w:r>
        <w:rPr>
          <w:rFonts w:ascii="Arial" w:hAnsi="Arial" w:cs="Arial"/>
          <w:iCs/>
          <w:szCs w:val="20"/>
          <w:lang w:eastAsia="de-DE"/>
        </w:rPr>
        <w:t>In diesem Fall lautet die IP: 192.168.178.181</w:t>
      </w:r>
      <w:r w:rsidR="000A69EC">
        <w:rPr>
          <w:rFonts w:ascii="Arial" w:hAnsi="Arial" w:cs="Arial"/>
          <w:iCs/>
          <w:szCs w:val="20"/>
          <w:lang w:eastAsia="de-DE"/>
        </w:rPr>
        <w:br/>
      </w:r>
      <w:r w:rsidR="000A69EC">
        <w:rPr>
          <w:rFonts w:ascii="Arial" w:hAnsi="Arial" w:cs="Arial"/>
          <w:iCs/>
          <w:szCs w:val="20"/>
          <w:lang w:eastAsia="de-DE"/>
        </w:rPr>
        <w:br/>
        <w:t xml:space="preserve">Wenn </w:t>
      </w:r>
      <w:r w:rsidR="003F4353">
        <w:rPr>
          <w:rFonts w:ascii="Arial" w:hAnsi="Arial" w:cs="Arial"/>
          <w:iCs/>
          <w:szCs w:val="20"/>
          <w:lang w:eastAsia="de-DE"/>
        </w:rPr>
        <w:t xml:space="preserve">du </w:t>
      </w:r>
      <w:r w:rsidR="00935EE6">
        <w:rPr>
          <w:rFonts w:ascii="Arial" w:hAnsi="Arial" w:cs="Arial"/>
          <w:iCs/>
          <w:szCs w:val="20"/>
          <w:lang w:eastAsia="de-DE"/>
        </w:rPr>
        <w:t xml:space="preserve">dich </w:t>
      </w:r>
      <w:r w:rsidR="000A69EC">
        <w:rPr>
          <w:rFonts w:ascii="Arial" w:hAnsi="Arial" w:cs="Arial"/>
          <w:iCs/>
          <w:szCs w:val="20"/>
          <w:lang w:eastAsia="de-DE"/>
        </w:rPr>
        <w:t>mit einem anderen System mit dem Controller verbin</w:t>
      </w:r>
      <w:r w:rsidR="00B704BC">
        <w:rPr>
          <w:rFonts w:ascii="Arial" w:hAnsi="Arial" w:cs="Arial"/>
          <w:iCs/>
          <w:szCs w:val="20"/>
          <w:lang w:eastAsia="de-DE"/>
        </w:rPr>
        <w:t>dest</w:t>
      </w:r>
      <w:r w:rsidR="000A69EC">
        <w:rPr>
          <w:rFonts w:ascii="Arial" w:hAnsi="Arial" w:cs="Arial"/>
          <w:iCs/>
          <w:szCs w:val="20"/>
          <w:lang w:eastAsia="de-DE"/>
        </w:rPr>
        <w:t>, sind dies die IPs:</w:t>
      </w:r>
      <w:r w:rsidR="00A20384">
        <w:rPr>
          <w:rFonts w:ascii="Arial" w:hAnsi="Arial" w:cs="Arial"/>
          <w:iCs/>
          <w:szCs w:val="20"/>
          <w:lang w:eastAsia="de-DE"/>
        </w:rPr>
        <w:br/>
      </w:r>
    </w:p>
    <w:p w14:paraId="0350AACE" w14:textId="7557697D"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USB: 192.168.7.2 </w:t>
      </w:r>
    </w:p>
    <w:p w14:paraId="48B55EC8" w14:textId="2855789D"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BT: 192.168.9.2 </w:t>
      </w:r>
    </w:p>
    <w:p w14:paraId="710208A9" w14:textId="13484334"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AP: 192.168.8.2 </w:t>
      </w:r>
    </w:p>
    <w:p w14:paraId="5EBA2613" w14:textId="4BBBEE86" w:rsidR="0035695E" w:rsidRPr="003956F7" w:rsidRDefault="00E62927" w:rsidP="00F2216E">
      <w:pPr>
        <w:pStyle w:val="StandardWeb"/>
        <w:rPr>
          <w:rFonts w:ascii="Arial" w:hAnsi="Arial" w:cs="Arial"/>
        </w:rPr>
      </w:pPr>
      <w:r>
        <w:br/>
      </w:r>
      <w:r>
        <w:br/>
      </w:r>
      <w:r w:rsidRPr="003956F7">
        <w:rPr>
          <w:rFonts w:ascii="Arial" w:hAnsi="Arial" w:cs="Arial"/>
        </w:rPr>
        <w:t>Sobald wir die IP haben, können wir uns über den Browser mit dem Controller verbinden</w:t>
      </w:r>
      <w:r w:rsidR="00FB397F">
        <w:rPr>
          <w:rFonts w:ascii="Arial" w:hAnsi="Arial" w:cs="Arial"/>
        </w:rPr>
        <w:t>.</w:t>
      </w:r>
      <w:r w:rsidRPr="003956F7">
        <w:rPr>
          <w:rFonts w:ascii="Arial" w:hAnsi="Arial" w:cs="Arial"/>
        </w:rPr>
        <w:t xml:space="preserve"> </w:t>
      </w:r>
      <w:r w:rsidR="00FB397F">
        <w:rPr>
          <w:rFonts w:ascii="Arial" w:hAnsi="Arial" w:cs="Arial"/>
        </w:rPr>
        <w:t>D</w:t>
      </w:r>
      <w:r w:rsidRPr="003956F7">
        <w:rPr>
          <w:rFonts w:ascii="Arial" w:hAnsi="Arial" w:cs="Arial"/>
        </w:rPr>
        <w:t xml:space="preserve">ie folgende Adresse eingeben und sie in die IP </w:t>
      </w:r>
      <w:r w:rsidR="00A8133F">
        <w:rPr>
          <w:rFonts w:ascii="Arial" w:hAnsi="Arial" w:cs="Arial"/>
        </w:rPr>
        <w:t>deines</w:t>
      </w:r>
      <w:r w:rsidRPr="003956F7">
        <w:rPr>
          <w:rFonts w:ascii="Arial" w:hAnsi="Arial" w:cs="Arial"/>
        </w:rPr>
        <w:t xml:space="preserve"> Controllers ändern. </w:t>
      </w:r>
    </w:p>
    <w:p w14:paraId="6DBDDC56" w14:textId="278FCEAE" w:rsidR="0035695E" w:rsidRPr="003956F7" w:rsidRDefault="0035695E" w:rsidP="00F2216E">
      <w:pPr>
        <w:pStyle w:val="StandardWeb"/>
        <w:rPr>
          <w:rFonts w:ascii="Arial" w:hAnsi="Arial" w:cs="Arial"/>
        </w:rPr>
      </w:pPr>
      <w:r w:rsidRPr="003956F7">
        <w:rPr>
          <w:rFonts w:ascii="Arial" w:hAnsi="Arial" w:cs="Arial"/>
        </w:rPr>
        <w:t>Die Adresse, die du im Browser eingeben musst, lautet: http://&lt;Deine IP-Adresse&gt;/</w:t>
      </w:r>
    </w:p>
    <w:p w14:paraId="510166E4" w14:textId="5DFC38D9" w:rsidR="0082234E" w:rsidRPr="00491114" w:rsidRDefault="002C165E" w:rsidP="00F2216E">
      <w:pPr>
        <w:pStyle w:val="StandardWeb"/>
      </w:pPr>
      <w:r w:rsidRPr="003956F7">
        <w:rPr>
          <w:rFonts w:ascii="Arial" w:hAnsi="Arial" w:cs="Arial"/>
        </w:rPr>
        <w:t xml:space="preserve">Jetzt fragt es dich nach dem Benutzernamen </w:t>
      </w:r>
      <w:r w:rsidR="00013C83">
        <w:rPr>
          <w:rFonts w:ascii="Arial" w:hAnsi="Arial" w:cs="Arial"/>
        </w:rPr>
        <w:t xml:space="preserve">und </w:t>
      </w:r>
      <w:r w:rsidRPr="003956F7">
        <w:rPr>
          <w:rFonts w:ascii="Arial" w:hAnsi="Arial" w:cs="Arial"/>
        </w:rPr>
        <w:t>Passwort:</w:t>
      </w:r>
      <w:r w:rsidR="000835B1">
        <w:rPr>
          <w:rFonts w:ascii="Arial" w:hAnsi="Arial" w:cs="Arial"/>
        </w:rPr>
        <w:t xml:space="preserve"> </w:t>
      </w:r>
      <w:r w:rsidR="00013C83">
        <w:rPr>
          <w:rFonts w:ascii="Arial" w:hAnsi="Arial" w:cs="Arial"/>
        </w:rPr>
        <w:br/>
      </w:r>
      <w:r w:rsidRPr="00013C83">
        <w:rPr>
          <w:rFonts w:ascii="Arial" w:hAnsi="Arial" w:cs="Arial"/>
          <w:b/>
          <w:bCs/>
        </w:rPr>
        <w:t>Benutzername: ft</w:t>
      </w:r>
      <w:r w:rsidR="00A57600" w:rsidRPr="00013C83">
        <w:rPr>
          <w:rFonts w:ascii="Arial" w:hAnsi="Arial" w:cs="Arial"/>
          <w:b/>
          <w:bCs/>
        </w:rPr>
        <w:br/>
      </w:r>
      <w:r w:rsidR="00341208" w:rsidRPr="00013C83">
        <w:rPr>
          <w:rFonts w:ascii="Arial" w:hAnsi="Arial" w:cs="Arial"/>
          <w:b/>
          <w:bCs/>
        </w:rPr>
        <w:t>Passwort: fischertechnik</w:t>
      </w:r>
      <w:r w:rsidR="00DD3065" w:rsidRPr="003956F7">
        <w:rPr>
          <w:rFonts w:ascii="Arial" w:hAnsi="Arial" w:cs="Arial"/>
        </w:rPr>
        <w:br/>
      </w:r>
      <w:r w:rsidR="00DD3065">
        <w:br/>
      </w:r>
      <w:r w:rsidR="00F75029">
        <w:br/>
      </w:r>
      <w:r w:rsidR="00F75029" w:rsidRPr="00F75029">
        <w:rPr>
          <w:noProof/>
        </w:rPr>
        <w:lastRenderedPageBreak/>
        <w:drawing>
          <wp:inline distT="0" distB="0" distL="0" distR="0" wp14:anchorId="3710DE58" wp14:editId="3C80E99E">
            <wp:extent cx="5760085" cy="1964690"/>
            <wp:effectExtent l="0" t="0" r="0" b="0"/>
            <wp:docPr id="258927374" name="Imagen 1" descr="Grafische Benutzeroberfläche, Anwendung&#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27374" name="Imagen 1" descr="Interfaz de usuario gráfica, Aplicación&#10;&#10;El contenido generado por IA puede ser incorrecto."/>
                    <pic:cNvPicPr/>
                  </pic:nvPicPr>
                  <pic:blipFill>
                    <a:blip r:embed="rId14"/>
                    <a:stretch>
                      <a:fillRect/>
                    </a:stretch>
                  </pic:blipFill>
                  <pic:spPr>
                    <a:xfrm>
                      <a:off x="0" y="0"/>
                      <a:ext cx="5760085" cy="1964690"/>
                    </a:xfrm>
                    <a:prstGeom prst="rect">
                      <a:avLst/>
                    </a:prstGeom>
                  </pic:spPr>
                </pic:pic>
              </a:graphicData>
            </a:graphic>
          </wp:inline>
        </w:drawing>
      </w:r>
      <w:r w:rsidR="00F75029">
        <w:br/>
      </w:r>
      <w:r w:rsidR="00F75029">
        <w:br/>
      </w:r>
      <w:r w:rsidR="00FA1EED" w:rsidRPr="00A5697B">
        <w:rPr>
          <w:rFonts w:ascii="Arial" w:hAnsi="Arial" w:cs="Arial"/>
        </w:rPr>
        <w:t>Jetzt musst du zum Macine-learning_user-Ordner</w:t>
      </w:r>
      <w:r w:rsidR="00FA327E" w:rsidRPr="00A5697B">
        <w:rPr>
          <w:rFonts w:ascii="Arial" w:hAnsi="Arial" w:cs="Arial"/>
        </w:rPr>
        <w:sym w:font="Wingdings" w:char="F0E0"/>
      </w:r>
      <w:r w:rsidR="00FA327E" w:rsidRPr="00A5697B">
        <w:rPr>
          <w:rFonts w:ascii="Arial" w:hAnsi="Arial" w:cs="Arial"/>
        </w:rPr>
        <w:t xml:space="preserve"> training_data </w:t>
      </w:r>
      <w:r w:rsidR="00FA327E" w:rsidRPr="00A5697B">
        <w:rPr>
          <w:rFonts w:ascii="Arial" w:hAnsi="Arial" w:cs="Arial"/>
        </w:rPr>
        <w:sym w:font="Wingdings" w:char="F0E0"/>
      </w:r>
      <w:r w:rsidR="00FA327E" w:rsidRPr="00A5697B">
        <w:rPr>
          <w:rFonts w:ascii="Arial" w:hAnsi="Arial" w:cs="Arial"/>
        </w:rPr>
        <w:t xml:space="preserve"> TeachableMachine_Data oder zum Namen gehen, den du am Anfang angegeben hast. </w:t>
      </w:r>
      <w:r w:rsidR="00060190" w:rsidRPr="00A5697B">
        <w:rPr>
          <w:rFonts w:ascii="Arial" w:hAnsi="Arial" w:cs="Arial"/>
        </w:rPr>
        <w:br/>
      </w:r>
      <w:r w:rsidR="00060190" w:rsidRPr="00A5697B">
        <w:rPr>
          <w:rFonts w:ascii="Arial" w:hAnsi="Arial" w:cs="Arial"/>
        </w:rPr>
        <w:br/>
      </w:r>
      <w:r w:rsidR="003E7BB5" w:rsidRPr="00A5697B">
        <w:rPr>
          <w:rFonts w:ascii="Arial" w:hAnsi="Arial" w:cs="Arial"/>
        </w:rPr>
        <w:t>Lade alle Bilder über das Cloud-Symbol auf dein Gerät herunter.</w:t>
      </w:r>
      <w:r w:rsidR="00B822BB" w:rsidRPr="00A5697B">
        <w:rPr>
          <w:rFonts w:ascii="Arial" w:hAnsi="Arial" w:cs="Arial"/>
        </w:rPr>
        <w:br/>
      </w:r>
      <w:r w:rsidR="00B822BB" w:rsidRPr="00A5697B">
        <w:rPr>
          <w:rFonts w:ascii="Arial" w:hAnsi="Arial" w:cs="Arial"/>
        </w:rPr>
        <w:br/>
        <w:t xml:space="preserve">Sobald </w:t>
      </w:r>
      <w:r w:rsidR="00A41088">
        <w:rPr>
          <w:rFonts w:ascii="Arial" w:hAnsi="Arial" w:cs="Arial"/>
        </w:rPr>
        <w:t>du</w:t>
      </w:r>
      <w:r w:rsidR="00B822BB" w:rsidRPr="00A5697B">
        <w:rPr>
          <w:rFonts w:ascii="Arial" w:hAnsi="Arial" w:cs="Arial"/>
        </w:rPr>
        <w:t xml:space="preserve"> die Bilder ha</w:t>
      </w:r>
      <w:r w:rsidR="00A41088">
        <w:rPr>
          <w:rFonts w:ascii="Arial" w:hAnsi="Arial" w:cs="Arial"/>
        </w:rPr>
        <w:t>st</w:t>
      </w:r>
      <w:r w:rsidR="00B822BB" w:rsidRPr="00A5697B">
        <w:rPr>
          <w:rFonts w:ascii="Arial" w:hAnsi="Arial" w:cs="Arial"/>
        </w:rPr>
        <w:t>, ist es Zeit, unser neuronales Netzwerk zu trainieren, und wir machen dies mit Google-Diensten.</w:t>
      </w:r>
      <w:r w:rsidR="00C40551" w:rsidRPr="00A5697B">
        <w:rPr>
          <w:rFonts w:ascii="Arial" w:hAnsi="Arial" w:cs="Arial"/>
        </w:rPr>
        <w:br/>
      </w:r>
      <w:r w:rsidR="00C40551" w:rsidRPr="00A5697B">
        <w:rPr>
          <w:rFonts w:ascii="Arial" w:hAnsi="Arial" w:cs="Arial"/>
        </w:rPr>
        <w:br/>
      </w:r>
      <w:r w:rsidR="003E7BB5" w:rsidRPr="00A5697B">
        <w:rPr>
          <w:rFonts w:ascii="Arial" w:hAnsi="Arial" w:cs="Arial"/>
        </w:rPr>
        <w:t xml:space="preserve">Gehen Sie zu folgender Adresse: </w:t>
      </w:r>
      <w:hyperlink r:id="rId15" w:history="1">
        <w:r w:rsidR="0056452F" w:rsidRPr="00A5697B">
          <w:rPr>
            <w:rStyle w:val="Hyperlink"/>
            <w:rFonts w:ascii="Arial" w:hAnsi="Arial" w:cs="Arial"/>
          </w:rPr>
          <w:t>https://teachablemachine.withgoogle.com/</w:t>
        </w:r>
      </w:hyperlink>
      <w:r w:rsidR="0056452F" w:rsidRPr="00A5697B">
        <w:rPr>
          <w:rFonts w:ascii="Arial" w:hAnsi="Arial" w:cs="Arial"/>
        </w:rPr>
        <w:t xml:space="preserve"> und wählen Sie neues Projekt aus. </w:t>
      </w:r>
      <w:r w:rsidR="00C40551" w:rsidRPr="00A5697B">
        <w:rPr>
          <w:rFonts w:ascii="Arial" w:hAnsi="Arial" w:cs="Arial"/>
        </w:rPr>
        <w:br/>
      </w:r>
      <w:r w:rsidR="00C40551" w:rsidRPr="00A5697B">
        <w:rPr>
          <w:rFonts w:ascii="Arial" w:hAnsi="Arial" w:cs="Arial"/>
        </w:rPr>
        <w:br/>
      </w:r>
      <w:r w:rsidR="00197344">
        <w:br/>
      </w:r>
      <w:r w:rsidR="0056452F" w:rsidRPr="0056452F">
        <w:rPr>
          <w:noProof/>
        </w:rPr>
        <w:lastRenderedPageBreak/>
        <w:drawing>
          <wp:inline distT="0" distB="0" distL="0" distR="0" wp14:anchorId="3A8D1FE8" wp14:editId="5A15B724">
            <wp:extent cx="5760085" cy="5720715"/>
            <wp:effectExtent l="0" t="0" r="0" b="0"/>
            <wp:docPr id="1796264033" name="Imagen 1" descr="Grafische Benutzeroberfläche, Text, Anwendung, E-Mail&#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64033" name="Imagen 1" descr="Interfaz de usuario gráfica, Texto, Aplicación, Correo electrónico&#10;&#10;El contenido generado por IA puede ser incorrecto."/>
                    <pic:cNvPicPr/>
                  </pic:nvPicPr>
                  <pic:blipFill>
                    <a:blip r:embed="rId16"/>
                    <a:stretch>
                      <a:fillRect/>
                    </a:stretch>
                  </pic:blipFill>
                  <pic:spPr>
                    <a:xfrm>
                      <a:off x="0" y="0"/>
                      <a:ext cx="5760085" cy="5720715"/>
                    </a:xfrm>
                    <a:prstGeom prst="rect">
                      <a:avLst/>
                    </a:prstGeom>
                  </pic:spPr>
                </pic:pic>
              </a:graphicData>
            </a:graphic>
          </wp:inline>
        </w:drawing>
      </w:r>
      <w:r w:rsidR="00197344">
        <w:br/>
      </w:r>
      <w:r w:rsidR="00060190">
        <w:br/>
      </w:r>
      <w:r w:rsidR="00060190">
        <w:br/>
      </w:r>
      <w:r w:rsidR="000167B6" w:rsidRPr="00A5697B">
        <w:rPr>
          <w:rFonts w:ascii="Arial" w:hAnsi="Arial" w:cs="Arial"/>
        </w:rPr>
        <w:t>Wähl</w:t>
      </w:r>
      <w:r w:rsidR="00DC7FC1">
        <w:rPr>
          <w:rFonts w:ascii="Arial" w:hAnsi="Arial" w:cs="Arial"/>
        </w:rPr>
        <w:t>e</w:t>
      </w:r>
      <w:r w:rsidR="000167B6" w:rsidRPr="00A5697B">
        <w:rPr>
          <w:rFonts w:ascii="Arial" w:hAnsi="Arial" w:cs="Arial"/>
        </w:rPr>
        <w:t xml:space="preserve"> Bildklassifikation mit einem Standardmaßbild.</w:t>
      </w:r>
    </w:p>
    <w:p w14:paraId="3400275C" w14:textId="77777777" w:rsidR="0082234E" w:rsidRPr="00491114" w:rsidRDefault="0082234E" w:rsidP="00F2216E">
      <w:pPr>
        <w:pStyle w:val="StandardWeb"/>
      </w:pPr>
    </w:p>
    <w:p w14:paraId="71F6B0F9" w14:textId="77777777" w:rsidR="0082234E" w:rsidRPr="00491114" w:rsidRDefault="0082234E" w:rsidP="00F2216E">
      <w:pPr>
        <w:pStyle w:val="StandardWeb"/>
      </w:pPr>
    </w:p>
    <w:p w14:paraId="5FAB1C9B" w14:textId="77777777" w:rsidR="0082234E" w:rsidRPr="00491114" w:rsidRDefault="0082234E" w:rsidP="00F2216E">
      <w:pPr>
        <w:pStyle w:val="StandardWeb"/>
      </w:pPr>
    </w:p>
    <w:p w14:paraId="27A09E2D" w14:textId="77777777" w:rsidR="0082234E" w:rsidRPr="00491114" w:rsidRDefault="0082234E" w:rsidP="00F2216E">
      <w:pPr>
        <w:pStyle w:val="StandardWeb"/>
      </w:pPr>
    </w:p>
    <w:p w14:paraId="1A2B195C" w14:textId="6A0A7A1D" w:rsidR="001D18F3" w:rsidRPr="00491114" w:rsidRDefault="0082234E" w:rsidP="00F2216E">
      <w:pPr>
        <w:pStyle w:val="StandardWeb"/>
        <w:rPr>
          <w:rFonts w:ascii="Arial" w:hAnsi="Arial" w:cs="Arial"/>
        </w:rPr>
      </w:pPr>
      <w:r w:rsidRPr="00A5697B">
        <w:rPr>
          <w:rFonts w:ascii="Arial" w:hAnsi="Arial" w:cs="Arial"/>
        </w:rPr>
        <w:lastRenderedPageBreak/>
        <w:t>Und jetzt beginne, die Bilder für jede Kategorie hochzuladen, sie farblich umzubenennen:</w:t>
      </w:r>
      <w:r w:rsidR="001D18F3" w:rsidRPr="00A5697B">
        <w:rPr>
          <w:rFonts w:ascii="Arial" w:hAnsi="Arial" w:cs="Arial"/>
        </w:rPr>
        <w:br/>
      </w:r>
      <w:r w:rsidR="001D18F3" w:rsidRPr="00A5697B">
        <w:rPr>
          <w:rFonts w:ascii="Arial" w:hAnsi="Arial" w:cs="Arial"/>
        </w:rPr>
        <w:br/>
      </w:r>
      <w:r w:rsidR="001D18F3" w:rsidRPr="00A5697B">
        <w:rPr>
          <w:rFonts w:ascii="Arial" w:hAnsi="Arial" w:cs="Arial"/>
          <w:noProof/>
        </w:rPr>
        <w:drawing>
          <wp:inline distT="0" distB="0" distL="0" distR="0" wp14:anchorId="77BEEBE1" wp14:editId="0D6CDB34">
            <wp:extent cx="5760085" cy="3707130"/>
            <wp:effectExtent l="0" t="0" r="0" b="7620"/>
            <wp:docPr id="1891153376" name="Imagen 1" descr="Grafische Benutzeroberfläche, Text, Anwendung&#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153376" name="Imagen 1" descr="Interfaz de usuario gráfica, Texto, Aplicación&#10;&#10;El contenido generado por IA puede ser incorrecto."/>
                    <pic:cNvPicPr/>
                  </pic:nvPicPr>
                  <pic:blipFill>
                    <a:blip r:embed="rId17"/>
                    <a:stretch>
                      <a:fillRect/>
                    </a:stretch>
                  </pic:blipFill>
                  <pic:spPr>
                    <a:xfrm>
                      <a:off x="0" y="0"/>
                      <a:ext cx="5760085" cy="3707130"/>
                    </a:xfrm>
                    <a:prstGeom prst="rect">
                      <a:avLst/>
                    </a:prstGeom>
                  </pic:spPr>
                </pic:pic>
              </a:graphicData>
            </a:graphic>
          </wp:inline>
        </w:drawing>
      </w:r>
    </w:p>
    <w:p w14:paraId="4764991A" w14:textId="77777777" w:rsidR="00200502" w:rsidRDefault="00BD55C5" w:rsidP="00757D52">
      <w:pPr>
        <w:rPr>
          <w:rFonts w:ascii="Arial" w:hAnsi="Arial" w:cs="Arial"/>
        </w:rPr>
      </w:pPr>
      <w:r w:rsidRPr="00A5697B">
        <w:rPr>
          <w:rFonts w:ascii="Arial" w:hAnsi="Arial" w:cs="Arial"/>
        </w:rPr>
        <w:t xml:space="preserve">Sobald alle Bilder hochgeladen sind, ist es Zeit für das Training. Mach das Training. </w:t>
      </w:r>
      <w:r w:rsidR="00757D52" w:rsidRPr="00A5697B">
        <w:rPr>
          <w:rFonts w:ascii="Arial" w:hAnsi="Arial" w:cs="Arial"/>
        </w:rPr>
        <w:br/>
      </w:r>
    </w:p>
    <w:p w14:paraId="277BE4AE" w14:textId="0B9A0AB6" w:rsidR="00757D52" w:rsidRPr="00491114" w:rsidRDefault="00757D52" w:rsidP="00757D52">
      <w:pPr>
        <w:rPr>
          <w:rFonts w:ascii="Arial" w:hAnsi="Arial" w:cs="Arial"/>
          <w:iCs/>
        </w:rPr>
      </w:pPr>
      <w:r w:rsidRPr="00A5697B">
        <w:rPr>
          <w:rFonts w:ascii="Arial" w:hAnsi="Arial" w:cs="Arial"/>
        </w:rPr>
        <w:br/>
      </w:r>
      <w:r w:rsidR="000233D2" w:rsidRPr="00A5697B">
        <w:rPr>
          <w:rFonts w:ascii="Arial" w:hAnsi="Arial" w:cs="Arial"/>
          <w:b/>
          <w:bCs/>
          <w:iCs/>
        </w:rPr>
        <w:t>Aufgabe 3: Nutze das neuronale Netzwerk.</w:t>
      </w:r>
    </w:p>
    <w:p w14:paraId="55FB2964" w14:textId="03036248" w:rsidR="00DD7E66" w:rsidRPr="00491114" w:rsidRDefault="00FF2890" w:rsidP="00F2216E">
      <w:pPr>
        <w:pStyle w:val="StandardWeb"/>
        <w:rPr>
          <w:rFonts w:ascii="Arial" w:hAnsi="Arial" w:cs="Arial"/>
        </w:rPr>
      </w:pPr>
      <w:r w:rsidRPr="00A5697B">
        <w:rPr>
          <w:rFonts w:ascii="Arial" w:hAnsi="Arial" w:cs="Arial"/>
        </w:rPr>
        <w:t>Nachdem das neuronale Netzwerk trainiert ist, ist es Zeit, es auf den Controller hochzuladen, aber zuerst müssen wir es so vorbereiten, dass der Controller ausgeführt werden kann. Wähle Exportieren und wähle die folgenden Optionen.</w:t>
      </w:r>
      <w:r w:rsidR="006D5193" w:rsidRPr="00A5697B">
        <w:rPr>
          <w:rFonts w:ascii="Arial" w:hAnsi="Arial" w:cs="Arial"/>
        </w:rPr>
        <w:br/>
      </w:r>
      <w:r w:rsidR="006D5193" w:rsidRPr="00A5697B">
        <w:rPr>
          <w:rFonts w:ascii="Arial" w:hAnsi="Arial" w:cs="Arial"/>
        </w:rPr>
        <w:br/>
      </w:r>
      <w:r w:rsidR="006D5193" w:rsidRPr="00A5697B">
        <w:rPr>
          <w:rFonts w:ascii="Arial" w:hAnsi="Arial" w:cs="Arial"/>
          <w:noProof/>
        </w:rPr>
        <w:lastRenderedPageBreak/>
        <w:drawing>
          <wp:inline distT="0" distB="0" distL="0" distR="0" wp14:anchorId="3D141644" wp14:editId="4ABD48E0">
            <wp:extent cx="5760085" cy="2837815"/>
            <wp:effectExtent l="0" t="0" r="0" b="635"/>
            <wp:docPr id="184291866" name="Imagen 1" descr="Grafische Benutzeroberfläche, Anwendung, Word&#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91866" name="Imagen 1" descr="Interfaz de usuario gráfica, Aplicación, Word&#10;&#10;El contenido generado por IA puede ser incorrecto."/>
                    <pic:cNvPicPr/>
                  </pic:nvPicPr>
                  <pic:blipFill>
                    <a:blip r:embed="rId18"/>
                    <a:stretch>
                      <a:fillRect/>
                    </a:stretch>
                  </pic:blipFill>
                  <pic:spPr>
                    <a:xfrm>
                      <a:off x="0" y="0"/>
                      <a:ext cx="5760085" cy="2837815"/>
                    </a:xfrm>
                    <a:prstGeom prst="rect">
                      <a:avLst/>
                    </a:prstGeom>
                  </pic:spPr>
                </pic:pic>
              </a:graphicData>
            </a:graphic>
          </wp:inline>
        </w:drawing>
      </w:r>
      <w:r w:rsidR="006D5193" w:rsidRPr="00A5697B">
        <w:rPr>
          <w:rFonts w:ascii="Arial" w:hAnsi="Arial" w:cs="Arial"/>
        </w:rPr>
        <w:br/>
      </w:r>
      <w:r w:rsidR="006D5193" w:rsidRPr="00A5697B">
        <w:rPr>
          <w:rFonts w:ascii="Arial" w:hAnsi="Arial" w:cs="Arial"/>
        </w:rPr>
        <w:br/>
      </w:r>
      <w:r w:rsidR="00045855" w:rsidRPr="00A5697B">
        <w:rPr>
          <w:rFonts w:ascii="Arial" w:hAnsi="Arial" w:cs="Arial"/>
        </w:rPr>
        <w:t xml:space="preserve">Wähle dann die Option, das Modell herunterzuladen, und der Konvertierungsprozess beginnt. An diesem Punkt wird das bereits trainierte Modell zur Umwandlung an die Server geschickt. Aber in keinem Fall haben wir Bilder verschickt. </w:t>
      </w:r>
      <w:r w:rsidR="00EA39BF" w:rsidRPr="00A5697B">
        <w:rPr>
          <w:rFonts w:ascii="Arial" w:hAnsi="Arial" w:cs="Arial"/>
        </w:rPr>
        <w:br/>
      </w:r>
      <w:r w:rsidR="00EA39BF" w:rsidRPr="00A5697B">
        <w:rPr>
          <w:rFonts w:ascii="Arial" w:hAnsi="Arial" w:cs="Arial"/>
        </w:rPr>
        <w:br/>
        <w:t xml:space="preserve">Nach der Verarbeitung wird die Datei heruntergeladen, die wir öffnen und entpacken, wodurch wir zwei Dateien erhalten. Eine Datei Labels.txt, also den Namen jeder Klasse, die Tags und die model.tflite-Datei, die das trainierte neuronale Netzwerk enthält, das das Gehirn unseres Controllers sein wird. Nutze dieselbe Website wie der Controller, um die beiden Dateien hochzuladen. </w:t>
      </w:r>
      <w:r w:rsidR="00926733" w:rsidRPr="00A5697B">
        <w:rPr>
          <w:rFonts w:ascii="Arial" w:hAnsi="Arial" w:cs="Arial"/>
        </w:rPr>
        <w:br/>
      </w:r>
      <w:r w:rsidR="00926733" w:rsidRPr="00A5697B">
        <w:rPr>
          <w:rFonts w:ascii="Arial" w:hAnsi="Arial" w:cs="Arial"/>
        </w:rPr>
        <w:br/>
        <w:t>Erstelle ein Verzeichnis namens "models", falls es nicht existiert, und erstelle darin das Verzeichnis "teachable_machine". Lade die beiden Modelle des exportierten Modells im Verzeichnis hoch.</w:t>
      </w:r>
      <w:r w:rsidR="00EA39BF" w:rsidRPr="00A5697B">
        <w:rPr>
          <w:rFonts w:ascii="Arial" w:hAnsi="Arial" w:cs="Arial"/>
        </w:rPr>
        <w:br/>
      </w:r>
    </w:p>
    <w:p w14:paraId="2F9F4D7F" w14:textId="2AF57072" w:rsidR="001D18F3" w:rsidRPr="00491114" w:rsidRDefault="00DD7E66" w:rsidP="00F2216E">
      <w:pPr>
        <w:pStyle w:val="StandardWeb"/>
      </w:pPr>
      <w:r w:rsidRPr="00A5697B">
        <w:rPr>
          <w:rFonts w:ascii="Arial" w:hAnsi="Arial" w:cs="Arial"/>
        </w:rPr>
        <w:t>Lade das VisionComputing_TM_02 Programm in ROBO Pro Coding oder die Stem Suite.</w:t>
      </w:r>
      <w:r w:rsidR="00EA39BF" w:rsidRPr="00A5697B">
        <w:rPr>
          <w:rFonts w:ascii="Arial" w:hAnsi="Arial" w:cs="Arial"/>
        </w:rPr>
        <w:br/>
      </w:r>
      <w:r w:rsidR="006D5193" w:rsidRPr="00A5697B">
        <w:rPr>
          <w:rFonts w:ascii="Arial" w:hAnsi="Arial" w:cs="Arial"/>
        </w:rPr>
        <w:br/>
      </w:r>
      <w:r w:rsidR="00EB3F9A" w:rsidRPr="00A5697B">
        <w:rPr>
          <w:rFonts w:ascii="Arial" w:hAnsi="Arial" w:cs="Arial"/>
        </w:rPr>
        <w:t>Überprüfe, ob der Name des erstellten Ordners mit dem Initialisierungsordner übereinstimmt</w:t>
      </w:r>
      <w:r w:rsidR="009427FF">
        <w:rPr>
          <w:rFonts w:ascii="Arial" w:hAnsi="Arial" w:cs="Arial"/>
        </w:rPr>
        <w:t>.</w:t>
      </w:r>
      <w:r w:rsidR="00B664BF" w:rsidRPr="00A5697B">
        <w:rPr>
          <w:rFonts w:ascii="Arial" w:hAnsi="Arial" w:cs="Arial"/>
        </w:rPr>
        <w:br/>
      </w:r>
      <w:r w:rsidR="00B664BF">
        <w:lastRenderedPageBreak/>
        <w:br/>
      </w:r>
      <w:r w:rsidRPr="00DD7E66">
        <w:rPr>
          <w:noProof/>
        </w:rPr>
        <w:drawing>
          <wp:inline distT="0" distB="0" distL="0" distR="0" wp14:anchorId="2EEEAA1A" wp14:editId="1C709F81">
            <wp:extent cx="5760085" cy="3604895"/>
            <wp:effectExtent l="0" t="0" r="0" b="0"/>
            <wp:docPr id="1173933589" name="Imagen 1" descr="Zeitstrahl&#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933589" name="Imagen 1" descr="Escala de tiempo&#10;&#10;El contenido generado por IA puede ser incorrecto."/>
                    <pic:cNvPicPr/>
                  </pic:nvPicPr>
                  <pic:blipFill>
                    <a:blip r:embed="rId19"/>
                    <a:stretch>
                      <a:fillRect/>
                    </a:stretch>
                  </pic:blipFill>
                  <pic:spPr>
                    <a:xfrm>
                      <a:off x="0" y="0"/>
                      <a:ext cx="5760085" cy="3604895"/>
                    </a:xfrm>
                    <a:prstGeom prst="rect">
                      <a:avLst/>
                    </a:prstGeom>
                  </pic:spPr>
                </pic:pic>
              </a:graphicData>
            </a:graphic>
          </wp:inline>
        </w:drawing>
      </w:r>
    </w:p>
    <w:p w14:paraId="583B4532" w14:textId="41626854" w:rsidR="00A74F41" w:rsidRPr="00491114" w:rsidRDefault="00DD7E66" w:rsidP="00F2216E">
      <w:pPr>
        <w:pStyle w:val="StandardWeb"/>
        <w:rPr>
          <w:noProof/>
        </w:rPr>
      </w:pPr>
      <w:r w:rsidRPr="00A5697B">
        <w:rPr>
          <w:rFonts w:ascii="Arial" w:hAnsi="Arial" w:cs="Arial"/>
        </w:rPr>
        <w:br/>
      </w:r>
      <w:r w:rsidR="00624D02" w:rsidRPr="00A5697B">
        <w:rPr>
          <w:rFonts w:ascii="Arial" w:hAnsi="Arial" w:cs="Arial"/>
        </w:rPr>
        <w:t>Du kannst jetzt das Programm ausführen und mit dem Testen der Klassifikation beginnen. Dafür benutze ich den Mini-Schalter. Wenn Objekte nicht korrekt klassifiziert sind, überprüfe, ob die Klassennamen korrekt sind:</w:t>
      </w:r>
      <w:r w:rsidR="004126ED" w:rsidRPr="00A5697B">
        <w:rPr>
          <w:rFonts w:ascii="Arial" w:hAnsi="Arial" w:cs="Arial"/>
        </w:rPr>
        <w:br/>
      </w:r>
      <w:r w:rsidR="004126ED" w:rsidRPr="00A5697B">
        <w:rPr>
          <w:rFonts w:ascii="Arial" w:hAnsi="Arial" w:cs="Arial"/>
        </w:rPr>
        <w:br/>
      </w:r>
      <w:r w:rsidR="004126ED" w:rsidRPr="004126ED">
        <w:rPr>
          <w:noProof/>
        </w:rPr>
        <w:lastRenderedPageBreak/>
        <w:drawing>
          <wp:inline distT="0" distB="0" distL="0" distR="0" wp14:anchorId="63BAF07F" wp14:editId="4AB9D0F2">
            <wp:extent cx="5760085" cy="3564255"/>
            <wp:effectExtent l="0" t="0" r="0" b="0"/>
            <wp:docPr id="2039646994" name="Imagen 1" descr="Grafische Benutzeroberfläche, Anwendung&#10;&#10;KI-generierte Inhalte könnten falsch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46994" name="Imagen 1" descr="Interfaz de usuario gráfica, Aplicación&#10;&#10;El contenido generado por IA puede ser incorrecto."/>
                    <pic:cNvPicPr/>
                  </pic:nvPicPr>
                  <pic:blipFill>
                    <a:blip r:embed="rId20"/>
                    <a:stretch>
                      <a:fillRect/>
                    </a:stretch>
                  </pic:blipFill>
                  <pic:spPr>
                    <a:xfrm>
                      <a:off x="0" y="0"/>
                      <a:ext cx="5760085" cy="3564255"/>
                    </a:xfrm>
                    <a:prstGeom prst="rect">
                      <a:avLst/>
                    </a:prstGeom>
                  </pic:spPr>
                </pic:pic>
              </a:graphicData>
            </a:graphic>
          </wp:inline>
        </w:drawing>
      </w:r>
      <w:r w:rsidR="006E3031" w:rsidRPr="00E255C4">
        <w:br/>
      </w:r>
    </w:p>
    <w:p w14:paraId="661A0BF5" w14:textId="77777777" w:rsidR="006D5193" w:rsidRPr="00491114" w:rsidRDefault="006D5193" w:rsidP="00F2216E">
      <w:pPr>
        <w:pStyle w:val="StandardWeb"/>
        <w:rPr>
          <w:noProof/>
        </w:rPr>
      </w:pPr>
    </w:p>
    <w:p w14:paraId="5B9F4ECC" w14:textId="77777777" w:rsidR="00FA7E94" w:rsidRPr="00491114" w:rsidRDefault="00FA7E94" w:rsidP="00FA7E94">
      <w:pPr>
        <w:rPr>
          <w:rFonts w:ascii="Arial" w:hAnsi="Arial" w:cs="Arial"/>
          <w:iCs/>
        </w:rPr>
      </w:pPr>
    </w:p>
    <w:p w14:paraId="263913DD" w14:textId="77777777" w:rsidR="00833512" w:rsidRPr="009427FF" w:rsidRDefault="00833512" w:rsidP="00833512">
      <w:pPr>
        <w:pBdr>
          <w:bottom w:val="single" w:sz="12" w:space="1" w:color="auto"/>
        </w:pBdr>
        <w:spacing w:line="360" w:lineRule="auto"/>
        <w:rPr>
          <w:rFonts w:ascii="Arial" w:hAnsi="Arial" w:cs="Arial"/>
          <w:b/>
          <w:bCs/>
          <w:iCs/>
        </w:rPr>
      </w:pPr>
      <w:r w:rsidRPr="009427FF">
        <w:rPr>
          <w:rFonts w:ascii="Arial" w:hAnsi="Arial" w:cs="Arial"/>
          <w:b/>
          <w:bCs/>
          <w:iCs/>
        </w:rPr>
        <w:t>Aufgabe 5: Wie gut ist deine KI?</w:t>
      </w:r>
    </w:p>
    <w:p w14:paraId="76BBD95A" w14:textId="73794D5A" w:rsidR="00833512" w:rsidRPr="00491114" w:rsidRDefault="00833512" w:rsidP="00833512">
      <w:pPr>
        <w:pBdr>
          <w:bottom w:val="single" w:sz="12" w:space="1" w:color="auto"/>
        </w:pBdr>
        <w:spacing w:line="360" w:lineRule="auto"/>
        <w:rPr>
          <w:rFonts w:ascii="Arial" w:hAnsi="Arial" w:cs="Arial"/>
          <w:iCs/>
        </w:rPr>
      </w:pPr>
      <w:r w:rsidRPr="00833512">
        <w:rPr>
          <w:rFonts w:ascii="Arial" w:hAnsi="Arial" w:cs="Arial"/>
          <w:iCs/>
        </w:rPr>
        <w:t xml:space="preserve">Um zu sehen, wie gut eine KI Objekte erkennt, verwenden wir etwas, das als Wahrheitsmatrix bezeichnet wird. Es klingt kompliziert, aber so kompliziert ist es nicht! Wir müssen unseren KI-Objekten nur eines Typs zeigen, zum Beispiel solche, die Sie zuvor mit der roten LED markiert haben. Dann zählen wir, wie viele dieser Objekte korrekt erkannt wurden: Das sind die "wahren Positiven" (TPs). Diejenigen, die nicht korrekt erkannt wurden, sind die "falsch negativen" (FN), also diejenigen, die mit etwas anderem verwechselt wurden. Wir teilen diese Zahlen durch die Gesamtzahl der gezeigten Objekte: So erhalten wir ein Anteil, wie </w:t>
      </w:r>
      <w:r w:rsidR="00B7314C">
        <w:rPr>
          <w:rFonts w:ascii="Arial" w:hAnsi="Arial" w:cs="Arial"/>
          <w:iCs/>
        </w:rPr>
        <w:t>du</w:t>
      </w:r>
      <w:r w:rsidRPr="00833512">
        <w:rPr>
          <w:rFonts w:ascii="Arial" w:hAnsi="Arial" w:cs="Arial"/>
          <w:iCs/>
        </w:rPr>
        <w:t xml:space="preserve"> vielleicht schon aus den Mathematikkursen </w:t>
      </w:r>
      <w:r w:rsidR="002F7FC6">
        <w:rPr>
          <w:rFonts w:ascii="Arial" w:hAnsi="Arial" w:cs="Arial"/>
          <w:iCs/>
        </w:rPr>
        <w:t>kennst</w:t>
      </w:r>
      <w:r w:rsidRPr="00833512">
        <w:rPr>
          <w:rFonts w:ascii="Arial" w:hAnsi="Arial" w:cs="Arial"/>
          <w:iCs/>
        </w:rPr>
        <w:t>.</w:t>
      </w:r>
    </w:p>
    <w:p w14:paraId="1F8E4A42" w14:textId="77777777" w:rsidR="00833512" w:rsidRPr="00491114" w:rsidRDefault="00833512" w:rsidP="00833512">
      <w:pPr>
        <w:pBdr>
          <w:bottom w:val="single" w:sz="12" w:space="1" w:color="auto"/>
        </w:pBdr>
        <w:spacing w:line="360" w:lineRule="auto"/>
        <w:rPr>
          <w:rFonts w:ascii="Arial" w:hAnsi="Arial" w:cs="Arial"/>
          <w:iCs/>
        </w:rPr>
      </w:pPr>
    </w:p>
    <w:p w14:paraId="30C3837E" w14:textId="77777777" w:rsidR="00833512" w:rsidRPr="00491114" w:rsidRDefault="00833512" w:rsidP="00833512">
      <w:pPr>
        <w:pBdr>
          <w:bottom w:val="single" w:sz="12" w:space="1" w:color="auto"/>
        </w:pBdr>
        <w:spacing w:line="360" w:lineRule="auto"/>
        <w:rPr>
          <w:rFonts w:ascii="Arial" w:hAnsi="Arial" w:cs="Arial"/>
          <w:iCs/>
        </w:rPr>
      </w:pPr>
      <w:r w:rsidRPr="00833512">
        <w:rPr>
          <w:rFonts w:ascii="Arial" w:hAnsi="Arial" w:cs="Arial"/>
          <w:iCs/>
        </w:rPr>
        <w:lastRenderedPageBreak/>
        <w:t>Nun wiederholen wir das Experiment mit Objekten anderer Typen und zählen, wie viele davon nicht als Objekte des ersten Typs erkannt wurden: Dies sind die "wahren Negative" (TNs), also die korrekt verworfenen. Objekte, die unsere KI fälschlicherweise als von der roten LED markierten Typ erkannt hat, sind "False Positives" (FPs). Auch hier teilen wir die erhaltenen Zahlen durch die Gesamtzahl der (falschen) gezeigten Objekte und kehren zu einem Verhältnis wie zuvor zurück.</w:t>
      </w:r>
    </w:p>
    <w:p w14:paraId="5798577B" w14:textId="77777777" w:rsidR="00833512" w:rsidRPr="00491114" w:rsidRDefault="00833512" w:rsidP="00833512">
      <w:pPr>
        <w:pBdr>
          <w:bottom w:val="single" w:sz="12" w:space="1" w:color="auto"/>
        </w:pBdr>
        <w:spacing w:line="360" w:lineRule="auto"/>
        <w:rPr>
          <w:rFonts w:ascii="Arial" w:hAnsi="Arial" w:cs="Arial"/>
          <w:iCs/>
        </w:rPr>
      </w:pPr>
    </w:p>
    <w:p w14:paraId="0A60FA4E" w14:textId="77777777" w:rsidR="00833512" w:rsidRPr="00491114" w:rsidRDefault="00833512" w:rsidP="00833512">
      <w:pPr>
        <w:pBdr>
          <w:bottom w:val="single" w:sz="12" w:space="1" w:color="auto"/>
        </w:pBdr>
        <w:spacing w:line="360" w:lineRule="auto"/>
        <w:rPr>
          <w:rFonts w:ascii="Arial" w:hAnsi="Arial" w:cs="Arial"/>
          <w:iCs/>
        </w:rPr>
      </w:pPr>
      <w:r w:rsidRPr="00833512">
        <w:rPr>
          <w:rFonts w:ascii="Arial" w:hAnsi="Arial" w:cs="Arial"/>
          <w:iCs/>
        </w:rPr>
        <w:t>Je näher die ersten beiden Werte an 1 und die anderen beiden an 0 sind, desto besser erkennt deine KI Objekte korrekt.</w:t>
      </w:r>
    </w:p>
    <w:p w14:paraId="7F6A1677" w14:textId="77777777" w:rsidR="00EA5C74" w:rsidRDefault="00EA5C74" w:rsidP="00833512">
      <w:pPr>
        <w:pBdr>
          <w:bottom w:val="single" w:sz="12" w:space="1" w:color="auto"/>
        </w:pBdr>
        <w:spacing w:line="360" w:lineRule="auto"/>
        <w:rPr>
          <w:rFonts w:ascii="Arial" w:hAnsi="Arial" w:cs="Arial"/>
          <w:b/>
          <w:bCs/>
          <w:iCs/>
        </w:rPr>
      </w:pPr>
    </w:p>
    <w:p w14:paraId="500D9458" w14:textId="77777777" w:rsidR="00EA5C74" w:rsidRDefault="00EA5C74" w:rsidP="00833512">
      <w:pPr>
        <w:pBdr>
          <w:bottom w:val="single" w:sz="12" w:space="1" w:color="auto"/>
        </w:pBdr>
        <w:spacing w:line="360" w:lineRule="auto"/>
        <w:rPr>
          <w:rFonts w:ascii="Arial" w:hAnsi="Arial" w:cs="Arial"/>
          <w:b/>
          <w:bCs/>
          <w:iCs/>
        </w:rPr>
      </w:pPr>
    </w:p>
    <w:p w14:paraId="456F3609" w14:textId="23ECD755" w:rsidR="00833512" w:rsidRPr="00310123" w:rsidRDefault="00833512" w:rsidP="00833512">
      <w:pPr>
        <w:pBdr>
          <w:bottom w:val="single" w:sz="12" w:space="1" w:color="auto"/>
        </w:pBdr>
        <w:spacing w:line="360" w:lineRule="auto"/>
        <w:rPr>
          <w:rFonts w:ascii="Arial" w:hAnsi="Arial" w:cs="Arial"/>
          <w:b/>
          <w:bCs/>
          <w:iCs/>
        </w:rPr>
      </w:pPr>
      <w:r w:rsidRPr="00310123">
        <w:rPr>
          <w:rFonts w:ascii="Arial" w:hAnsi="Arial" w:cs="Arial"/>
          <w:b/>
          <w:bCs/>
          <w:iCs/>
        </w:rPr>
        <w:t>Wie gut erkennt Ihre KI Objekte in allen vier Fällen?</w:t>
      </w:r>
    </w:p>
    <w:p w14:paraId="54DB0190" w14:textId="3AC03ACA" w:rsidR="00A76C45" w:rsidRPr="00491114" w:rsidRDefault="00833512" w:rsidP="00833512">
      <w:pPr>
        <w:pBdr>
          <w:bottom w:val="single" w:sz="12" w:space="1" w:color="auto"/>
        </w:pBdr>
        <w:spacing w:line="360" w:lineRule="auto"/>
        <w:rPr>
          <w:rFonts w:ascii="Arial" w:hAnsi="Arial" w:cs="Arial"/>
          <w:iCs/>
        </w:rPr>
      </w:pPr>
      <w:r w:rsidRPr="00833512">
        <w:rPr>
          <w:rFonts w:ascii="Arial" w:hAnsi="Arial" w:cs="Arial"/>
          <w:iCs/>
        </w:rPr>
        <w:t xml:space="preserve">Du hast jetzt vier Arrays für jedes der sortierten Gegenstände. Wähle ein Objekt und lasse </w:t>
      </w:r>
      <w:r w:rsidR="00E66A6D">
        <w:rPr>
          <w:rFonts w:ascii="Arial" w:hAnsi="Arial" w:cs="Arial"/>
          <w:iCs/>
        </w:rPr>
        <w:t>die</w:t>
      </w:r>
      <w:r w:rsidRPr="00833512">
        <w:rPr>
          <w:rFonts w:ascii="Arial" w:hAnsi="Arial" w:cs="Arial"/>
          <w:iCs/>
        </w:rPr>
        <w:t xml:space="preserve"> künstliche Intelligenz es klassifizieren. Schreibe in die entsprechende Tabelle auf, wie oft es korrekt erkannt wurde und wie oft es falsch klassifiziert wurde. Denke daran, das Objekt so zu bewegen, dass es nicht immer in derselben Position ist.</w:t>
      </w:r>
    </w:p>
    <w:p w14:paraId="224E80B2" w14:textId="77777777" w:rsidR="00A76C45" w:rsidRPr="00491114" w:rsidRDefault="00A76C45" w:rsidP="00833512">
      <w:pPr>
        <w:pBdr>
          <w:bottom w:val="single" w:sz="12" w:space="1" w:color="auto"/>
        </w:pBdr>
        <w:spacing w:line="360" w:lineRule="auto"/>
        <w:rPr>
          <w:rFonts w:ascii="Arial" w:hAnsi="Arial" w:cs="Arial"/>
          <w:iCs/>
        </w:rPr>
      </w:pPr>
    </w:p>
    <w:tbl>
      <w:tblPr>
        <w:tblStyle w:val="Tabellenraster"/>
        <w:tblW w:w="0" w:type="auto"/>
        <w:tblLook w:val="04A0" w:firstRow="1" w:lastRow="0" w:firstColumn="1" w:lastColumn="0" w:noHBand="0" w:noVBand="1"/>
      </w:tblPr>
      <w:tblGrid>
        <w:gridCol w:w="3020"/>
        <w:gridCol w:w="3020"/>
        <w:gridCol w:w="3021"/>
      </w:tblGrid>
      <w:tr w:rsidR="00A76C45" w14:paraId="6F4A0635" w14:textId="77777777" w:rsidTr="00A76C45">
        <w:tc>
          <w:tcPr>
            <w:tcW w:w="3020" w:type="dxa"/>
          </w:tcPr>
          <w:p w14:paraId="7250F393" w14:textId="4F277243" w:rsidR="00A76C45" w:rsidRPr="00491114" w:rsidRDefault="00A76C45" w:rsidP="00833512">
            <w:pPr>
              <w:spacing w:line="360" w:lineRule="auto"/>
              <w:rPr>
                <w:rFonts w:ascii="Arial" w:hAnsi="Arial" w:cs="Arial"/>
                <w:iCs/>
              </w:rPr>
            </w:pPr>
          </w:p>
        </w:tc>
        <w:tc>
          <w:tcPr>
            <w:tcW w:w="3020" w:type="dxa"/>
          </w:tcPr>
          <w:p w14:paraId="269D48B0" w14:textId="6B6CFCB4" w:rsidR="00A76C45" w:rsidRDefault="00A76C45" w:rsidP="00833512">
            <w:pPr>
              <w:spacing w:line="360" w:lineRule="auto"/>
              <w:rPr>
                <w:rFonts w:ascii="Arial" w:hAnsi="Arial" w:cs="Arial"/>
                <w:iCs/>
                <w:lang w:val="es-ES"/>
              </w:rPr>
            </w:pPr>
            <w:r>
              <w:rPr>
                <w:rFonts w:ascii="Arial" w:hAnsi="Arial" w:cs="Arial"/>
                <w:iCs/>
              </w:rPr>
              <w:t>Korrekt erkannt</w:t>
            </w:r>
          </w:p>
        </w:tc>
        <w:tc>
          <w:tcPr>
            <w:tcW w:w="3021" w:type="dxa"/>
          </w:tcPr>
          <w:p w14:paraId="7AFA4C32" w14:textId="6B7187FA" w:rsidR="00A76C45" w:rsidRDefault="00B60A0B" w:rsidP="00833512">
            <w:pPr>
              <w:spacing w:line="360" w:lineRule="auto"/>
              <w:rPr>
                <w:rFonts w:ascii="Arial" w:hAnsi="Arial" w:cs="Arial"/>
                <w:iCs/>
                <w:lang w:val="es-ES"/>
              </w:rPr>
            </w:pPr>
            <w:r>
              <w:rPr>
                <w:rFonts w:ascii="Arial" w:hAnsi="Arial" w:cs="Arial"/>
                <w:iCs/>
              </w:rPr>
              <w:t>Falsch erkannt</w:t>
            </w:r>
          </w:p>
        </w:tc>
      </w:tr>
      <w:tr w:rsidR="00A76C45" w14:paraId="150C637B" w14:textId="77777777" w:rsidTr="00A76C45">
        <w:tc>
          <w:tcPr>
            <w:tcW w:w="3020" w:type="dxa"/>
          </w:tcPr>
          <w:p w14:paraId="05DD1CC3" w14:textId="3EF8F22A" w:rsidR="00A76C45" w:rsidRDefault="00B60A0B" w:rsidP="00833512">
            <w:pPr>
              <w:spacing w:line="360" w:lineRule="auto"/>
              <w:rPr>
                <w:rFonts w:ascii="Arial" w:hAnsi="Arial" w:cs="Arial"/>
                <w:iCs/>
                <w:lang w:val="es-ES"/>
              </w:rPr>
            </w:pPr>
            <w:r>
              <w:rPr>
                <w:rFonts w:ascii="Arial" w:hAnsi="Arial" w:cs="Arial"/>
                <w:iCs/>
              </w:rPr>
              <w:t>Rotes Objekt</w:t>
            </w:r>
          </w:p>
        </w:tc>
        <w:tc>
          <w:tcPr>
            <w:tcW w:w="3020" w:type="dxa"/>
          </w:tcPr>
          <w:p w14:paraId="0EA521E9" w14:textId="77777777" w:rsidR="00A76C45" w:rsidRDefault="00A76C45" w:rsidP="00833512">
            <w:pPr>
              <w:spacing w:line="360" w:lineRule="auto"/>
              <w:rPr>
                <w:rFonts w:ascii="Arial" w:hAnsi="Arial" w:cs="Arial"/>
                <w:iCs/>
                <w:lang w:val="es-ES"/>
              </w:rPr>
            </w:pPr>
          </w:p>
        </w:tc>
        <w:tc>
          <w:tcPr>
            <w:tcW w:w="3021" w:type="dxa"/>
          </w:tcPr>
          <w:p w14:paraId="70129C8B" w14:textId="77777777" w:rsidR="00A76C45" w:rsidRDefault="00A76C45" w:rsidP="00833512">
            <w:pPr>
              <w:spacing w:line="360" w:lineRule="auto"/>
              <w:rPr>
                <w:rFonts w:ascii="Arial" w:hAnsi="Arial" w:cs="Arial"/>
                <w:iCs/>
                <w:lang w:val="es-ES"/>
              </w:rPr>
            </w:pPr>
          </w:p>
        </w:tc>
      </w:tr>
      <w:tr w:rsidR="00A76C45" w14:paraId="79759C20" w14:textId="77777777" w:rsidTr="00A76C45">
        <w:tc>
          <w:tcPr>
            <w:tcW w:w="3020" w:type="dxa"/>
          </w:tcPr>
          <w:p w14:paraId="17511737" w14:textId="54705B2A" w:rsidR="00A76C45" w:rsidRDefault="008028E3" w:rsidP="00833512">
            <w:pPr>
              <w:spacing w:line="360" w:lineRule="auto"/>
              <w:rPr>
                <w:rFonts w:ascii="Arial" w:hAnsi="Arial" w:cs="Arial"/>
                <w:iCs/>
                <w:lang w:val="es-ES"/>
              </w:rPr>
            </w:pPr>
            <w:r>
              <w:rPr>
                <w:rFonts w:ascii="Arial" w:hAnsi="Arial" w:cs="Arial"/>
                <w:iCs/>
              </w:rPr>
              <w:t>Sonstiges Ziel</w:t>
            </w:r>
          </w:p>
        </w:tc>
        <w:tc>
          <w:tcPr>
            <w:tcW w:w="3020" w:type="dxa"/>
          </w:tcPr>
          <w:p w14:paraId="1CF44EEE" w14:textId="77777777" w:rsidR="00A76C45" w:rsidRDefault="00A76C45" w:rsidP="00833512">
            <w:pPr>
              <w:spacing w:line="360" w:lineRule="auto"/>
              <w:rPr>
                <w:rFonts w:ascii="Arial" w:hAnsi="Arial" w:cs="Arial"/>
                <w:iCs/>
                <w:lang w:val="es-ES"/>
              </w:rPr>
            </w:pPr>
          </w:p>
        </w:tc>
        <w:tc>
          <w:tcPr>
            <w:tcW w:w="3021" w:type="dxa"/>
          </w:tcPr>
          <w:p w14:paraId="6384D1E8" w14:textId="77777777" w:rsidR="00A76C45" w:rsidRDefault="00A76C45" w:rsidP="00833512">
            <w:pPr>
              <w:spacing w:line="360" w:lineRule="auto"/>
              <w:rPr>
                <w:rFonts w:ascii="Arial" w:hAnsi="Arial" w:cs="Arial"/>
                <w:iCs/>
                <w:lang w:val="es-ES"/>
              </w:rPr>
            </w:pPr>
          </w:p>
        </w:tc>
      </w:tr>
    </w:tbl>
    <w:p w14:paraId="360A4802" w14:textId="77777777" w:rsidR="00A76C45" w:rsidRDefault="00A76C45"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3BFF92DF" w14:textId="77777777" w:rsidTr="0002614F">
        <w:tc>
          <w:tcPr>
            <w:tcW w:w="3020" w:type="dxa"/>
          </w:tcPr>
          <w:p w14:paraId="7582ABE8" w14:textId="77777777" w:rsidR="008028E3" w:rsidRDefault="008028E3" w:rsidP="0002614F">
            <w:pPr>
              <w:spacing w:line="360" w:lineRule="auto"/>
              <w:rPr>
                <w:rFonts w:ascii="Arial" w:hAnsi="Arial" w:cs="Arial"/>
                <w:iCs/>
                <w:lang w:val="es-ES"/>
              </w:rPr>
            </w:pPr>
          </w:p>
        </w:tc>
        <w:tc>
          <w:tcPr>
            <w:tcW w:w="3020" w:type="dxa"/>
          </w:tcPr>
          <w:p w14:paraId="3109C6DD" w14:textId="77777777" w:rsidR="008028E3" w:rsidRDefault="008028E3" w:rsidP="0002614F">
            <w:pPr>
              <w:spacing w:line="360" w:lineRule="auto"/>
              <w:rPr>
                <w:rFonts w:ascii="Arial" w:hAnsi="Arial" w:cs="Arial"/>
                <w:iCs/>
                <w:lang w:val="es-ES"/>
              </w:rPr>
            </w:pPr>
            <w:r>
              <w:rPr>
                <w:rFonts w:ascii="Arial" w:hAnsi="Arial" w:cs="Arial"/>
                <w:iCs/>
              </w:rPr>
              <w:t>Korrekt erkannt</w:t>
            </w:r>
          </w:p>
        </w:tc>
        <w:tc>
          <w:tcPr>
            <w:tcW w:w="3021" w:type="dxa"/>
          </w:tcPr>
          <w:p w14:paraId="5F1ECF32" w14:textId="77777777" w:rsidR="008028E3" w:rsidRDefault="008028E3" w:rsidP="0002614F">
            <w:pPr>
              <w:spacing w:line="360" w:lineRule="auto"/>
              <w:rPr>
                <w:rFonts w:ascii="Arial" w:hAnsi="Arial" w:cs="Arial"/>
                <w:iCs/>
                <w:lang w:val="es-ES"/>
              </w:rPr>
            </w:pPr>
            <w:r>
              <w:rPr>
                <w:rFonts w:ascii="Arial" w:hAnsi="Arial" w:cs="Arial"/>
                <w:iCs/>
              </w:rPr>
              <w:t>Falsch erkannt</w:t>
            </w:r>
          </w:p>
        </w:tc>
      </w:tr>
      <w:tr w:rsidR="008028E3" w14:paraId="1D7A8743" w14:textId="77777777" w:rsidTr="0002614F">
        <w:tc>
          <w:tcPr>
            <w:tcW w:w="3020" w:type="dxa"/>
          </w:tcPr>
          <w:p w14:paraId="56B24974" w14:textId="5BCCF11C" w:rsidR="008028E3" w:rsidRDefault="008028E3" w:rsidP="0002614F">
            <w:pPr>
              <w:spacing w:line="360" w:lineRule="auto"/>
              <w:rPr>
                <w:rFonts w:ascii="Arial" w:hAnsi="Arial" w:cs="Arial"/>
                <w:iCs/>
                <w:lang w:val="es-ES"/>
              </w:rPr>
            </w:pPr>
            <w:r>
              <w:rPr>
                <w:rFonts w:ascii="Arial" w:hAnsi="Arial" w:cs="Arial"/>
                <w:iCs/>
              </w:rPr>
              <w:t>Blaues Objekt</w:t>
            </w:r>
          </w:p>
        </w:tc>
        <w:tc>
          <w:tcPr>
            <w:tcW w:w="3020" w:type="dxa"/>
          </w:tcPr>
          <w:p w14:paraId="10B8DC2F" w14:textId="77777777" w:rsidR="008028E3" w:rsidRDefault="008028E3" w:rsidP="0002614F">
            <w:pPr>
              <w:spacing w:line="360" w:lineRule="auto"/>
              <w:rPr>
                <w:rFonts w:ascii="Arial" w:hAnsi="Arial" w:cs="Arial"/>
                <w:iCs/>
                <w:lang w:val="es-ES"/>
              </w:rPr>
            </w:pPr>
          </w:p>
        </w:tc>
        <w:tc>
          <w:tcPr>
            <w:tcW w:w="3021" w:type="dxa"/>
          </w:tcPr>
          <w:p w14:paraId="1EE39FEA" w14:textId="77777777" w:rsidR="008028E3" w:rsidRDefault="008028E3" w:rsidP="0002614F">
            <w:pPr>
              <w:spacing w:line="360" w:lineRule="auto"/>
              <w:rPr>
                <w:rFonts w:ascii="Arial" w:hAnsi="Arial" w:cs="Arial"/>
                <w:iCs/>
                <w:lang w:val="es-ES"/>
              </w:rPr>
            </w:pPr>
          </w:p>
        </w:tc>
      </w:tr>
      <w:tr w:rsidR="008028E3" w14:paraId="377D5454" w14:textId="77777777" w:rsidTr="0002614F">
        <w:tc>
          <w:tcPr>
            <w:tcW w:w="3020" w:type="dxa"/>
          </w:tcPr>
          <w:p w14:paraId="00A3D21C" w14:textId="77777777" w:rsidR="008028E3" w:rsidRDefault="008028E3" w:rsidP="0002614F">
            <w:pPr>
              <w:spacing w:line="360" w:lineRule="auto"/>
              <w:rPr>
                <w:rFonts w:ascii="Arial" w:hAnsi="Arial" w:cs="Arial"/>
                <w:iCs/>
                <w:lang w:val="es-ES"/>
              </w:rPr>
            </w:pPr>
            <w:r>
              <w:rPr>
                <w:rFonts w:ascii="Arial" w:hAnsi="Arial" w:cs="Arial"/>
                <w:iCs/>
              </w:rPr>
              <w:t>Sonstiges Ziel</w:t>
            </w:r>
          </w:p>
        </w:tc>
        <w:tc>
          <w:tcPr>
            <w:tcW w:w="3020" w:type="dxa"/>
          </w:tcPr>
          <w:p w14:paraId="27C03B90" w14:textId="77777777" w:rsidR="008028E3" w:rsidRDefault="008028E3" w:rsidP="0002614F">
            <w:pPr>
              <w:spacing w:line="360" w:lineRule="auto"/>
              <w:rPr>
                <w:rFonts w:ascii="Arial" w:hAnsi="Arial" w:cs="Arial"/>
                <w:iCs/>
                <w:lang w:val="es-ES"/>
              </w:rPr>
            </w:pPr>
          </w:p>
        </w:tc>
        <w:tc>
          <w:tcPr>
            <w:tcW w:w="3021" w:type="dxa"/>
          </w:tcPr>
          <w:p w14:paraId="14B9D06B" w14:textId="77777777" w:rsidR="008028E3" w:rsidRDefault="008028E3" w:rsidP="0002614F">
            <w:pPr>
              <w:spacing w:line="360" w:lineRule="auto"/>
              <w:rPr>
                <w:rFonts w:ascii="Arial" w:hAnsi="Arial" w:cs="Arial"/>
                <w:iCs/>
                <w:lang w:val="es-ES"/>
              </w:rPr>
            </w:pPr>
          </w:p>
        </w:tc>
      </w:tr>
    </w:tbl>
    <w:p w14:paraId="12C8082C" w14:textId="77777777" w:rsidR="00A921FC" w:rsidRDefault="00A921FC"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210D92F7" w14:textId="77777777" w:rsidTr="0002614F">
        <w:tc>
          <w:tcPr>
            <w:tcW w:w="3020" w:type="dxa"/>
          </w:tcPr>
          <w:p w14:paraId="07E10EDF" w14:textId="77777777" w:rsidR="008028E3" w:rsidRDefault="008028E3" w:rsidP="0002614F">
            <w:pPr>
              <w:spacing w:line="360" w:lineRule="auto"/>
              <w:rPr>
                <w:rFonts w:ascii="Arial" w:hAnsi="Arial" w:cs="Arial"/>
                <w:iCs/>
                <w:lang w:val="es-ES"/>
              </w:rPr>
            </w:pPr>
          </w:p>
        </w:tc>
        <w:tc>
          <w:tcPr>
            <w:tcW w:w="3020" w:type="dxa"/>
          </w:tcPr>
          <w:p w14:paraId="6004402D" w14:textId="77777777" w:rsidR="008028E3" w:rsidRDefault="008028E3" w:rsidP="0002614F">
            <w:pPr>
              <w:spacing w:line="360" w:lineRule="auto"/>
              <w:rPr>
                <w:rFonts w:ascii="Arial" w:hAnsi="Arial" w:cs="Arial"/>
                <w:iCs/>
                <w:lang w:val="es-ES"/>
              </w:rPr>
            </w:pPr>
            <w:r>
              <w:rPr>
                <w:rFonts w:ascii="Arial" w:hAnsi="Arial" w:cs="Arial"/>
                <w:iCs/>
              </w:rPr>
              <w:t>Korrekt erkannt</w:t>
            </w:r>
          </w:p>
        </w:tc>
        <w:tc>
          <w:tcPr>
            <w:tcW w:w="3021" w:type="dxa"/>
          </w:tcPr>
          <w:p w14:paraId="1E1EDCE9" w14:textId="77777777" w:rsidR="008028E3" w:rsidRDefault="008028E3" w:rsidP="0002614F">
            <w:pPr>
              <w:spacing w:line="360" w:lineRule="auto"/>
              <w:rPr>
                <w:rFonts w:ascii="Arial" w:hAnsi="Arial" w:cs="Arial"/>
                <w:iCs/>
                <w:lang w:val="es-ES"/>
              </w:rPr>
            </w:pPr>
            <w:r>
              <w:rPr>
                <w:rFonts w:ascii="Arial" w:hAnsi="Arial" w:cs="Arial"/>
                <w:iCs/>
              </w:rPr>
              <w:t>Falsch erkannt</w:t>
            </w:r>
          </w:p>
        </w:tc>
      </w:tr>
      <w:tr w:rsidR="008028E3" w14:paraId="5877D08C" w14:textId="77777777" w:rsidTr="0002614F">
        <w:tc>
          <w:tcPr>
            <w:tcW w:w="3020" w:type="dxa"/>
          </w:tcPr>
          <w:p w14:paraId="20CBC9AD" w14:textId="250A44EB" w:rsidR="008028E3" w:rsidRDefault="008028E3" w:rsidP="0002614F">
            <w:pPr>
              <w:spacing w:line="360" w:lineRule="auto"/>
              <w:rPr>
                <w:rFonts w:ascii="Arial" w:hAnsi="Arial" w:cs="Arial"/>
                <w:iCs/>
                <w:lang w:val="es-ES"/>
              </w:rPr>
            </w:pPr>
            <w:r>
              <w:rPr>
                <w:rFonts w:ascii="Arial" w:hAnsi="Arial" w:cs="Arial"/>
                <w:iCs/>
              </w:rPr>
              <w:t>Grünes Objekt</w:t>
            </w:r>
          </w:p>
        </w:tc>
        <w:tc>
          <w:tcPr>
            <w:tcW w:w="3020" w:type="dxa"/>
          </w:tcPr>
          <w:p w14:paraId="4504B150" w14:textId="77777777" w:rsidR="008028E3" w:rsidRDefault="008028E3" w:rsidP="0002614F">
            <w:pPr>
              <w:spacing w:line="360" w:lineRule="auto"/>
              <w:rPr>
                <w:rFonts w:ascii="Arial" w:hAnsi="Arial" w:cs="Arial"/>
                <w:iCs/>
                <w:lang w:val="es-ES"/>
              </w:rPr>
            </w:pPr>
          </w:p>
        </w:tc>
        <w:tc>
          <w:tcPr>
            <w:tcW w:w="3021" w:type="dxa"/>
          </w:tcPr>
          <w:p w14:paraId="60131E21" w14:textId="77777777" w:rsidR="008028E3" w:rsidRDefault="008028E3" w:rsidP="0002614F">
            <w:pPr>
              <w:spacing w:line="360" w:lineRule="auto"/>
              <w:rPr>
                <w:rFonts w:ascii="Arial" w:hAnsi="Arial" w:cs="Arial"/>
                <w:iCs/>
                <w:lang w:val="es-ES"/>
              </w:rPr>
            </w:pPr>
          </w:p>
        </w:tc>
      </w:tr>
      <w:tr w:rsidR="008028E3" w14:paraId="24B1B611" w14:textId="77777777" w:rsidTr="0002614F">
        <w:tc>
          <w:tcPr>
            <w:tcW w:w="3020" w:type="dxa"/>
          </w:tcPr>
          <w:p w14:paraId="07886EAB" w14:textId="77777777" w:rsidR="008028E3" w:rsidRDefault="008028E3" w:rsidP="0002614F">
            <w:pPr>
              <w:spacing w:line="360" w:lineRule="auto"/>
              <w:rPr>
                <w:rFonts w:ascii="Arial" w:hAnsi="Arial" w:cs="Arial"/>
                <w:iCs/>
                <w:lang w:val="es-ES"/>
              </w:rPr>
            </w:pPr>
            <w:r>
              <w:rPr>
                <w:rFonts w:ascii="Arial" w:hAnsi="Arial" w:cs="Arial"/>
                <w:iCs/>
              </w:rPr>
              <w:t>Sonstiges Ziel</w:t>
            </w:r>
          </w:p>
        </w:tc>
        <w:tc>
          <w:tcPr>
            <w:tcW w:w="3020" w:type="dxa"/>
          </w:tcPr>
          <w:p w14:paraId="180A4780" w14:textId="77777777" w:rsidR="008028E3" w:rsidRDefault="008028E3" w:rsidP="0002614F">
            <w:pPr>
              <w:spacing w:line="360" w:lineRule="auto"/>
              <w:rPr>
                <w:rFonts w:ascii="Arial" w:hAnsi="Arial" w:cs="Arial"/>
                <w:iCs/>
                <w:lang w:val="es-ES"/>
              </w:rPr>
            </w:pPr>
          </w:p>
        </w:tc>
        <w:tc>
          <w:tcPr>
            <w:tcW w:w="3021" w:type="dxa"/>
          </w:tcPr>
          <w:p w14:paraId="5D65C7E0" w14:textId="77777777" w:rsidR="008028E3" w:rsidRDefault="008028E3" w:rsidP="0002614F">
            <w:pPr>
              <w:spacing w:line="360" w:lineRule="auto"/>
              <w:rPr>
                <w:rFonts w:ascii="Arial" w:hAnsi="Arial" w:cs="Arial"/>
                <w:iCs/>
                <w:lang w:val="es-ES"/>
              </w:rPr>
            </w:pPr>
          </w:p>
        </w:tc>
      </w:tr>
    </w:tbl>
    <w:p w14:paraId="7C454124" w14:textId="77777777" w:rsidR="008028E3" w:rsidRDefault="008028E3"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31167B9B" w14:textId="77777777" w:rsidTr="0002614F">
        <w:tc>
          <w:tcPr>
            <w:tcW w:w="3020" w:type="dxa"/>
          </w:tcPr>
          <w:p w14:paraId="20BD2245" w14:textId="77777777" w:rsidR="008028E3" w:rsidRDefault="008028E3" w:rsidP="0002614F">
            <w:pPr>
              <w:spacing w:line="360" w:lineRule="auto"/>
              <w:rPr>
                <w:rFonts w:ascii="Arial" w:hAnsi="Arial" w:cs="Arial"/>
                <w:iCs/>
                <w:lang w:val="es-ES"/>
              </w:rPr>
            </w:pPr>
          </w:p>
        </w:tc>
        <w:tc>
          <w:tcPr>
            <w:tcW w:w="3020" w:type="dxa"/>
          </w:tcPr>
          <w:p w14:paraId="12D883DE" w14:textId="77777777" w:rsidR="008028E3" w:rsidRDefault="008028E3" w:rsidP="0002614F">
            <w:pPr>
              <w:spacing w:line="360" w:lineRule="auto"/>
              <w:rPr>
                <w:rFonts w:ascii="Arial" w:hAnsi="Arial" w:cs="Arial"/>
                <w:iCs/>
                <w:lang w:val="es-ES"/>
              </w:rPr>
            </w:pPr>
            <w:r>
              <w:rPr>
                <w:rFonts w:ascii="Arial" w:hAnsi="Arial" w:cs="Arial"/>
                <w:iCs/>
              </w:rPr>
              <w:t>Korrekt erkannt</w:t>
            </w:r>
          </w:p>
        </w:tc>
        <w:tc>
          <w:tcPr>
            <w:tcW w:w="3021" w:type="dxa"/>
          </w:tcPr>
          <w:p w14:paraId="17479B1E" w14:textId="77777777" w:rsidR="008028E3" w:rsidRDefault="008028E3" w:rsidP="0002614F">
            <w:pPr>
              <w:spacing w:line="360" w:lineRule="auto"/>
              <w:rPr>
                <w:rFonts w:ascii="Arial" w:hAnsi="Arial" w:cs="Arial"/>
                <w:iCs/>
                <w:lang w:val="es-ES"/>
              </w:rPr>
            </w:pPr>
            <w:r>
              <w:rPr>
                <w:rFonts w:ascii="Arial" w:hAnsi="Arial" w:cs="Arial"/>
                <w:iCs/>
              </w:rPr>
              <w:t>Falsch erkannt</w:t>
            </w:r>
          </w:p>
        </w:tc>
      </w:tr>
      <w:tr w:rsidR="008028E3" w14:paraId="1F60C6AA" w14:textId="77777777" w:rsidTr="0002614F">
        <w:tc>
          <w:tcPr>
            <w:tcW w:w="3020" w:type="dxa"/>
          </w:tcPr>
          <w:p w14:paraId="4690BB81" w14:textId="699A39DD" w:rsidR="008028E3" w:rsidRDefault="008028E3" w:rsidP="0002614F">
            <w:pPr>
              <w:spacing w:line="360" w:lineRule="auto"/>
              <w:rPr>
                <w:rFonts w:ascii="Arial" w:hAnsi="Arial" w:cs="Arial"/>
                <w:iCs/>
                <w:lang w:val="es-ES"/>
              </w:rPr>
            </w:pPr>
            <w:r>
              <w:rPr>
                <w:rFonts w:ascii="Arial" w:hAnsi="Arial" w:cs="Arial"/>
                <w:iCs/>
              </w:rPr>
              <w:t>Gelbes Objekt</w:t>
            </w:r>
          </w:p>
        </w:tc>
        <w:tc>
          <w:tcPr>
            <w:tcW w:w="3020" w:type="dxa"/>
          </w:tcPr>
          <w:p w14:paraId="397627AB" w14:textId="77777777" w:rsidR="008028E3" w:rsidRDefault="008028E3" w:rsidP="0002614F">
            <w:pPr>
              <w:spacing w:line="360" w:lineRule="auto"/>
              <w:rPr>
                <w:rFonts w:ascii="Arial" w:hAnsi="Arial" w:cs="Arial"/>
                <w:iCs/>
                <w:lang w:val="es-ES"/>
              </w:rPr>
            </w:pPr>
          </w:p>
        </w:tc>
        <w:tc>
          <w:tcPr>
            <w:tcW w:w="3021" w:type="dxa"/>
          </w:tcPr>
          <w:p w14:paraId="04DCA2DE" w14:textId="77777777" w:rsidR="008028E3" w:rsidRDefault="008028E3" w:rsidP="0002614F">
            <w:pPr>
              <w:spacing w:line="360" w:lineRule="auto"/>
              <w:rPr>
                <w:rFonts w:ascii="Arial" w:hAnsi="Arial" w:cs="Arial"/>
                <w:iCs/>
                <w:lang w:val="es-ES"/>
              </w:rPr>
            </w:pPr>
          </w:p>
        </w:tc>
      </w:tr>
      <w:tr w:rsidR="008028E3" w14:paraId="10CA0372" w14:textId="77777777" w:rsidTr="0002614F">
        <w:tc>
          <w:tcPr>
            <w:tcW w:w="3020" w:type="dxa"/>
          </w:tcPr>
          <w:p w14:paraId="5EB21B15" w14:textId="77777777" w:rsidR="008028E3" w:rsidRDefault="008028E3" w:rsidP="0002614F">
            <w:pPr>
              <w:spacing w:line="360" w:lineRule="auto"/>
              <w:rPr>
                <w:rFonts w:ascii="Arial" w:hAnsi="Arial" w:cs="Arial"/>
                <w:iCs/>
                <w:lang w:val="es-ES"/>
              </w:rPr>
            </w:pPr>
            <w:r>
              <w:rPr>
                <w:rFonts w:ascii="Arial" w:hAnsi="Arial" w:cs="Arial"/>
                <w:iCs/>
              </w:rPr>
              <w:t>Sonstiges Ziel</w:t>
            </w:r>
          </w:p>
        </w:tc>
        <w:tc>
          <w:tcPr>
            <w:tcW w:w="3020" w:type="dxa"/>
          </w:tcPr>
          <w:p w14:paraId="71C5DEBA" w14:textId="77777777" w:rsidR="008028E3" w:rsidRDefault="008028E3" w:rsidP="0002614F">
            <w:pPr>
              <w:spacing w:line="360" w:lineRule="auto"/>
              <w:rPr>
                <w:rFonts w:ascii="Arial" w:hAnsi="Arial" w:cs="Arial"/>
                <w:iCs/>
                <w:lang w:val="es-ES"/>
              </w:rPr>
            </w:pPr>
          </w:p>
        </w:tc>
        <w:tc>
          <w:tcPr>
            <w:tcW w:w="3021" w:type="dxa"/>
          </w:tcPr>
          <w:p w14:paraId="4EFE6734" w14:textId="77777777" w:rsidR="008028E3" w:rsidRDefault="008028E3" w:rsidP="0002614F">
            <w:pPr>
              <w:spacing w:line="360" w:lineRule="auto"/>
              <w:rPr>
                <w:rFonts w:ascii="Arial" w:hAnsi="Arial" w:cs="Arial"/>
                <w:iCs/>
                <w:lang w:val="es-ES"/>
              </w:rPr>
            </w:pPr>
          </w:p>
        </w:tc>
      </w:tr>
    </w:tbl>
    <w:p w14:paraId="025F6548" w14:textId="77777777" w:rsidR="008028E3" w:rsidRDefault="008028E3" w:rsidP="00FD2BDA">
      <w:pPr>
        <w:spacing w:line="360" w:lineRule="auto"/>
        <w:rPr>
          <w:rFonts w:ascii="Arial" w:hAnsi="Arial" w:cs="Arial"/>
          <w:iCs/>
          <w:lang w:val="es-ES"/>
        </w:rPr>
      </w:pPr>
    </w:p>
    <w:p w14:paraId="3C60B264" w14:textId="77777777" w:rsidR="00FD2BDA" w:rsidRPr="00491114" w:rsidRDefault="00FD2BDA" w:rsidP="00FD2BDA">
      <w:pPr>
        <w:spacing w:line="360" w:lineRule="auto"/>
        <w:jc w:val="left"/>
        <w:rPr>
          <w:rFonts w:ascii="Arial" w:hAnsi="Arial" w:cs="Arial"/>
          <w:iCs/>
        </w:rPr>
      </w:pPr>
      <w:r w:rsidRPr="000848AF">
        <w:rPr>
          <w:rFonts w:ascii="Arial" w:hAnsi="Arial" w:cs="Arial"/>
          <w:iCs/>
        </w:rPr>
        <w:t>Nehmen wir nun das Beispiel des orangefarbenen Objekts, um zu verstehen, wie gut unser neuronales Netzwerk ist:</w:t>
      </w:r>
    </w:p>
    <w:p w14:paraId="64A871DB" w14:textId="7B61D4BC" w:rsidR="00FD2BDA" w:rsidRPr="00D73E56" w:rsidRDefault="00FD2BDA" w:rsidP="00FD2BDA">
      <w:pPr>
        <w:spacing w:line="360" w:lineRule="auto"/>
        <w:jc w:val="left"/>
        <w:rPr>
          <w:rFonts w:ascii="Arial" w:hAnsi="Arial" w:cs="Arial"/>
          <w:b/>
          <w:bCs/>
          <w:iCs/>
        </w:rPr>
      </w:pPr>
      <w:r w:rsidRPr="00D73E56">
        <w:rPr>
          <w:rFonts w:ascii="Arial" w:hAnsi="Arial" w:cs="Arial"/>
          <w:b/>
          <w:bCs/>
          <w:iCs/>
        </w:rPr>
        <w:t>Berechne die Anteile:</w:t>
      </w:r>
    </w:p>
    <w:p w14:paraId="2D24BBFF" w14:textId="77777777" w:rsidR="00FD2BDA" w:rsidRPr="00491114" w:rsidRDefault="00FD2BDA" w:rsidP="00FD2BDA">
      <w:pPr>
        <w:spacing w:line="360" w:lineRule="auto"/>
        <w:jc w:val="left"/>
        <w:rPr>
          <w:rFonts w:ascii="Arial" w:hAnsi="Arial" w:cs="Arial"/>
          <w:iCs/>
        </w:rPr>
      </w:pPr>
      <w:r w:rsidRPr="00D73E56">
        <w:rPr>
          <w:rFonts w:ascii="Arial" w:hAnsi="Arial" w:cs="Arial"/>
          <w:b/>
          <w:bCs/>
          <w:iCs/>
        </w:rPr>
        <w:t>Präzision:</w:t>
      </w:r>
      <w:r w:rsidRPr="000848AF">
        <w:rPr>
          <w:rFonts w:ascii="Arial" w:hAnsi="Arial" w:cs="Arial"/>
          <w:iCs/>
        </w:rPr>
        <w:t xml:space="preserve"> Dieses Verhältnis zeigt uns, wie viele der als orange identifizierten Objekte tatsächlich orange waren. Genauigkeit = TP / (TP + FP)</w:t>
      </w:r>
    </w:p>
    <w:p w14:paraId="754CEC84" w14:textId="77777777" w:rsidR="00FD2BDA" w:rsidRPr="00491114" w:rsidRDefault="00FD2BDA" w:rsidP="00FD2BDA">
      <w:pPr>
        <w:spacing w:line="360" w:lineRule="auto"/>
        <w:jc w:val="left"/>
        <w:rPr>
          <w:rFonts w:ascii="Arial" w:hAnsi="Arial" w:cs="Arial"/>
          <w:iCs/>
        </w:rPr>
      </w:pPr>
      <w:r w:rsidRPr="00D73E56">
        <w:rPr>
          <w:rFonts w:ascii="Arial" w:hAnsi="Arial" w:cs="Arial"/>
          <w:b/>
          <w:bCs/>
          <w:iCs/>
        </w:rPr>
        <w:t>Rückrufrate:</w:t>
      </w:r>
      <w:r w:rsidRPr="000848AF">
        <w:rPr>
          <w:rFonts w:ascii="Arial" w:hAnsi="Arial" w:cs="Arial"/>
          <w:iCs/>
        </w:rPr>
        <w:t xml:space="preserve"> Dieses Verhältnis zeigt uns, wie viele der orangefarbenen Objekte von der KI korrekt identifiziert wurden.</w:t>
      </w:r>
      <w:r w:rsidRPr="000848AF">
        <w:rPr>
          <w:rFonts w:ascii="Arial" w:hAnsi="Arial" w:cs="Arial"/>
          <w:iCs/>
        </w:rPr>
        <w:br/>
        <w:t>Erinnerung = TP / (TP + FN)</w:t>
      </w:r>
    </w:p>
    <w:p w14:paraId="231A7DB7" w14:textId="77777777" w:rsidR="00FD2BDA" w:rsidRPr="00491114" w:rsidRDefault="00FD2BDA" w:rsidP="00FD2BDA">
      <w:pPr>
        <w:spacing w:line="360" w:lineRule="auto"/>
        <w:jc w:val="left"/>
        <w:rPr>
          <w:rFonts w:ascii="Arial" w:hAnsi="Arial" w:cs="Arial"/>
          <w:iCs/>
        </w:rPr>
      </w:pPr>
      <w:r w:rsidRPr="00D73E56">
        <w:rPr>
          <w:rFonts w:ascii="Arial" w:hAnsi="Arial" w:cs="Arial"/>
          <w:b/>
          <w:bCs/>
          <w:iCs/>
        </w:rPr>
        <w:t>Genauigkeit:</w:t>
      </w:r>
      <w:r w:rsidRPr="000848AF">
        <w:rPr>
          <w:rFonts w:ascii="Arial" w:hAnsi="Arial" w:cs="Arial"/>
          <w:iCs/>
        </w:rPr>
        <w:t xml:space="preserve"> Dieses Verhältnis zeigt uns, wie viele Objekte insgesamt korrekt klassifiziert wurden.</w:t>
      </w:r>
      <w:r w:rsidRPr="000848AF">
        <w:rPr>
          <w:rFonts w:ascii="Arial" w:hAnsi="Arial" w:cs="Arial"/>
          <w:iCs/>
        </w:rPr>
        <w:br/>
        <w:t>Genauigkeit = (TP + TN) / (TP + TN + FP + FN)</w:t>
      </w:r>
    </w:p>
    <w:p w14:paraId="0FDB6284" w14:textId="77777777" w:rsidR="00147C2C" w:rsidRDefault="00147C2C" w:rsidP="00FD2BDA">
      <w:pPr>
        <w:spacing w:line="360" w:lineRule="auto"/>
        <w:jc w:val="left"/>
        <w:rPr>
          <w:rFonts w:ascii="Arial" w:hAnsi="Arial" w:cs="Arial"/>
          <w:iCs/>
        </w:rPr>
      </w:pPr>
    </w:p>
    <w:p w14:paraId="524CDD0B" w14:textId="77777777" w:rsidR="00147C2C" w:rsidRDefault="00147C2C" w:rsidP="00FD2BDA">
      <w:pPr>
        <w:spacing w:line="360" w:lineRule="auto"/>
        <w:jc w:val="left"/>
        <w:rPr>
          <w:rFonts w:ascii="Arial" w:hAnsi="Arial" w:cs="Arial"/>
          <w:iCs/>
        </w:rPr>
      </w:pPr>
    </w:p>
    <w:p w14:paraId="5900F211" w14:textId="77777777" w:rsidR="00147C2C" w:rsidRDefault="00147C2C" w:rsidP="00FD2BDA">
      <w:pPr>
        <w:spacing w:line="360" w:lineRule="auto"/>
        <w:jc w:val="left"/>
        <w:rPr>
          <w:rFonts w:ascii="Arial" w:hAnsi="Arial" w:cs="Arial"/>
          <w:iCs/>
        </w:rPr>
      </w:pPr>
    </w:p>
    <w:p w14:paraId="5ACFBF85" w14:textId="77777777" w:rsidR="00147C2C" w:rsidRDefault="00147C2C" w:rsidP="00FD2BDA">
      <w:pPr>
        <w:spacing w:line="360" w:lineRule="auto"/>
        <w:jc w:val="left"/>
        <w:rPr>
          <w:rFonts w:ascii="Arial" w:hAnsi="Arial" w:cs="Arial"/>
          <w:iCs/>
        </w:rPr>
      </w:pPr>
    </w:p>
    <w:p w14:paraId="057A44CA" w14:textId="77777777" w:rsidR="00147C2C" w:rsidRDefault="00147C2C" w:rsidP="00FD2BDA">
      <w:pPr>
        <w:spacing w:line="360" w:lineRule="auto"/>
        <w:jc w:val="left"/>
        <w:rPr>
          <w:rFonts w:ascii="Arial" w:hAnsi="Arial" w:cs="Arial"/>
          <w:iCs/>
        </w:rPr>
      </w:pPr>
    </w:p>
    <w:p w14:paraId="2668D5A2" w14:textId="77777777" w:rsidR="00147C2C" w:rsidRDefault="00147C2C" w:rsidP="00FD2BDA">
      <w:pPr>
        <w:spacing w:line="360" w:lineRule="auto"/>
        <w:jc w:val="left"/>
        <w:rPr>
          <w:rFonts w:ascii="Arial" w:hAnsi="Arial" w:cs="Arial"/>
          <w:iCs/>
        </w:rPr>
      </w:pPr>
    </w:p>
    <w:p w14:paraId="4A558F66" w14:textId="1ED8672B" w:rsidR="00FD2BDA" w:rsidRPr="00491114" w:rsidRDefault="00FD2BDA" w:rsidP="00FD2BDA">
      <w:pPr>
        <w:spacing w:line="360" w:lineRule="auto"/>
        <w:jc w:val="left"/>
        <w:rPr>
          <w:rFonts w:ascii="Arial" w:hAnsi="Arial" w:cs="Arial"/>
          <w:iCs/>
        </w:rPr>
      </w:pPr>
      <w:r w:rsidRPr="000848AF">
        <w:rPr>
          <w:rFonts w:ascii="Arial" w:hAnsi="Arial" w:cs="Arial"/>
          <w:iCs/>
        </w:rPr>
        <w:lastRenderedPageBreak/>
        <w:t>Woran erkennen wir, ob das Modell gut ist?</w:t>
      </w:r>
    </w:p>
    <w:p w14:paraId="4F6B258E" w14:textId="77777777" w:rsidR="00FD2BDA" w:rsidRPr="00491114" w:rsidRDefault="00FD2BDA" w:rsidP="00FD18F4">
      <w:pPr>
        <w:numPr>
          <w:ilvl w:val="0"/>
          <w:numId w:val="48"/>
        </w:numPr>
        <w:pBdr>
          <w:bottom w:val="single" w:sz="12" w:space="8" w:color="auto"/>
        </w:pBdr>
        <w:spacing w:line="360" w:lineRule="auto"/>
        <w:jc w:val="left"/>
        <w:rPr>
          <w:rFonts w:ascii="Arial" w:hAnsi="Arial" w:cs="Arial"/>
          <w:iCs/>
        </w:rPr>
      </w:pPr>
      <w:r w:rsidRPr="000848AF">
        <w:rPr>
          <w:rFonts w:ascii="Arial" w:hAnsi="Arial" w:cs="Arial"/>
          <w:iCs/>
        </w:rPr>
        <w:t xml:space="preserve">Hohe Genauigkeit: Wenn die Genauigkeit nahe 1 liegt, erkennt die KI die meisten der von ihr identifizierten Objekte korrekt als orange. </w:t>
      </w:r>
    </w:p>
    <w:p w14:paraId="5C8C88D5" w14:textId="77777777" w:rsidR="00FD2BDA" w:rsidRPr="00491114" w:rsidRDefault="00FD2BDA" w:rsidP="00FD18F4">
      <w:pPr>
        <w:numPr>
          <w:ilvl w:val="0"/>
          <w:numId w:val="48"/>
        </w:numPr>
        <w:spacing w:line="360" w:lineRule="auto"/>
        <w:jc w:val="left"/>
        <w:rPr>
          <w:rFonts w:ascii="Arial" w:hAnsi="Arial" w:cs="Arial"/>
          <w:iCs/>
        </w:rPr>
      </w:pPr>
      <w:r w:rsidRPr="000848AF">
        <w:rPr>
          <w:rFonts w:ascii="Arial" w:hAnsi="Arial" w:cs="Arial"/>
          <w:iCs/>
        </w:rPr>
        <w:t xml:space="preserve">Hoher Rückruf: Wenn der Rückruf nahe bei 1 liegt, bedeutet das, dass die KI die meisten der orangefarbenen Objekte korrekt identifiziert. </w:t>
      </w:r>
    </w:p>
    <w:p w14:paraId="35EAD83E" w14:textId="716A70FF" w:rsidR="00A42379" w:rsidRPr="00491114" w:rsidRDefault="00FD2BDA" w:rsidP="00FD18F4">
      <w:pPr>
        <w:numPr>
          <w:ilvl w:val="0"/>
          <w:numId w:val="48"/>
        </w:numPr>
        <w:spacing w:line="360" w:lineRule="auto"/>
        <w:jc w:val="left"/>
        <w:rPr>
          <w:rFonts w:ascii="Arial" w:hAnsi="Arial" w:cs="Arial"/>
          <w:iCs/>
        </w:rPr>
      </w:pPr>
      <w:r w:rsidRPr="000848AF">
        <w:rPr>
          <w:rFonts w:ascii="Arial" w:hAnsi="Arial" w:cs="Arial"/>
          <w:iCs/>
        </w:rPr>
        <w:t>Hohe Genauigkeit: Wenn die Genauigkeit nahe 1 liegt, bedeutet das, dass die KI die meisten Objekte, sowohl Orange als auch andere Farben, korrekt klassifiziert.</w:t>
      </w:r>
    </w:p>
    <w:p w14:paraId="469AC89C" w14:textId="77777777" w:rsidR="00FD18F4" w:rsidRPr="00491114" w:rsidRDefault="00FD18F4" w:rsidP="00FD18F4">
      <w:pPr>
        <w:spacing w:line="360" w:lineRule="auto"/>
        <w:ind w:left="720"/>
        <w:jc w:val="left"/>
        <w:rPr>
          <w:rFonts w:ascii="Arial" w:hAnsi="Arial" w:cs="Arial"/>
          <w:iCs/>
        </w:rPr>
      </w:pPr>
    </w:p>
    <w:p w14:paraId="46481F6C" w14:textId="77777777" w:rsidR="00FD18F4" w:rsidRPr="00491114" w:rsidRDefault="00FD18F4" w:rsidP="00FD18F4">
      <w:pPr>
        <w:spacing w:line="360" w:lineRule="auto"/>
        <w:ind w:left="720"/>
        <w:jc w:val="left"/>
        <w:rPr>
          <w:rFonts w:ascii="Arial" w:hAnsi="Arial" w:cs="Arial"/>
          <w:iCs/>
        </w:rPr>
      </w:pPr>
    </w:p>
    <w:p w14:paraId="7B5FF485" w14:textId="77777777" w:rsidR="0014349C" w:rsidRPr="00491114" w:rsidRDefault="0014349C" w:rsidP="00793C9E">
      <w:pPr>
        <w:jc w:val="left"/>
        <w:divId w:val="263222037"/>
        <w:rPr>
          <w:rFonts w:ascii="Arial" w:hAnsi="Arial" w:cs="Arial"/>
          <w:iCs/>
          <w:szCs w:val="24"/>
          <w:lang w:eastAsia="zh-CN"/>
        </w:rPr>
      </w:pPr>
      <w:r w:rsidRPr="000848AF">
        <w:rPr>
          <w:rFonts w:ascii="Arial" w:hAnsi="Arial" w:cs="Arial"/>
          <w:b/>
          <w:bCs/>
          <w:iCs/>
          <w:szCs w:val="24"/>
          <w:lang w:eastAsia="zh-CN"/>
        </w:rPr>
        <w:t>Aufgabe 6: Fortgeschrittene Aufgabe – Wie sicher ist Ihre KI?</w:t>
      </w:r>
      <w:r w:rsidRPr="000848AF">
        <w:rPr>
          <w:rFonts w:ascii="Arial" w:hAnsi="Arial" w:cs="Arial"/>
          <w:iCs/>
          <w:szCs w:val="24"/>
          <w:lang w:eastAsia="zh-CN"/>
        </w:rPr>
        <w:br/>
      </w:r>
    </w:p>
    <w:p w14:paraId="59E348DD" w14:textId="45B2E74B" w:rsidR="0014349C" w:rsidRPr="00491114" w:rsidRDefault="0014349C" w:rsidP="0014349C">
      <w:pPr>
        <w:divId w:val="263222037"/>
        <w:rPr>
          <w:rFonts w:ascii="Arial" w:hAnsi="Arial" w:cs="Arial"/>
          <w:iCs/>
          <w:szCs w:val="24"/>
          <w:lang w:eastAsia="zh-CN"/>
        </w:rPr>
      </w:pPr>
      <w:r w:rsidRPr="000848AF">
        <w:rPr>
          <w:rFonts w:ascii="Arial" w:hAnsi="Arial" w:cs="Arial"/>
          <w:iCs/>
          <w:szCs w:val="24"/>
          <w:lang w:eastAsia="zh-CN"/>
        </w:rPr>
        <w:t>Und jetzt werden wir noch ein bisschen mehr programmieren. In Wirklichkeit zeigen uns neuronale Netze auch, wie sicher sie von dem Ergebnis sind, das sie liefern. Sie tun dies mit einem Wert zwischen 0 und 1. Wenn es 1 ist, sind sie völlig sicher; Wenn es 0 ist, sind sie völlig unsicher. Sie geben zum Beispiel meist Werte wie 0,9 oder 0,5 an.</w:t>
      </w:r>
    </w:p>
    <w:p w14:paraId="7F6F3061" w14:textId="77777777" w:rsidR="0014349C" w:rsidRPr="00491114" w:rsidRDefault="0014349C" w:rsidP="0014349C">
      <w:pPr>
        <w:divId w:val="263222037"/>
        <w:rPr>
          <w:rFonts w:ascii="Arial" w:hAnsi="Arial" w:cs="Arial"/>
          <w:iCs/>
          <w:szCs w:val="24"/>
          <w:lang w:eastAsia="zh-CN"/>
        </w:rPr>
      </w:pPr>
      <w:r w:rsidRPr="000848AF">
        <w:rPr>
          <w:rFonts w:ascii="Arial" w:hAnsi="Arial" w:cs="Arial"/>
          <w:iCs/>
          <w:szCs w:val="24"/>
          <w:lang w:eastAsia="zh-CN"/>
        </w:rPr>
        <w:t xml:space="preserve">Nun, wenn wir die </w:t>
      </w:r>
      <w:r w:rsidRPr="000848AF">
        <w:rPr>
          <w:rFonts w:ascii="Arial" w:hAnsi="Arial" w:cs="Arial"/>
          <w:b/>
          <w:bCs/>
          <w:iCs/>
          <w:szCs w:val="24"/>
          <w:lang w:eastAsia="zh-CN"/>
        </w:rPr>
        <w:t>Funktion "get_last_probability"</w:t>
      </w:r>
      <w:r w:rsidRPr="000848AF">
        <w:rPr>
          <w:rFonts w:ascii="Arial" w:hAnsi="Arial" w:cs="Arial"/>
          <w:iCs/>
          <w:szCs w:val="24"/>
          <w:lang w:eastAsia="zh-CN"/>
        </w:rPr>
        <w:t xml:space="preserve"> verwenden, erhalten wir diesen Wert. Diesen Block findet man in den Importen für das Jahr TM_A4.</w:t>
      </w:r>
    </w:p>
    <w:p w14:paraId="67A0013B" w14:textId="0AFFF8CA" w:rsidR="0014349C" w:rsidRPr="00491114" w:rsidRDefault="0014349C" w:rsidP="0014349C">
      <w:pPr>
        <w:divId w:val="263222037"/>
        <w:rPr>
          <w:rFonts w:ascii="Arial" w:hAnsi="Arial" w:cs="Arial"/>
          <w:iCs/>
          <w:szCs w:val="24"/>
          <w:lang w:eastAsia="zh-CN"/>
        </w:rPr>
      </w:pPr>
      <w:r w:rsidRPr="000848AF">
        <w:rPr>
          <w:rFonts w:ascii="Arial" w:hAnsi="Arial" w:cs="Arial"/>
          <w:iCs/>
          <w:szCs w:val="24"/>
          <w:lang w:eastAsia="zh-CN"/>
        </w:rPr>
        <w:t>Jetzt müssen wir dieses Maß an Sicherheit zeigen. Ändere TM_A4 so, dass nach dem Sortieren ein paar Sekunden wartet, zum Beispiel 4. Dann schalte alle LEDs aus, warte eine Sekunde und mache Folgendes:</w:t>
      </w:r>
    </w:p>
    <w:p w14:paraId="005C285A" w14:textId="77777777" w:rsidR="0014349C" w:rsidRPr="00491114" w:rsidRDefault="0014349C" w:rsidP="0014349C">
      <w:pPr>
        <w:numPr>
          <w:ilvl w:val="0"/>
          <w:numId w:val="49"/>
        </w:numPr>
        <w:divId w:val="263222037"/>
        <w:rPr>
          <w:rFonts w:ascii="Arial" w:hAnsi="Arial" w:cs="Arial"/>
          <w:iCs/>
          <w:szCs w:val="24"/>
          <w:lang w:eastAsia="zh-CN"/>
        </w:rPr>
      </w:pPr>
      <w:r w:rsidRPr="000848AF">
        <w:rPr>
          <w:rFonts w:ascii="Arial" w:hAnsi="Arial" w:cs="Arial"/>
          <w:iCs/>
          <w:szCs w:val="24"/>
          <w:lang w:eastAsia="zh-CN"/>
        </w:rPr>
        <w:t xml:space="preserve">Ist der Wert kleiner als 0,3, leuchtet nur das orangefarbene Licht an. </w:t>
      </w:r>
    </w:p>
    <w:p w14:paraId="6A84B818" w14:textId="77777777" w:rsidR="0014349C" w:rsidRPr="00491114" w:rsidRDefault="0014349C" w:rsidP="0014349C">
      <w:pPr>
        <w:numPr>
          <w:ilvl w:val="0"/>
          <w:numId w:val="49"/>
        </w:numPr>
        <w:divId w:val="263222037"/>
        <w:rPr>
          <w:rFonts w:ascii="Arial" w:hAnsi="Arial" w:cs="Arial"/>
          <w:iCs/>
          <w:szCs w:val="24"/>
          <w:lang w:eastAsia="zh-CN"/>
        </w:rPr>
      </w:pPr>
      <w:r w:rsidRPr="000848AF">
        <w:rPr>
          <w:rFonts w:ascii="Arial" w:hAnsi="Arial" w:cs="Arial"/>
          <w:iCs/>
          <w:szCs w:val="24"/>
          <w:lang w:eastAsia="zh-CN"/>
        </w:rPr>
        <w:t xml:space="preserve">Wenn der Wert größer als 0,3 ist, erscheinen die orangefarbenen und grünen Lichter. </w:t>
      </w:r>
    </w:p>
    <w:p w14:paraId="009761CB" w14:textId="77777777" w:rsidR="0014349C" w:rsidRPr="00491114" w:rsidRDefault="0014349C" w:rsidP="0014349C">
      <w:pPr>
        <w:numPr>
          <w:ilvl w:val="0"/>
          <w:numId w:val="49"/>
        </w:numPr>
        <w:divId w:val="263222037"/>
        <w:rPr>
          <w:rFonts w:ascii="Arial" w:hAnsi="Arial" w:cs="Arial"/>
          <w:iCs/>
          <w:szCs w:val="24"/>
          <w:lang w:eastAsia="zh-CN"/>
        </w:rPr>
      </w:pPr>
      <w:r w:rsidRPr="000848AF">
        <w:rPr>
          <w:rFonts w:ascii="Arial" w:hAnsi="Arial" w:cs="Arial"/>
          <w:iCs/>
          <w:szCs w:val="24"/>
          <w:lang w:eastAsia="zh-CN"/>
        </w:rPr>
        <w:t xml:space="preserve">Wenn der Wert größer als 0,6 ist, erscheinen orange, grüne und blaue Lichter. </w:t>
      </w:r>
    </w:p>
    <w:p w14:paraId="4A8F47EA" w14:textId="77777777" w:rsidR="0014349C" w:rsidRPr="00491114" w:rsidRDefault="0014349C" w:rsidP="0014349C">
      <w:pPr>
        <w:numPr>
          <w:ilvl w:val="0"/>
          <w:numId w:val="49"/>
        </w:numPr>
        <w:divId w:val="263222037"/>
        <w:rPr>
          <w:rFonts w:ascii="Arial" w:hAnsi="Arial" w:cs="Arial"/>
          <w:iCs/>
          <w:szCs w:val="24"/>
          <w:lang w:eastAsia="zh-CN"/>
        </w:rPr>
      </w:pPr>
      <w:r w:rsidRPr="000848AF">
        <w:rPr>
          <w:rFonts w:ascii="Arial" w:hAnsi="Arial" w:cs="Arial"/>
          <w:iCs/>
          <w:szCs w:val="24"/>
          <w:lang w:eastAsia="zh-CN"/>
        </w:rPr>
        <w:t xml:space="preserve">Wenn der Wert größer als 0,9 ist, gehen alle Lichter an. </w:t>
      </w:r>
    </w:p>
    <w:p w14:paraId="75C6CB6D" w14:textId="2887056E" w:rsidR="0014349C" w:rsidRPr="00491114" w:rsidRDefault="00E950BA" w:rsidP="0014349C">
      <w:pPr>
        <w:divId w:val="263222037"/>
        <w:rPr>
          <w:rFonts w:ascii="Arial" w:hAnsi="Arial" w:cs="Arial"/>
          <w:iCs/>
          <w:szCs w:val="24"/>
          <w:lang w:eastAsia="zh-CN"/>
        </w:rPr>
      </w:pPr>
      <w:r>
        <w:rPr>
          <w:rFonts w:ascii="Arial" w:hAnsi="Arial" w:cs="Arial"/>
          <w:iCs/>
          <w:szCs w:val="24"/>
          <w:lang w:eastAsia="zh-CN"/>
        </w:rPr>
        <w:br/>
      </w:r>
      <w:r w:rsidR="0014349C" w:rsidRPr="000848AF">
        <w:rPr>
          <w:rFonts w:ascii="Arial" w:hAnsi="Arial" w:cs="Arial"/>
          <w:iCs/>
          <w:szCs w:val="24"/>
          <w:lang w:eastAsia="zh-CN"/>
        </w:rPr>
        <w:t>Und denken Sie jetzt daran, die LEDs vor der nächsten Klassifikation auszuschalten.</w:t>
      </w:r>
    </w:p>
    <w:p w14:paraId="3D5F58DD" w14:textId="22673214" w:rsidR="008B4844" w:rsidRPr="00491114" w:rsidRDefault="008B4844" w:rsidP="004C7D1D">
      <w:pPr>
        <w:divId w:val="263222037"/>
        <w:rPr>
          <w:rFonts w:ascii="Arial" w:hAnsi="Arial" w:cs="Arial"/>
          <w:iCs/>
        </w:rPr>
      </w:pPr>
    </w:p>
    <w:sectPr w:rsidR="008B4844" w:rsidRPr="00491114" w:rsidSect="00E96821">
      <w:headerReference w:type="even" r:id="rId21"/>
      <w:headerReference w:type="default" r:id="rId22"/>
      <w:footerReference w:type="even" r:id="rId23"/>
      <w:footerReference w:type="defaul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325B5" w14:textId="77777777" w:rsidR="00006272" w:rsidRDefault="00006272">
      <w:r>
        <w:separator/>
      </w:r>
    </w:p>
  </w:endnote>
  <w:endnote w:type="continuationSeparator" w:id="0">
    <w:p w14:paraId="08BA8AB0" w14:textId="77777777" w:rsidR="00006272" w:rsidRDefault="0000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C52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869717"/>
      <w:docPartObj>
        <w:docPartGallery w:val="Page Numbers (Bottom of Page)"/>
        <w:docPartUnique/>
      </w:docPartObj>
    </w:sdtPr>
    <w:sdtContent>
      <w:sdt>
        <w:sdtPr>
          <w:id w:val="-1769616900"/>
          <w:docPartObj>
            <w:docPartGallery w:val="Page Numbers (Top of Page)"/>
            <w:docPartUnique/>
          </w:docPartObj>
        </w:sdtPr>
        <w:sdtContent>
          <w:p w14:paraId="7562FDD5" w14:textId="77777777" w:rsidR="001A1632" w:rsidRDefault="001A163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1B0D5ED" w14:textId="77777777" w:rsidR="00E96821" w:rsidRDefault="00E968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00BF1" w14:textId="77777777" w:rsidR="00006272" w:rsidRDefault="00006272">
      <w:r>
        <w:separator/>
      </w:r>
    </w:p>
  </w:footnote>
  <w:footnote w:type="continuationSeparator" w:id="0">
    <w:p w14:paraId="7E234D4B" w14:textId="77777777" w:rsidR="00006272" w:rsidRDefault="0000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DE38C" w14:textId="77777777" w:rsidR="00E96821" w:rsidRDefault="00E96821" w:rsidP="00E96821">
    <w:pPr>
      <w:pStyle w:val="Kopfzeile"/>
      <w:rPr>
        <w:lang w:val="en-GB"/>
      </w:rPr>
    </w:pPr>
    <w:r w:rsidRPr="00E96821">
      <w:rPr>
        <w:szCs w:val="24"/>
        <w:highlight w:val="yellow"/>
      </w:rPr>
      <w:t xml:space="preserve">THEMEFELD </w:t>
    </w:r>
    <w:r>
      <w:rPr>
        <w:noProof/>
      </w:rPr>
      <w:tab/>
    </w:r>
    <w:r>
      <w:rPr>
        <w:noProof/>
      </w:rPr>
      <w:tab/>
    </w:r>
    <w:r>
      <w:rPr>
        <w:noProof/>
      </w:rPr>
      <w:drawing>
        <wp:inline distT="0" distB="0" distL="0" distR="0" wp14:anchorId="112BB7ED" wp14:editId="553BAE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3A0F" w14:textId="77777777" w:rsidR="009421FF" w:rsidRDefault="009421FF" w:rsidP="009421FF">
    <w:pPr>
      <w:pStyle w:val="Kopfzeile"/>
      <w:pBdr>
        <w:bottom w:val="single" w:sz="6" w:space="0" w:color="auto"/>
      </w:pBdr>
      <w:rPr>
        <w:szCs w:val="24"/>
        <w:lang w:val="en-GB"/>
      </w:rPr>
    </w:pPr>
    <w:bookmarkStart w:id="0" w:name="_Hlk142047047"/>
  </w:p>
  <w:p w14:paraId="27896964" w14:textId="525DE36A" w:rsidR="00937B5D" w:rsidRPr="00491114" w:rsidRDefault="009421FF" w:rsidP="009421FF">
    <w:pPr>
      <w:pStyle w:val="Kopfzeile"/>
      <w:pBdr>
        <w:bottom w:val="single" w:sz="6" w:space="0" w:color="auto"/>
      </w:pBdr>
      <w:rPr>
        <w:szCs w:val="24"/>
        <w:lang w:val="it-IT"/>
      </w:rPr>
    </w:pPr>
    <w:r>
      <w:rPr>
        <w:noProof/>
      </w:rPr>
      <w:drawing>
        <wp:anchor distT="0" distB="0" distL="114300" distR="114300" simplePos="0" relativeHeight="251657216" behindDoc="1" locked="0" layoutInCell="1" allowOverlap="1" wp14:anchorId="6D920AD5" wp14:editId="7266CF50">
          <wp:simplePos x="0" y="0"/>
          <wp:positionH relativeFrom="column">
            <wp:posOffset>3433445</wp:posOffset>
          </wp:positionH>
          <wp:positionV relativeFrom="paragraph">
            <wp:posOffset>-355600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bookmarkEnd w:id="0"/>
    <w:r w:rsidR="00491114" w:rsidRPr="00491114">
      <w:rPr>
        <w:szCs w:val="24"/>
        <w:lang w:val="it-IT"/>
      </w:rPr>
      <w:t xml:space="preserve"> </w:t>
    </w:r>
    <w:r w:rsidR="00491114" w:rsidRPr="009E1B65">
      <w:rPr>
        <w:szCs w:val="24"/>
        <w:lang w:val="it-IT"/>
      </w:rPr>
      <w:t xml:space="preserve">STEM Coding Ultimate AI </w:t>
    </w:r>
    <w:proofErr w:type="spellStart"/>
    <w:r w:rsidR="00491114" w:rsidRPr="009E1B65">
      <w:rPr>
        <w:szCs w:val="24"/>
        <w:lang w:val="it-IT"/>
      </w:rPr>
      <w:t>Add</w:t>
    </w:r>
    <w:proofErr w:type="spellEnd"/>
    <w:r w:rsidR="00491114" w:rsidRPr="009E1B65">
      <w:rPr>
        <w:szCs w:val="24"/>
        <w:lang w:val="it-IT"/>
      </w:rPr>
      <w:t xml:space="preserve"> On</w:t>
    </w:r>
    <w:r w:rsidR="00491114" w:rsidRPr="009E1B65">
      <w:rPr>
        <w:noProof/>
        <w:lang w:val="it-IT"/>
      </w:rPr>
      <w:t>:</w:t>
    </w:r>
    <w:r w:rsidR="00491114" w:rsidRPr="009E1B65">
      <w:rPr>
        <w:szCs w:val="24"/>
        <w:lang w:val="it-IT"/>
      </w:rPr>
      <w:t xml:space="preserve"> Vision Computing</w:t>
    </w:r>
    <w:r w:rsidRPr="00491114">
      <w:rPr>
        <w:szCs w:val="24"/>
        <w:lang w:val="it-IT"/>
      </w:rPr>
      <w:t xml:space="preserve"> </w:t>
    </w:r>
    <w:r w:rsidR="00E96821" w:rsidRPr="00491114">
      <w:rPr>
        <w:noProof/>
        <w:lang w:val="it-IT"/>
      </w:rPr>
      <w:tab/>
    </w:r>
    <w:r w:rsidR="00E96821" w:rsidRPr="00491114">
      <w:rPr>
        <w:noProof/>
        <w:lang w:val="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1827D9D"/>
    <w:multiLevelType w:val="multilevel"/>
    <w:tmpl w:val="8F3C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3F7BCB"/>
    <w:multiLevelType w:val="hybridMultilevel"/>
    <w:tmpl w:val="F48076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7C16D6"/>
    <w:multiLevelType w:val="hybridMultilevel"/>
    <w:tmpl w:val="9CFC0E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C763FF"/>
    <w:multiLevelType w:val="multilevel"/>
    <w:tmpl w:val="0BB4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E91432"/>
    <w:multiLevelType w:val="multilevel"/>
    <w:tmpl w:val="CE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1C860E1"/>
    <w:multiLevelType w:val="hybridMultilevel"/>
    <w:tmpl w:val="CF08F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9A638A9"/>
    <w:multiLevelType w:val="hybridMultilevel"/>
    <w:tmpl w:val="F59ABEF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510A288E"/>
    <w:multiLevelType w:val="hybridMultilevel"/>
    <w:tmpl w:val="03BA58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3A353EF"/>
    <w:multiLevelType w:val="hybridMultilevel"/>
    <w:tmpl w:val="3E96904C"/>
    <w:lvl w:ilvl="0" w:tplc="FFFFFFFF">
      <w:start w:val="1"/>
      <w:numFmt w:val="upperRoman"/>
      <w:lvlText w:val="%1."/>
      <w:lvlJc w:val="left"/>
      <w:pPr>
        <w:ind w:left="1080" w:hanging="72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70197B"/>
    <w:multiLevelType w:val="hybridMultilevel"/>
    <w:tmpl w:val="898A1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69D51CA"/>
    <w:multiLevelType w:val="hybridMultilevel"/>
    <w:tmpl w:val="12FC9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FD358A"/>
    <w:multiLevelType w:val="hybridMultilevel"/>
    <w:tmpl w:val="4B6E1F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3961196"/>
    <w:multiLevelType w:val="hybridMultilevel"/>
    <w:tmpl w:val="B816D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27093313">
    <w:abstractNumId w:val="25"/>
  </w:num>
  <w:num w:numId="2" w16cid:durableId="420565104">
    <w:abstractNumId w:val="10"/>
  </w:num>
  <w:num w:numId="3" w16cid:durableId="834689504">
    <w:abstractNumId w:val="10"/>
  </w:num>
  <w:num w:numId="4" w16cid:durableId="369915015">
    <w:abstractNumId w:val="10"/>
  </w:num>
  <w:num w:numId="5" w16cid:durableId="593974145">
    <w:abstractNumId w:val="10"/>
  </w:num>
  <w:num w:numId="6" w16cid:durableId="1296908502">
    <w:abstractNumId w:val="10"/>
  </w:num>
  <w:num w:numId="7" w16cid:durableId="1426415792">
    <w:abstractNumId w:val="10"/>
  </w:num>
  <w:num w:numId="8" w16cid:durableId="857541921">
    <w:abstractNumId w:val="10"/>
  </w:num>
  <w:num w:numId="9" w16cid:durableId="198058370">
    <w:abstractNumId w:val="10"/>
  </w:num>
  <w:num w:numId="10" w16cid:durableId="772213548">
    <w:abstractNumId w:val="10"/>
  </w:num>
  <w:num w:numId="11" w16cid:durableId="93743841">
    <w:abstractNumId w:val="13"/>
  </w:num>
  <w:num w:numId="12" w16cid:durableId="551114842">
    <w:abstractNumId w:val="33"/>
  </w:num>
  <w:num w:numId="13" w16cid:durableId="1476025002">
    <w:abstractNumId w:val="12"/>
  </w:num>
  <w:num w:numId="14" w16cid:durableId="856652318">
    <w:abstractNumId w:val="40"/>
  </w:num>
  <w:num w:numId="15" w16cid:durableId="78868992">
    <w:abstractNumId w:val="16"/>
  </w:num>
  <w:num w:numId="16" w16cid:durableId="588470789">
    <w:abstractNumId w:val="14"/>
  </w:num>
  <w:num w:numId="17" w16cid:durableId="1052340718">
    <w:abstractNumId w:val="15"/>
  </w:num>
  <w:num w:numId="18" w16cid:durableId="325402316">
    <w:abstractNumId w:val="17"/>
  </w:num>
  <w:num w:numId="19" w16cid:durableId="1596134293">
    <w:abstractNumId w:val="39"/>
  </w:num>
  <w:num w:numId="20" w16cid:durableId="1347711860">
    <w:abstractNumId w:val="31"/>
  </w:num>
  <w:num w:numId="21" w16cid:durableId="246766688">
    <w:abstractNumId w:val="28"/>
  </w:num>
  <w:num w:numId="22" w16cid:durableId="988754128">
    <w:abstractNumId w:val="19"/>
  </w:num>
  <w:num w:numId="23" w16cid:durableId="2038658003">
    <w:abstractNumId w:val="22"/>
  </w:num>
  <w:num w:numId="24" w16cid:durableId="1024747458">
    <w:abstractNumId w:val="21"/>
  </w:num>
  <w:num w:numId="25" w16cid:durableId="1438331680">
    <w:abstractNumId w:val="27"/>
  </w:num>
  <w:num w:numId="26" w16cid:durableId="383916176">
    <w:abstractNumId w:val="37"/>
  </w:num>
  <w:num w:numId="27" w16cid:durableId="1744572029">
    <w:abstractNumId w:val="9"/>
  </w:num>
  <w:num w:numId="28" w16cid:durableId="832255011">
    <w:abstractNumId w:val="7"/>
  </w:num>
  <w:num w:numId="29" w16cid:durableId="873421166">
    <w:abstractNumId w:val="6"/>
  </w:num>
  <w:num w:numId="30" w16cid:durableId="1312363371">
    <w:abstractNumId w:val="5"/>
  </w:num>
  <w:num w:numId="31" w16cid:durableId="1168669356">
    <w:abstractNumId w:val="4"/>
  </w:num>
  <w:num w:numId="32" w16cid:durableId="314723023">
    <w:abstractNumId w:val="8"/>
  </w:num>
  <w:num w:numId="33" w16cid:durableId="396783729">
    <w:abstractNumId w:val="3"/>
  </w:num>
  <w:num w:numId="34" w16cid:durableId="1965765883">
    <w:abstractNumId w:val="2"/>
  </w:num>
  <w:num w:numId="35" w16cid:durableId="1112359392">
    <w:abstractNumId w:val="1"/>
  </w:num>
  <w:num w:numId="36" w16cid:durableId="1798596886">
    <w:abstractNumId w:val="0"/>
  </w:num>
  <w:num w:numId="37" w16cid:durableId="1490319847">
    <w:abstractNumId w:val="34"/>
  </w:num>
  <w:num w:numId="38" w16cid:durableId="887296875">
    <w:abstractNumId w:val="32"/>
  </w:num>
  <w:num w:numId="39" w16cid:durableId="126509344">
    <w:abstractNumId w:val="35"/>
  </w:num>
  <w:num w:numId="40" w16cid:durableId="343702566">
    <w:abstractNumId w:val="18"/>
  </w:num>
  <w:num w:numId="41" w16cid:durableId="501891664">
    <w:abstractNumId w:val="26"/>
  </w:num>
  <w:num w:numId="42" w16cid:durableId="1113551533">
    <w:abstractNumId w:val="20"/>
  </w:num>
  <w:num w:numId="43" w16cid:durableId="495609904">
    <w:abstractNumId w:val="30"/>
  </w:num>
  <w:num w:numId="44" w16cid:durableId="1161311740">
    <w:abstractNumId w:val="29"/>
  </w:num>
  <w:num w:numId="45" w16cid:durableId="1970545188">
    <w:abstractNumId w:val="38"/>
  </w:num>
  <w:num w:numId="46" w16cid:durableId="1512988203">
    <w:abstractNumId w:val="36"/>
  </w:num>
  <w:num w:numId="47" w16cid:durableId="2085226393">
    <w:abstractNumId w:val="23"/>
  </w:num>
  <w:num w:numId="48" w16cid:durableId="1652251337">
    <w:abstractNumId w:val="11"/>
  </w:num>
  <w:num w:numId="49" w16cid:durableId="39068875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890"/>
    <w:rsid w:val="00003174"/>
    <w:rsid w:val="00003515"/>
    <w:rsid w:val="00006272"/>
    <w:rsid w:val="00007F58"/>
    <w:rsid w:val="00010C57"/>
    <w:rsid w:val="00013C83"/>
    <w:rsid w:val="00015830"/>
    <w:rsid w:val="00015DCF"/>
    <w:rsid w:val="000167B6"/>
    <w:rsid w:val="000173AE"/>
    <w:rsid w:val="00017E90"/>
    <w:rsid w:val="00022AE2"/>
    <w:rsid w:val="00022F11"/>
    <w:rsid w:val="000233D2"/>
    <w:rsid w:val="0002512F"/>
    <w:rsid w:val="00025428"/>
    <w:rsid w:val="000275A7"/>
    <w:rsid w:val="0003721F"/>
    <w:rsid w:val="00045855"/>
    <w:rsid w:val="000462FE"/>
    <w:rsid w:val="0004739D"/>
    <w:rsid w:val="00047CC3"/>
    <w:rsid w:val="00051787"/>
    <w:rsid w:val="0005193D"/>
    <w:rsid w:val="00052FD7"/>
    <w:rsid w:val="000559FE"/>
    <w:rsid w:val="00060190"/>
    <w:rsid w:val="000656BD"/>
    <w:rsid w:val="00071958"/>
    <w:rsid w:val="000722C8"/>
    <w:rsid w:val="00074224"/>
    <w:rsid w:val="000764B6"/>
    <w:rsid w:val="000768BA"/>
    <w:rsid w:val="000800CF"/>
    <w:rsid w:val="000802DE"/>
    <w:rsid w:val="000835B1"/>
    <w:rsid w:val="00083EE8"/>
    <w:rsid w:val="00084458"/>
    <w:rsid w:val="000848AF"/>
    <w:rsid w:val="00087A10"/>
    <w:rsid w:val="00090D82"/>
    <w:rsid w:val="000A14B0"/>
    <w:rsid w:val="000A58E5"/>
    <w:rsid w:val="000A69EC"/>
    <w:rsid w:val="000A7080"/>
    <w:rsid w:val="000B0025"/>
    <w:rsid w:val="000B591A"/>
    <w:rsid w:val="000B79D1"/>
    <w:rsid w:val="000C0C66"/>
    <w:rsid w:val="000C5E4C"/>
    <w:rsid w:val="000D0BC4"/>
    <w:rsid w:val="000D3717"/>
    <w:rsid w:val="000D7297"/>
    <w:rsid w:val="000E00A3"/>
    <w:rsid w:val="000E3792"/>
    <w:rsid w:val="000E6CAB"/>
    <w:rsid w:val="000F05B0"/>
    <w:rsid w:val="000F3B43"/>
    <w:rsid w:val="000F4854"/>
    <w:rsid w:val="000F7641"/>
    <w:rsid w:val="000F7CFD"/>
    <w:rsid w:val="00100557"/>
    <w:rsid w:val="00100DAF"/>
    <w:rsid w:val="00103719"/>
    <w:rsid w:val="00103B15"/>
    <w:rsid w:val="001064D3"/>
    <w:rsid w:val="00111235"/>
    <w:rsid w:val="00112F4C"/>
    <w:rsid w:val="00114025"/>
    <w:rsid w:val="00115F2E"/>
    <w:rsid w:val="00120597"/>
    <w:rsid w:val="00121321"/>
    <w:rsid w:val="00122F16"/>
    <w:rsid w:val="00124A3A"/>
    <w:rsid w:val="0012561E"/>
    <w:rsid w:val="001261CF"/>
    <w:rsid w:val="001278F5"/>
    <w:rsid w:val="00136778"/>
    <w:rsid w:val="00137EE9"/>
    <w:rsid w:val="001422F2"/>
    <w:rsid w:val="0014349C"/>
    <w:rsid w:val="00143BC4"/>
    <w:rsid w:val="00147C2C"/>
    <w:rsid w:val="00150FB2"/>
    <w:rsid w:val="00152F39"/>
    <w:rsid w:val="0015412A"/>
    <w:rsid w:val="001610D8"/>
    <w:rsid w:val="00162C69"/>
    <w:rsid w:val="001634D1"/>
    <w:rsid w:val="00167653"/>
    <w:rsid w:val="001712F9"/>
    <w:rsid w:val="0017296D"/>
    <w:rsid w:val="0018030E"/>
    <w:rsid w:val="00190988"/>
    <w:rsid w:val="00191A5D"/>
    <w:rsid w:val="00191E0B"/>
    <w:rsid w:val="0019251C"/>
    <w:rsid w:val="00197344"/>
    <w:rsid w:val="001A1632"/>
    <w:rsid w:val="001A1833"/>
    <w:rsid w:val="001A1E03"/>
    <w:rsid w:val="001A3940"/>
    <w:rsid w:val="001A449E"/>
    <w:rsid w:val="001A684F"/>
    <w:rsid w:val="001A7224"/>
    <w:rsid w:val="001B325C"/>
    <w:rsid w:val="001B764B"/>
    <w:rsid w:val="001C234F"/>
    <w:rsid w:val="001C6D9F"/>
    <w:rsid w:val="001D18F3"/>
    <w:rsid w:val="001D1C2A"/>
    <w:rsid w:val="001D3CFE"/>
    <w:rsid w:val="001D486D"/>
    <w:rsid w:val="001D69C8"/>
    <w:rsid w:val="001E023B"/>
    <w:rsid w:val="001E6344"/>
    <w:rsid w:val="001E6448"/>
    <w:rsid w:val="001E67A0"/>
    <w:rsid w:val="001F053F"/>
    <w:rsid w:val="001F17D2"/>
    <w:rsid w:val="001F1819"/>
    <w:rsid w:val="001F4752"/>
    <w:rsid w:val="001F4A90"/>
    <w:rsid w:val="001F4F66"/>
    <w:rsid w:val="001F769C"/>
    <w:rsid w:val="00200502"/>
    <w:rsid w:val="002006DE"/>
    <w:rsid w:val="00201812"/>
    <w:rsid w:val="002019BA"/>
    <w:rsid w:val="00203456"/>
    <w:rsid w:val="00203AFB"/>
    <w:rsid w:val="00204678"/>
    <w:rsid w:val="002046AD"/>
    <w:rsid w:val="00205E7E"/>
    <w:rsid w:val="00206EC4"/>
    <w:rsid w:val="0020708B"/>
    <w:rsid w:val="002113B9"/>
    <w:rsid w:val="00217A7E"/>
    <w:rsid w:val="00224A8A"/>
    <w:rsid w:val="00230B1E"/>
    <w:rsid w:val="002323C1"/>
    <w:rsid w:val="00241577"/>
    <w:rsid w:val="00244BAF"/>
    <w:rsid w:val="0024660F"/>
    <w:rsid w:val="00247250"/>
    <w:rsid w:val="00251174"/>
    <w:rsid w:val="00262193"/>
    <w:rsid w:val="0026611F"/>
    <w:rsid w:val="00271A2E"/>
    <w:rsid w:val="00280D4B"/>
    <w:rsid w:val="00282294"/>
    <w:rsid w:val="00285715"/>
    <w:rsid w:val="0028590F"/>
    <w:rsid w:val="00296530"/>
    <w:rsid w:val="002A22E6"/>
    <w:rsid w:val="002A3B66"/>
    <w:rsid w:val="002A5084"/>
    <w:rsid w:val="002A54FE"/>
    <w:rsid w:val="002A69BD"/>
    <w:rsid w:val="002C165E"/>
    <w:rsid w:val="002D11C1"/>
    <w:rsid w:val="002D3AB9"/>
    <w:rsid w:val="002D3EE9"/>
    <w:rsid w:val="002D5787"/>
    <w:rsid w:val="002E1AAA"/>
    <w:rsid w:val="002E42E5"/>
    <w:rsid w:val="002E78C1"/>
    <w:rsid w:val="002F099E"/>
    <w:rsid w:val="002F11A0"/>
    <w:rsid w:val="002F4B1C"/>
    <w:rsid w:val="002F7FC6"/>
    <w:rsid w:val="003024E6"/>
    <w:rsid w:val="00302C0E"/>
    <w:rsid w:val="003040D1"/>
    <w:rsid w:val="00305785"/>
    <w:rsid w:val="003100A9"/>
    <w:rsid w:val="00310123"/>
    <w:rsid w:val="0031108E"/>
    <w:rsid w:val="00311190"/>
    <w:rsid w:val="0031240D"/>
    <w:rsid w:val="003173BD"/>
    <w:rsid w:val="00323B3E"/>
    <w:rsid w:val="00323D2C"/>
    <w:rsid w:val="00337062"/>
    <w:rsid w:val="00341208"/>
    <w:rsid w:val="00341FA6"/>
    <w:rsid w:val="00342916"/>
    <w:rsid w:val="0035076B"/>
    <w:rsid w:val="0035113E"/>
    <w:rsid w:val="003568C6"/>
    <w:rsid w:val="0035695E"/>
    <w:rsid w:val="0035785D"/>
    <w:rsid w:val="00360AB1"/>
    <w:rsid w:val="0036332F"/>
    <w:rsid w:val="00363D8B"/>
    <w:rsid w:val="00363EE2"/>
    <w:rsid w:val="003702A3"/>
    <w:rsid w:val="00382A35"/>
    <w:rsid w:val="00383398"/>
    <w:rsid w:val="00383D6D"/>
    <w:rsid w:val="00384F22"/>
    <w:rsid w:val="003854A6"/>
    <w:rsid w:val="003859EA"/>
    <w:rsid w:val="00385F80"/>
    <w:rsid w:val="00386F9F"/>
    <w:rsid w:val="00390C4D"/>
    <w:rsid w:val="00393B58"/>
    <w:rsid w:val="003956F7"/>
    <w:rsid w:val="00396089"/>
    <w:rsid w:val="003A0362"/>
    <w:rsid w:val="003A4567"/>
    <w:rsid w:val="003A5BE1"/>
    <w:rsid w:val="003A705F"/>
    <w:rsid w:val="003A7B3A"/>
    <w:rsid w:val="003B0332"/>
    <w:rsid w:val="003B1C73"/>
    <w:rsid w:val="003B3D40"/>
    <w:rsid w:val="003C303A"/>
    <w:rsid w:val="003C382C"/>
    <w:rsid w:val="003D0688"/>
    <w:rsid w:val="003D2573"/>
    <w:rsid w:val="003D5BEC"/>
    <w:rsid w:val="003E7BB5"/>
    <w:rsid w:val="003F4353"/>
    <w:rsid w:val="003F4669"/>
    <w:rsid w:val="003F4A96"/>
    <w:rsid w:val="003F6FA4"/>
    <w:rsid w:val="004012C1"/>
    <w:rsid w:val="00411980"/>
    <w:rsid w:val="004126ED"/>
    <w:rsid w:val="00413E03"/>
    <w:rsid w:val="004161CC"/>
    <w:rsid w:val="004218BA"/>
    <w:rsid w:val="00430FAE"/>
    <w:rsid w:val="00434525"/>
    <w:rsid w:val="00435EA1"/>
    <w:rsid w:val="004377CB"/>
    <w:rsid w:val="00443A90"/>
    <w:rsid w:val="0044580A"/>
    <w:rsid w:val="00454132"/>
    <w:rsid w:val="004548C0"/>
    <w:rsid w:val="00455455"/>
    <w:rsid w:val="00466F1F"/>
    <w:rsid w:val="0047155E"/>
    <w:rsid w:val="004723AF"/>
    <w:rsid w:val="00476D4B"/>
    <w:rsid w:val="00476DE6"/>
    <w:rsid w:val="00482A52"/>
    <w:rsid w:val="00482CE6"/>
    <w:rsid w:val="00491114"/>
    <w:rsid w:val="00491B33"/>
    <w:rsid w:val="004A465C"/>
    <w:rsid w:val="004B1557"/>
    <w:rsid w:val="004B754D"/>
    <w:rsid w:val="004B7983"/>
    <w:rsid w:val="004C138F"/>
    <w:rsid w:val="004C5167"/>
    <w:rsid w:val="004C68D2"/>
    <w:rsid w:val="004C7D1D"/>
    <w:rsid w:val="004D0743"/>
    <w:rsid w:val="004D0765"/>
    <w:rsid w:val="004D220D"/>
    <w:rsid w:val="004D2ABB"/>
    <w:rsid w:val="004D2E5B"/>
    <w:rsid w:val="004D4B95"/>
    <w:rsid w:val="004D5672"/>
    <w:rsid w:val="004D713B"/>
    <w:rsid w:val="004D7E6F"/>
    <w:rsid w:val="004E42E1"/>
    <w:rsid w:val="004F18BB"/>
    <w:rsid w:val="004F5602"/>
    <w:rsid w:val="004F6D89"/>
    <w:rsid w:val="004F7A0B"/>
    <w:rsid w:val="00514710"/>
    <w:rsid w:val="0052619E"/>
    <w:rsid w:val="00532979"/>
    <w:rsid w:val="00537525"/>
    <w:rsid w:val="00543BE7"/>
    <w:rsid w:val="00561B13"/>
    <w:rsid w:val="005621AE"/>
    <w:rsid w:val="0056452F"/>
    <w:rsid w:val="00573ACB"/>
    <w:rsid w:val="00575B9C"/>
    <w:rsid w:val="00576668"/>
    <w:rsid w:val="0057693A"/>
    <w:rsid w:val="005771A4"/>
    <w:rsid w:val="005826B3"/>
    <w:rsid w:val="005859A9"/>
    <w:rsid w:val="00591572"/>
    <w:rsid w:val="005940DF"/>
    <w:rsid w:val="00595245"/>
    <w:rsid w:val="005A49AD"/>
    <w:rsid w:val="005B1341"/>
    <w:rsid w:val="005B1FFD"/>
    <w:rsid w:val="005B59A2"/>
    <w:rsid w:val="005B5E79"/>
    <w:rsid w:val="005C19A6"/>
    <w:rsid w:val="005D1D72"/>
    <w:rsid w:val="005D2CD9"/>
    <w:rsid w:val="005D604E"/>
    <w:rsid w:val="005E4736"/>
    <w:rsid w:val="005E57C1"/>
    <w:rsid w:val="005F0FD0"/>
    <w:rsid w:val="005F6FD5"/>
    <w:rsid w:val="005F7EED"/>
    <w:rsid w:val="0061169F"/>
    <w:rsid w:val="00615687"/>
    <w:rsid w:val="006158A5"/>
    <w:rsid w:val="00617BB0"/>
    <w:rsid w:val="00617D86"/>
    <w:rsid w:val="00624D02"/>
    <w:rsid w:val="00631B87"/>
    <w:rsid w:val="00632C08"/>
    <w:rsid w:val="00633EF6"/>
    <w:rsid w:val="00643E62"/>
    <w:rsid w:val="00643F1C"/>
    <w:rsid w:val="006501CF"/>
    <w:rsid w:val="00652140"/>
    <w:rsid w:val="006521E0"/>
    <w:rsid w:val="00657134"/>
    <w:rsid w:val="006613F2"/>
    <w:rsid w:val="006618BE"/>
    <w:rsid w:val="00665ADD"/>
    <w:rsid w:val="006705D1"/>
    <w:rsid w:val="0067210B"/>
    <w:rsid w:val="006735F3"/>
    <w:rsid w:val="0067421E"/>
    <w:rsid w:val="006A67CE"/>
    <w:rsid w:val="006B181A"/>
    <w:rsid w:val="006B21BD"/>
    <w:rsid w:val="006B4B8F"/>
    <w:rsid w:val="006B5425"/>
    <w:rsid w:val="006B6914"/>
    <w:rsid w:val="006C14DA"/>
    <w:rsid w:val="006C64F6"/>
    <w:rsid w:val="006C728C"/>
    <w:rsid w:val="006D4F72"/>
    <w:rsid w:val="006D5193"/>
    <w:rsid w:val="006D679A"/>
    <w:rsid w:val="006E2427"/>
    <w:rsid w:val="006E3031"/>
    <w:rsid w:val="006E3468"/>
    <w:rsid w:val="006E5040"/>
    <w:rsid w:val="006E66BD"/>
    <w:rsid w:val="006E72F4"/>
    <w:rsid w:val="006F1E9C"/>
    <w:rsid w:val="00703580"/>
    <w:rsid w:val="00706578"/>
    <w:rsid w:val="00706D24"/>
    <w:rsid w:val="00707E98"/>
    <w:rsid w:val="007113A2"/>
    <w:rsid w:val="00712BE5"/>
    <w:rsid w:val="00713BC0"/>
    <w:rsid w:val="00716839"/>
    <w:rsid w:val="007177B2"/>
    <w:rsid w:val="00720FB2"/>
    <w:rsid w:val="00722A89"/>
    <w:rsid w:val="00723BDC"/>
    <w:rsid w:val="007257D6"/>
    <w:rsid w:val="00743C89"/>
    <w:rsid w:val="0074467A"/>
    <w:rsid w:val="00746124"/>
    <w:rsid w:val="00747754"/>
    <w:rsid w:val="007501ED"/>
    <w:rsid w:val="00757D52"/>
    <w:rsid w:val="00774140"/>
    <w:rsid w:val="00781597"/>
    <w:rsid w:val="00782ED3"/>
    <w:rsid w:val="0078749B"/>
    <w:rsid w:val="00787C37"/>
    <w:rsid w:val="00787F52"/>
    <w:rsid w:val="00792E95"/>
    <w:rsid w:val="00793C9E"/>
    <w:rsid w:val="00793F82"/>
    <w:rsid w:val="007A2EA9"/>
    <w:rsid w:val="007A6743"/>
    <w:rsid w:val="007A7500"/>
    <w:rsid w:val="007A7B45"/>
    <w:rsid w:val="007A7D2A"/>
    <w:rsid w:val="007B0A0E"/>
    <w:rsid w:val="007B2084"/>
    <w:rsid w:val="007B2DB2"/>
    <w:rsid w:val="007B3659"/>
    <w:rsid w:val="007B6235"/>
    <w:rsid w:val="007B6A7B"/>
    <w:rsid w:val="007C282A"/>
    <w:rsid w:val="007C7C99"/>
    <w:rsid w:val="007D1BDD"/>
    <w:rsid w:val="007D3DD5"/>
    <w:rsid w:val="007D5800"/>
    <w:rsid w:val="007D6DFA"/>
    <w:rsid w:val="007D7F93"/>
    <w:rsid w:val="007E05F7"/>
    <w:rsid w:val="007E5543"/>
    <w:rsid w:val="007F1679"/>
    <w:rsid w:val="008028E3"/>
    <w:rsid w:val="0080373E"/>
    <w:rsid w:val="00805C2F"/>
    <w:rsid w:val="00817D41"/>
    <w:rsid w:val="00820994"/>
    <w:rsid w:val="0082234E"/>
    <w:rsid w:val="0082619E"/>
    <w:rsid w:val="008333A8"/>
    <w:rsid w:val="00833512"/>
    <w:rsid w:val="0083406F"/>
    <w:rsid w:val="008349EC"/>
    <w:rsid w:val="00835C38"/>
    <w:rsid w:val="00837131"/>
    <w:rsid w:val="00842A30"/>
    <w:rsid w:val="00842B39"/>
    <w:rsid w:val="0084365D"/>
    <w:rsid w:val="00845E3C"/>
    <w:rsid w:val="00845F6A"/>
    <w:rsid w:val="00851230"/>
    <w:rsid w:val="00852024"/>
    <w:rsid w:val="00852E19"/>
    <w:rsid w:val="00853009"/>
    <w:rsid w:val="008560D2"/>
    <w:rsid w:val="008608D1"/>
    <w:rsid w:val="00864063"/>
    <w:rsid w:val="008651F9"/>
    <w:rsid w:val="00870EDB"/>
    <w:rsid w:val="00871348"/>
    <w:rsid w:val="00875D33"/>
    <w:rsid w:val="008810C8"/>
    <w:rsid w:val="00884A79"/>
    <w:rsid w:val="00884E0D"/>
    <w:rsid w:val="00893D00"/>
    <w:rsid w:val="008963B8"/>
    <w:rsid w:val="008978F4"/>
    <w:rsid w:val="008A620F"/>
    <w:rsid w:val="008B0BD4"/>
    <w:rsid w:val="008B1774"/>
    <w:rsid w:val="008B41F5"/>
    <w:rsid w:val="008B4844"/>
    <w:rsid w:val="008B4946"/>
    <w:rsid w:val="008B63FA"/>
    <w:rsid w:val="008C3CAB"/>
    <w:rsid w:val="008D6712"/>
    <w:rsid w:val="008E2C4A"/>
    <w:rsid w:val="008E3035"/>
    <w:rsid w:val="008E43BD"/>
    <w:rsid w:val="008F3397"/>
    <w:rsid w:val="008F33A0"/>
    <w:rsid w:val="00902A43"/>
    <w:rsid w:val="00906F27"/>
    <w:rsid w:val="009070DC"/>
    <w:rsid w:val="00912295"/>
    <w:rsid w:val="009203DC"/>
    <w:rsid w:val="00926733"/>
    <w:rsid w:val="00927EF1"/>
    <w:rsid w:val="0093224F"/>
    <w:rsid w:val="009327FA"/>
    <w:rsid w:val="009328C0"/>
    <w:rsid w:val="00935EE6"/>
    <w:rsid w:val="00937B5D"/>
    <w:rsid w:val="009400A6"/>
    <w:rsid w:val="009421FF"/>
    <w:rsid w:val="009427FF"/>
    <w:rsid w:val="00944955"/>
    <w:rsid w:val="00945F8D"/>
    <w:rsid w:val="00946EE1"/>
    <w:rsid w:val="00952E37"/>
    <w:rsid w:val="00960D1B"/>
    <w:rsid w:val="00960D9F"/>
    <w:rsid w:val="00965E72"/>
    <w:rsid w:val="009720B7"/>
    <w:rsid w:val="00981AA1"/>
    <w:rsid w:val="00981D89"/>
    <w:rsid w:val="0098265E"/>
    <w:rsid w:val="00982ECC"/>
    <w:rsid w:val="00982F11"/>
    <w:rsid w:val="0098627A"/>
    <w:rsid w:val="00993AFF"/>
    <w:rsid w:val="00994BF9"/>
    <w:rsid w:val="00996C98"/>
    <w:rsid w:val="009972A6"/>
    <w:rsid w:val="009A014E"/>
    <w:rsid w:val="009A25AA"/>
    <w:rsid w:val="009A6161"/>
    <w:rsid w:val="009A799F"/>
    <w:rsid w:val="009C354D"/>
    <w:rsid w:val="009C52DC"/>
    <w:rsid w:val="009D03A8"/>
    <w:rsid w:val="009D2FBE"/>
    <w:rsid w:val="009D4B29"/>
    <w:rsid w:val="009E111C"/>
    <w:rsid w:val="009E1B65"/>
    <w:rsid w:val="009E30B0"/>
    <w:rsid w:val="009E31AA"/>
    <w:rsid w:val="009E6D4A"/>
    <w:rsid w:val="009F0679"/>
    <w:rsid w:val="009F4097"/>
    <w:rsid w:val="00A00929"/>
    <w:rsid w:val="00A00A70"/>
    <w:rsid w:val="00A05D10"/>
    <w:rsid w:val="00A15743"/>
    <w:rsid w:val="00A15860"/>
    <w:rsid w:val="00A20384"/>
    <w:rsid w:val="00A228C1"/>
    <w:rsid w:val="00A23D81"/>
    <w:rsid w:val="00A25636"/>
    <w:rsid w:val="00A26905"/>
    <w:rsid w:val="00A304DD"/>
    <w:rsid w:val="00A33BF2"/>
    <w:rsid w:val="00A36115"/>
    <w:rsid w:val="00A37375"/>
    <w:rsid w:val="00A41088"/>
    <w:rsid w:val="00A41CB6"/>
    <w:rsid w:val="00A42379"/>
    <w:rsid w:val="00A46CFE"/>
    <w:rsid w:val="00A53FC0"/>
    <w:rsid w:val="00A5697B"/>
    <w:rsid w:val="00A57600"/>
    <w:rsid w:val="00A6360F"/>
    <w:rsid w:val="00A63F23"/>
    <w:rsid w:val="00A65482"/>
    <w:rsid w:val="00A655F1"/>
    <w:rsid w:val="00A703A8"/>
    <w:rsid w:val="00A71642"/>
    <w:rsid w:val="00A7178B"/>
    <w:rsid w:val="00A73080"/>
    <w:rsid w:val="00A7495F"/>
    <w:rsid w:val="00A74F41"/>
    <w:rsid w:val="00A7541A"/>
    <w:rsid w:val="00A76C45"/>
    <w:rsid w:val="00A77C0C"/>
    <w:rsid w:val="00A8133F"/>
    <w:rsid w:val="00A824FA"/>
    <w:rsid w:val="00A8531E"/>
    <w:rsid w:val="00A90946"/>
    <w:rsid w:val="00A921FC"/>
    <w:rsid w:val="00AA1A82"/>
    <w:rsid w:val="00AA63A6"/>
    <w:rsid w:val="00AA7CAE"/>
    <w:rsid w:val="00AB189E"/>
    <w:rsid w:val="00AB33B8"/>
    <w:rsid w:val="00AC0D20"/>
    <w:rsid w:val="00AC5E5A"/>
    <w:rsid w:val="00AC6129"/>
    <w:rsid w:val="00AC6B0C"/>
    <w:rsid w:val="00AD5E38"/>
    <w:rsid w:val="00AE0C41"/>
    <w:rsid w:val="00AE0F63"/>
    <w:rsid w:val="00AE4C9D"/>
    <w:rsid w:val="00AE7717"/>
    <w:rsid w:val="00AF1AA7"/>
    <w:rsid w:val="00AF1FD5"/>
    <w:rsid w:val="00AF3FBE"/>
    <w:rsid w:val="00AF649B"/>
    <w:rsid w:val="00B04DD5"/>
    <w:rsid w:val="00B07DDD"/>
    <w:rsid w:val="00B101CA"/>
    <w:rsid w:val="00B13727"/>
    <w:rsid w:val="00B22634"/>
    <w:rsid w:val="00B32D6D"/>
    <w:rsid w:val="00B344E0"/>
    <w:rsid w:val="00B3559F"/>
    <w:rsid w:val="00B479B8"/>
    <w:rsid w:val="00B47FAB"/>
    <w:rsid w:val="00B50934"/>
    <w:rsid w:val="00B50EDC"/>
    <w:rsid w:val="00B51A52"/>
    <w:rsid w:val="00B5412E"/>
    <w:rsid w:val="00B60437"/>
    <w:rsid w:val="00B60A0B"/>
    <w:rsid w:val="00B61D2A"/>
    <w:rsid w:val="00B637D4"/>
    <w:rsid w:val="00B65E65"/>
    <w:rsid w:val="00B664BF"/>
    <w:rsid w:val="00B704BC"/>
    <w:rsid w:val="00B7314C"/>
    <w:rsid w:val="00B7332A"/>
    <w:rsid w:val="00B76AD1"/>
    <w:rsid w:val="00B808E7"/>
    <w:rsid w:val="00B8104D"/>
    <w:rsid w:val="00B820A9"/>
    <w:rsid w:val="00B822BB"/>
    <w:rsid w:val="00B83154"/>
    <w:rsid w:val="00B92265"/>
    <w:rsid w:val="00B93F9E"/>
    <w:rsid w:val="00BA125D"/>
    <w:rsid w:val="00BA1B4A"/>
    <w:rsid w:val="00BA29AB"/>
    <w:rsid w:val="00BA77A9"/>
    <w:rsid w:val="00BB3A6C"/>
    <w:rsid w:val="00BB45ED"/>
    <w:rsid w:val="00BD0059"/>
    <w:rsid w:val="00BD15C7"/>
    <w:rsid w:val="00BD239F"/>
    <w:rsid w:val="00BD27A4"/>
    <w:rsid w:val="00BD40EC"/>
    <w:rsid w:val="00BD4CB7"/>
    <w:rsid w:val="00BD55C5"/>
    <w:rsid w:val="00BF131C"/>
    <w:rsid w:val="00BF56BF"/>
    <w:rsid w:val="00BF665D"/>
    <w:rsid w:val="00C02990"/>
    <w:rsid w:val="00C17CA0"/>
    <w:rsid w:val="00C32485"/>
    <w:rsid w:val="00C35FA3"/>
    <w:rsid w:val="00C40551"/>
    <w:rsid w:val="00C50342"/>
    <w:rsid w:val="00C53C0C"/>
    <w:rsid w:val="00C5567F"/>
    <w:rsid w:val="00C638FB"/>
    <w:rsid w:val="00C64AEF"/>
    <w:rsid w:val="00C66BFD"/>
    <w:rsid w:val="00C66F6A"/>
    <w:rsid w:val="00C67E66"/>
    <w:rsid w:val="00C7582F"/>
    <w:rsid w:val="00C76238"/>
    <w:rsid w:val="00C77468"/>
    <w:rsid w:val="00C80D66"/>
    <w:rsid w:val="00C85E15"/>
    <w:rsid w:val="00C860EC"/>
    <w:rsid w:val="00C86287"/>
    <w:rsid w:val="00C87168"/>
    <w:rsid w:val="00C9523D"/>
    <w:rsid w:val="00C957CA"/>
    <w:rsid w:val="00C96777"/>
    <w:rsid w:val="00C97D32"/>
    <w:rsid w:val="00CA31C2"/>
    <w:rsid w:val="00CA34F3"/>
    <w:rsid w:val="00CA359E"/>
    <w:rsid w:val="00CB28D8"/>
    <w:rsid w:val="00CB38F5"/>
    <w:rsid w:val="00CB6B44"/>
    <w:rsid w:val="00CB7495"/>
    <w:rsid w:val="00CC2E37"/>
    <w:rsid w:val="00CC5984"/>
    <w:rsid w:val="00CC72FA"/>
    <w:rsid w:val="00CD0A93"/>
    <w:rsid w:val="00CD24BA"/>
    <w:rsid w:val="00CD258D"/>
    <w:rsid w:val="00CD57F9"/>
    <w:rsid w:val="00CD5D7E"/>
    <w:rsid w:val="00CD7315"/>
    <w:rsid w:val="00CE1A3F"/>
    <w:rsid w:val="00CE1E20"/>
    <w:rsid w:val="00CE62FD"/>
    <w:rsid w:val="00CE6621"/>
    <w:rsid w:val="00CF021F"/>
    <w:rsid w:val="00CF4FEE"/>
    <w:rsid w:val="00CF604D"/>
    <w:rsid w:val="00D05A55"/>
    <w:rsid w:val="00D064F9"/>
    <w:rsid w:val="00D247B8"/>
    <w:rsid w:val="00D462A8"/>
    <w:rsid w:val="00D60CB2"/>
    <w:rsid w:val="00D64002"/>
    <w:rsid w:val="00D6676D"/>
    <w:rsid w:val="00D67BC4"/>
    <w:rsid w:val="00D712F6"/>
    <w:rsid w:val="00D73DFA"/>
    <w:rsid w:val="00D73E56"/>
    <w:rsid w:val="00D74D9C"/>
    <w:rsid w:val="00D7618C"/>
    <w:rsid w:val="00D805C6"/>
    <w:rsid w:val="00D83D7F"/>
    <w:rsid w:val="00D84F98"/>
    <w:rsid w:val="00D85B1D"/>
    <w:rsid w:val="00D8647C"/>
    <w:rsid w:val="00D94C19"/>
    <w:rsid w:val="00D957DF"/>
    <w:rsid w:val="00D96CBC"/>
    <w:rsid w:val="00DA0436"/>
    <w:rsid w:val="00DA5B0E"/>
    <w:rsid w:val="00DB0E4E"/>
    <w:rsid w:val="00DB1666"/>
    <w:rsid w:val="00DB233C"/>
    <w:rsid w:val="00DB71A7"/>
    <w:rsid w:val="00DC6485"/>
    <w:rsid w:val="00DC7FC1"/>
    <w:rsid w:val="00DD3065"/>
    <w:rsid w:val="00DD3EDD"/>
    <w:rsid w:val="00DD6588"/>
    <w:rsid w:val="00DD7E66"/>
    <w:rsid w:val="00DE2CE3"/>
    <w:rsid w:val="00DE6379"/>
    <w:rsid w:val="00DE69CA"/>
    <w:rsid w:val="00DE79E5"/>
    <w:rsid w:val="00DF11EF"/>
    <w:rsid w:val="00DF3723"/>
    <w:rsid w:val="00E00F64"/>
    <w:rsid w:val="00E04F3D"/>
    <w:rsid w:val="00E10555"/>
    <w:rsid w:val="00E1381D"/>
    <w:rsid w:val="00E140C9"/>
    <w:rsid w:val="00E1562C"/>
    <w:rsid w:val="00E16CF4"/>
    <w:rsid w:val="00E171C7"/>
    <w:rsid w:val="00E173E1"/>
    <w:rsid w:val="00E21D5A"/>
    <w:rsid w:val="00E21DB5"/>
    <w:rsid w:val="00E255C4"/>
    <w:rsid w:val="00E30452"/>
    <w:rsid w:val="00E320DA"/>
    <w:rsid w:val="00E3481B"/>
    <w:rsid w:val="00E370BA"/>
    <w:rsid w:val="00E43C39"/>
    <w:rsid w:val="00E476EE"/>
    <w:rsid w:val="00E56803"/>
    <w:rsid w:val="00E6207D"/>
    <w:rsid w:val="00E62927"/>
    <w:rsid w:val="00E66A6D"/>
    <w:rsid w:val="00E72F37"/>
    <w:rsid w:val="00E7511B"/>
    <w:rsid w:val="00E7622D"/>
    <w:rsid w:val="00E81DF1"/>
    <w:rsid w:val="00E8260F"/>
    <w:rsid w:val="00E82918"/>
    <w:rsid w:val="00E86D6D"/>
    <w:rsid w:val="00E86F60"/>
    <w:rsid w:val="00E8709C"/>
    <w:rsid w:val="00E950BA"/>
    <w:rsid w:val="00E96821"/>
    <w:rsid w:val="00EA39BF"/>
    <w:rsid w:val="00EA39DE"/>
    <w:rsid w:val="00EA3AD3"/>
    <w:rsid w:val="00EA3B26"/>
    <w:rsid w:val="00EA55D9"/>
    <w:rsid w:val="00EA5C74"/>
    <w:rsid w:val="00EA64AA"/>
    <w:rsid w:val="00EB0E4F"/>
    <w:rsid w:val="00EB2E35"/>
    <w:rsid w:val="00EB3F9A"/>
    <w:rsid w:val="00EB5CCE"/>
    <w:rsid w:val="00EB637A"/>
    <w:rsid w:val="00EC0F53"/>
    <w:rsid w:val="00EC1DCF"/>
    <w:rsid w:val="00ED567E"/>
    <w:rsid w:val="00EE1890"/>
    <w:rsid w:val="00EE586D"/>
    <w:rsid w:val="00EF3DD5"/>
    <w:rsid w:val="00EF43B5"/>
    <w:rsid w:val="00EF6673"/>
    <w:rsid w:val="00EF7A19"/>
    <w:rsid w:val="00F04825"/>
    <w:rsid w:val="00F2216E"/>
    <w:rsid w:val="00F24608"/>
    <w:rsid w:val="00F3420A"/>
    <w:rsid w:val="00F40987"/>
    <w:rsid w:val="00F40AB1"/>
    <w:rsid w:val="00F4104B"/>
    <w:rsid w:val="00F42642"/>
    <w:rsid w:val="00F50D0F"/>
    <w:rsid w:val="00F55307"/>
    <w:rsid w:val="00F55FDE"/>
    <w:rsid w:val="00F57954"/>
    <w:rsid w:val="00F62322"/>
    <w:rsid w:val="00F62E7D"/>
    <w:rsid w:val="00F6683F"/>
    <w:rsid w:val="00F70A51"/>
    <w:rsid w:val="00F70F83"/>
    <w:rsid w:val="00F7267E"/>
    <w:rsid w:val="00F75029"/>
    <w:rsid w:val="00F7640E"/>
    <w:rsid w:val="00F7716E"/>
    <w:rsid w:val="00F92103"/>
    <w:rsid w:val="00F93812"/>
    <w:rsid w:val="00F96926"/>
    <w:rsid w:val="00FA1EED"/>
    <w:rsid w:val="00FA327E"/>
    <w:rsid w:val="00FA7412"/>
    <w:rsid w:val="00FA7E94"/>
    <w:rsid w:val="00FA7F53"/>
    <w:rsid w:val="00FB0D10"/>
    <w:rsid w:val="00FB397F"/>
    <w:rsid w:val="00FB4130"/>
    <w:rsid w:val="00FB51B5"/>
    <w:rsid w:val="00FB6E3F"/>
    <w:rsid w:val="00FB7830"/>
    <w:rsid w:val="00FC135F"/>
    <w:rsid w:val="00FC1B02"/>
    <w:rsid w:val="00FD18F4"/>
    <w:rsid w:val="00FD2BDA"/>
    <w:rsid w:val="00FE2E0F"/>
    <w:rsid w:val="00FE5BE2"/>
    <w:rsid w:val="00FF2890"/>
    <w:rsid w:val="00FF6E1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D2F8A"/>
  <w15:chartTrackingRefBased/>
  <w15:docId w15:val="{CB60ED11-2EDE-47B8-8D46-91E7B95E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2216E"/>
    <w:pPr>
      <w:spacing w:after="120"/>
      <w:jc w:val="both"/>
    </w:pPr>
    <w:rPr>
      <w:sz w:val="24"/>
    </w:rPr>
  </w:style>
  <w:style w:type="paragraph" w:styleId="berschrift1">
    <w:name w:val="heading 1"/>
    <w:basedOn w:val="Standard"/>
    <w:next w:val="Autor"/>
    <w:link w:val="berschrift1Zchn"/>
    <w:autoRedefine/>
    <w:qFormat/>
    <w:rsid w:val="00E476EE"/>
    <w:pPr>
      <w:keepNext/>
      <w:keepLines/>
      <w:spacing w:before="360" w:after="360"/>
      <w:jc w:val="left"/>
      <w:outlineLvl w:val="0"/>
    </w:pPr>
    <w:rPr>
      <w:rFonts w:ascii="Arial" w:hAnsi="Arial"/>
      <w:b/>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E476EE"/>
    <w:rPr>
      <w:rFonts w:ascii="Arial" w:hAnsi="Arial"/>
      <w:b/>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1A1632"/>
    <w:rPr>
      <w:rFonts w:ascii="Arial" w:hAnsi="Arial"/>
    </w:rPr>
  </w:style>
  <w:style w:type="character" w:styleId="Platzhaltertext">
    <w:name w:val="Placeholder Text"/>
    <w:basedOn w:val="Absatz-Standardschriftart"/>
    <w:uiPriority w:val="99"/>
    <w:semiHidden/>
    <w:rsid w:val="001A1833"/>
    <w:rPr>
      <w:color w:val="808080"/>
    </w:rPr>
  </w:style>
  <w:style w:type="paragraph" w:styleId="berarbeitung">
    <w:name w:val="Revision"/>
    <w:hidden/>
    <w:uiPriority w:val="99"/>
    <w:semiHidden/>
    <w:rsid w:val="00017E90"/>
    <w:rPr>
      <w:sz w:val="24"/>
    </w:rPr>
  </w:style>
  <w:style w:type="character" w:styleId="NichtaufgelsteErwhnung">
    <w:name w:val="Unresolved Mention"/>
    <w:basedOn w:val="Absatz-Standardschriftart"/>
    <w:uiPriority w:val="99"/>
    <w:semiHidden/>
    <w:unhideWhenUsed/>
    <w:rsid w:val="00BA125D"/>
    <w:rPr>
      <w:color w:val="605E5C"/>
      <w:shd w:val="clear" w:color="auto" w:fill="E1DFDD"/>
    </w:rPr>
  </w:style>
  <w:style w:type="character" w:styleId="BesuchterLink">
    <w:name w:val="FollowedHyperlink"/>
    <w:basedOn w:val="Absatz-Standardschriftart"/>
    <w:rsid w:val="00BA125D"/>
    <w:rPr>
      <w:color w:val="954F72" w:themeColor="followedHyperlink"/>
      <w:u w:val="single"/>
    </w:rPr>
  </w:style>
  <w:style w:type="character" w:styleId="Kommentarzeichen">
    <w:name w:val="annotation reference"/>
    <w:basedOn w:val="Absatz-Standardschriftart"/>
    <w:rsid w:val="003568C6"/>
    <w:rPr>
      <w:sz w:val="16"/>
      <w:szCs w:val="16"/>
    </w:rPr>
  </w:style>
  <w:style w:type="paragraph" w:styleId="Kommentartext">
    <w:name w:val="annotation text"/>
    <w:basedOn w:val="Standard"/>
    <w:link w:val="KommentartextZchn"/>
    <w:rsid w:val="003568C6"/>
    <w:rPr>
      <w:sz w:val="20"/>
    </w:rPr>
  </w:style>
  <w:style w:type="character" w:customStyle="1" w:styleId="KommentartextZchn">
    <w:name w:val="Kommentartext Zchn"/>
    <w:basedOn w:val="Absatz-Standardschriftart"/>
    <w:link w:val="Kommentartext"/>
    <w:rsid w:val="003568C6"/>
  </w:style>
  <w:style w:type="paragraph" w:styleId="Kommentarthema">
    <w:name w:val="annotation subject"/>
    <w:basedOn w:val="Kommentartext"/>
    <w:next w:val="Kommentartext"/>
    <w:link w:val="KommentarthemaZchn"/>
    <w:semiHidden/>
    <w:unhideWhenUsed/>
    <w:rsid w:val="003568C6"/>
    <w:rPr>
      <w:b/>
      <w:bCs/>
    </w:rPr>
  </w:style>
  <w:style w:type="character" w:customStyle="1" w:styleId="KommentarthemaZchn">
    <w:name w:val="Kommentarthema Zchn"/>
    <w:basedOn w:val="KommentartextZchn"/>
    <w:link w:val="Kommentarthema"/>
    <w:semiHidden/>
    <w:rsid w:val="003568C6"/>
    <w:rPr>
      <w:b/>
      <w:bCs/>
    </w:rPr>
  </w:style>
  <w:style w:type="paragraph" w:styleId="Listenabsatz">
    <w:name w:val="List Paragraph"/>
    <w:basedOn w:val="Standard"/>
    <w:uiPriority w:val="34"/>
    <w:qFormat/>
    <w:rsid w:val="004548C0"/>
    <w:pPr>
      <w:ind w:left="720"/>
      <w:contextualSpacing/>
    </w:pPr>
  </w:style>
  <w:style w:type="paragraph" w:styleId="StandardWeb">
    <w:name w:val="Normal (Web)"/>
    <w:basedOn w:val="Standard"/>
    <w:uiPriority w:val="99"/>
    <w:unhideWhenUsed/>
    <w:rsid w:val="00010C57"/>
    <w:pPr>
      <w:spacing w:before="100" w:beforeAutospacing="1" w:after="100" w:afterAutospacing="1"/>
      <w:jc w:val="left"/>
    </w:pPr>
    <w:rPr>
      <w:szCs w:val="24"/>
      <w:lang w:eastAsia="zh-CN"/>
    </w:rPr>
  </w:style>
  <w:style w:type="character" w:styleId="Fett">
    <w:name w:val="Strong"/>
    <w:basedOn w:val="Absatz-Standardschriftart"/>
    <w:uiPriority w:val="22"/>
    <w:qFormat/>
    <w:rsid w:val="00010C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28">
      <w:bodyDiv w:val="1"/>
      <w:marLeft w:val="0"/>
      <w:marRight w:val="0"/>
      <w:marTop w:val="0"/>
      <w:marBottom w:val="0"/>
      <w:divBdr>
        <w:top w:val="none" w:sz="0" w:space="0" w:color="auto"/>
        <w:left w:val="none" w:sz="0" w:space="0" w:color="auto"/>
        <w:bottom w:val="none" w:sz="0" w:space="0" w:color="auto"/>
        <w:right w:val="none" w:sz="0" w:space="0" w:color="auto"/>
      </w:divBdr>
    </w:div>
    <w:div w:id="263222037">
      <w:bodyDiv w:val="1"/>
      <w:marLeft w:val="0"/>
      <w:marRight w:val="0"/>
      <w:marTop w:val="0"/>
      <w:marBottom w:val="0"/>
      <w:divBdr>
        <w:top w:val="none" w:sz="0" w:space="0" w:color="auto"/>
        <w:left w:val="none" w:sz="0" w:space="0" w:color="auto"/>
        <w:bottom w:val="none" w:sz="0" w:space="0" w:color="auto"/>
        <w:right w:val="none" w:sz="0" w:space="0" w:color="auto"/>
      </w:divBdr>
      <w:divsChild>
        <w:div w:id="2050839776">
          <w:marLeft w:val="0"/>
          <w:marRight w:val="0"/>
          <w:marTop w:val="0"/>
          <w:marBottom w:val="0"/>
          <w:divBdr>
            <w:top w:val="none" w:sz="0" w:space="0" w:color="auto"/>
            <w:left w:val="none" w:sz="0" w:space="0" w:color="auto"/>
            <w:bottom w:val="none" w:sz="0" w:space="0" w:color="auto"/>
            <w:right w:val="none" w:sz="0" w:space="0" w:color="auto"/>
          </w:divBdr>
        </w:div>
        <w:div w:id="858081885">
          <w:marLeft w:val="0"/>
          <w:marRight w:val="0"/>
          <w:marTop w:val="0"/>
          <w:marBottom w:val="0"/>
          <w:divBdr>
            <w:top w:val="none" w:sz="0" w:space="0" w:color="auto"/>
            <w:left w:val="none" w:sz="0" w:space="0" w:color="auto"/>
            <w:bottom w:val="none" w:sz="0" w:space="0" w:color="auto"/>
            <w:right w:val="none" w:sz="0" w:space="0" w:color="auto"/>
          </w:divBdr>
        </w:div>
        <w:div w:id="1825662320">
          <w:marLeft w:val="0"/>
          <w:marRight w:val="0"/>
          <w:marTop w:val="0"/>
          <w:marBottom w:val="0"/>
          <w:divBdr>
            <w:top w:val="none" w:sz="0" w:space="0" w:color="auto"/>
            <w:left w:val="none" w:sz="0" w:space="0" w:color="auto"/>
            <w:bottom w:val="none" w:sz="0" w:space="0" w:color="auto"/>
            <w:right w:val="none" w:sz="0" w:space="0" w:color="auto"/>
          </w:divBdr>
        </w:div>
      </w:divsChild>
    </w:div>
    <w:div w:id="279801284">
      <w:bodyDiv w:val="1"/>
      <w:marLeft w:val="0"/>
      <w:marRight w:val="0"/>
      <w:marTop w:val="0"/>
      <w:marBottom w:val="0"/>
      <w:divBdr>
        <w:top w:val="none" w:sz="0" w:space="0" w:color="auto"/>
        <w:left w:val="none" w:sz="0" w:space="0" w:color="auto"/>
        <w:bottom w:val="none" w:sz="0" w:space="0" w:color="auto"/>
        <w:right w:val="none" w:sz="0" w:space="0" w:color="auto"/>
      </w:divBdr>
    </w:div>
    <w:div w:id="437799238">
      <w:bodyDiv w:val="1"/>
      <w:marLeft w:val="0"/>
      <w:marRight w:val="0"/>
      <w:marTop w:val="0"/>
      <w:marBottom w:val="0"/>
      <w:divBdr>
        <w:top w:val="none" w:sz="0" w:space="0" w:color="auto"/>
        <w:left w:val="none" w:sz="0" w:space="0" w:color="auto"/>
        <w:bottom w:val="none" w:sz="0" w:space="0" w:color="auto"/>
        <w:right w:val="none" w:sz="0" w:space="0" w:color="auto"/>
      </w:divBdr>
    </w:div>
    <w:div w:id="563443461">
      <w:bodyDiv w:val="1"/>
      <w:marLeft w:val="0"/>
      <w:marRight w:val="0"/>
      <w:marTop w:val="0"/>
      <w:marBottom w:val="0"/>
      <w:divBdr>
        <w:top w:val="none" w:sz="0" w:space="0" w:color="auto"/>
        <w:left w:val="none" w:sz="0" w:space="0" w:color="auto"/>
        <w:bottom w:val="none" w:sz="0" w:space="0" w:color="auto"/>
        <w:right w:val="none" w:sz="0" w:space="0" w:color="auto"/>
      </w:divBdr>
    </w:div>
    <w:div w:id="586037781">
      <w:bodyDiv w:val="1"/>
      <w:marLeft w:val="0"/>
      <w:marRight w:val="0"/>
      <w:marTop w:val="0"/>
      <w:marBottom w:val="0"/>
      <w:divBdr>
        <w:top w:val="none" w:sz="0" w:space="0" w:color="auto"/>
        <w:left w:val="none" w:sz="0" w:space="0" w:color="auto"/>
        <w:bottom w:val="none" w:sz="0" w:space="0" w:color="auto"/>
        <w:right w:val="none" w:sz="0" w:space="0" w:color="auto"/>
      </w:divBdr>
    </w:div>
    <w:div w:id="784928190">
      <w:bodyDiv w:val="1"/>
      <w:marLeft w:val="0"/>
      <w:marRight w:val="0"/>
      <w:marTop w:val="0"/>
      <w:marBottom w:val="0"/>
      <w:divBdr>
        <w:top w:val="none" w:sz="0" w:space="0" w:color="auto"/>
        <w:left w:val="none" w:sz="0" w:space="0" w:color="auto"/>
        <w:bottom w:val="none" w:sz="0" w:space="0" w:color="auto"/>
        <w:right w:val="none" w:sz="0" w:space="0" w:color="auto"/>
      </w:divBdr>
    </w:div>
    <w:div w:id="1143040346">
      <w:bodyDiv w:val="1"/>
      <w:marLeft w:val="0"/>
      <w:marRight w:val="0"/>
      <w:marTop w:val="0"/>
      <w:marBottom w:val="0"/>
      <w:divBdr>
        <w:top w:val="none" w:sz="0" w:space="0" w:color="auto"/>
        <w:left w:val="none" w:sz="0" w:space="0" w:color="auto"/>
        <w:bottom w:val="none" w:sz="0" w:space="0" w:color="auto"/>
        <w:right w:val="none" w:sz="0" w:space="0" w:color="auto"/>
      </w:divBdr>
    </w:div>
    <w:div w:id="1259294101">
      <w:bodyDiv w:val="1"/>
      <w:marLeft w:val="0"/>
      <w:marRight w:val="0"/>
      <w:marTop w:val="0"/>
      <w:marBottom w:val="0"/>
      <w:divBdr>
        <w:top w:val="none" w:sz="0" w:space="0" w:color="auto"/>
        <w:left w:val="none" w:sz="0" w:space="0" w:color="auto"/>
        <w:bottom w:val="none" w:sz="0" w:space="0" w:color="auto"/>
        <w:right w:val="none" w:sz="0" w:space="0" w:color="auto"/>
      </w:divBdr>
    </w:div>
    <w:div w:id="1377388955">
      <w:bodyDiv w:val="1"/>
      <w:marLeft w:val="0"/>
      <w:marRight w:val="0"/>
      <w:marTop w:val="0"/>
      <w:marBottom w:val="0"/>
      <w:divBdr>
        <w:top w:val="none" w:sz="0" w:space="0" w:color="auto"/>
        <w:left w:val="none" w:sz="0" w:space="0" w:color="auto"/>
        <w:bottom w:val="none" w:sz="0" w:space="0" w:color="auto"/>
        <w:right w:val="none" w:sz="0" w:space="0" w:color="auto"/>
      </w:divBdr>
    </w:div>
    <w:div w:id="1462528220">
      <w:bodyDiv w:val="1"/>
      <w:marLeft w:val="0"/>
      <w:marRight w:val="0"/>
      <w:marTop w:val="0"/>
      <w:marBottom w:val="0"/>
      <w:divBdr>
        <w:top w:val="none" w:sz="0" w:space="0" w:color="auto"/>
        <w:left w:val="none" w:sz="0" w:space="0" w:color="auto"/>
        <w:bottom w:val="none" w:sz="0" w:space="0" w:color="auto"/>
        <w:right w:val="none" w:sz="0" w:space="0" w:color="auto"/>
      </w:divBdr>
    </w:div>
    <w:div w:id="1607154232">
      <w:bodyDiv w:val="1"/>
      <w:marLeft w:val="0"/>
      <w:marRight w:val="0"/>
      <w:marTop w:val="0"/>
      <w:marBottom w:val="0"/>
      <w:divBdr>
        <w:top w:val="none" w:sz="0" w:space="0" w:color="auto"/>
        <w:left w:val="none" w:sz="0" w:space="0" w:color="auto"/>
        <w:bottom w:val="none" w:sz="0" w:space="0" w:color="auto"/>
        <w:right w:val="none" w:sz="0" w:space="0" w:color="auto"/>
      </w:divBdr>
    </w:div>
    <w:div w:id="1928419168">
      <w:bodyDiv w:val="1"/>
      <w:marLeft w:val="0"/>
      <w:marRight w:val="0"/>
      <w:marTop w:val="0"/>
      <w:marBottom w:val="0"/>
      <w:divBdr>
        <w:top w:val="none" w:sz="0" w:space="0" w:color="auto"/>
        <w:left w:val="none" w:sz="0" w:space="0" w:color="auto"/>
        <w:bottom w:val="none" w:sz="0" w:space="0" w:color="auto"/>
        <w:right w:val="none" w:sz="0" w:space="0" w:color="auto"/>
      </w:divBdr>
    </w:div>
    <w:div w:id="198615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eachablemachine.withgoogle.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Y:\Vorlagen\%5btechnika%5d%20Vorlage%20Aufgab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DBC373-F60A-4624-9AAF-A427587DB1E4}">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2.xml><?xml version="1.0" encoding="utf-8"?>
<ds:datastoreItem xmlns:ds="http://schemas.openxmlformats.org/officeDocument/2006/customXml" ds:itemID="{688FA69E-477D-493E-BD03-7C94613A43DB}">
  <ds:schemaRefs>
    <ds:schemaRef ds:uri="http://schemas.openxmlformats.org/officeDocument/2006/bibliography"/>
  </ds:schemaRefs>
</ds:datastoreItem>
</file>

<file path=customXml/itemProps3.xml><?xml version="1.0" encoding="utf-8"?>
<ds:datastoreItem xmlns:ds="http://schemas.openxmlformats.org/officeDocument/2006/customXml" ds:itemID="{FF1C7D4D-FD23-45C7-AC86-9E379E9038B9}">
  <ds:schemaRefs>
    <ds:schemaRef ds:uri="http://schemas.microsoft.com/sharepoint/v3/contenttype/forms"/>
  </ds:schemaRefs>
</ds:datastoreItem>
</file>

<file path=customXml/itemProps4.xml><?xml version="1.0" encoding="utf-8"?>
<ds:datastoreItem xmlns:ds="http://schemas.openxmlformats.org/officeDocument/2006/customXml" ds:itemID="{D57D7B7D-DC71-42C6-BA66-50C5B7C71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[technika] Vorlage Aufgaben.dotx</Template>
  <TotalTime>0</TotalTime>
  <Pages>13</Pages>
  <Words>1344</Words>
  <Characters>8470</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9795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dc:title>
  <dc:subject>Augsgabe 1/2011</dc:subject>
  <dc:creator>Jörg Torkler</dc:creator>
  <cp:keywords/>
  <dc:description/>
  <cp:lastModifiedBy>Vater, Markus</cp:lastModifiedBy>
  <cp:revision>43</cp:revision>
  <cp:lastPrinted>2023-08-01T17:33:00Z</cp:lastPrinted>
  <dcterms:created xsi:type="dcterms:W3CDTF">2026-05-28T13:47:00Z</dcterms:created>
  <dcterms:modified xsi:type="dcterms:W3CDTF">2026-05-28T14:29:00Z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