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0EE0C" w14:textId="6AD6B72B" w:rsidR="00010C57" w:rsidRPr="00F258C6" w:rsidRDefault="00491114" w:rsidP="00010C57">
      <w:pPr>
        <w:pStyle w:val="StandardWeb"/>
        <w:rPr>
          <w:lang w:val="en-GB"/>
        </w:rPr>
      </w:pPr>
      <w:r w:rsidRPr="00F258C6">
        <w:rPr>
          <w:rFonts w:ascii="Arial" w:hAnsi="Arial" w:cs="Arial"/>
          <w:iCs/>
          <w:lang w:val="en-GB"/>
        </w:rPr>
        <w:t>Teachable Machine</w:t>
      </w:r>
      <w:r w:rsidR="00010C57" w:rsidRPr="00F258C6">
        <w:rPr>
          <w:b/>
          <w:bCs/>
          <w:lang w:val="en-GB"/>
        </w:rPr>
        <w:br/>
      </w:r>
      <w:r w:rsidR="00010C57" w:rsidRPr="00F258C6">
        <w:rPr>
          <w:b/>
          <w:bCs/>
          <w:lang w:val="en-GB"/>
        </w:rPr>
        <w:br/>
      </w:r>
      <w:r w:rsidRPr="00F258C6">
        <w:rPr>
          <w:rStyle w:val="Fett"/>
          <w:sz w:val="32"/>
          <w:szCs w:val="32"/>
          <w:lang w:val="en-GB"/>
        </w:rPr>
        <w:t>What is Computer Vision?</w:t>
      </w:r>
    </w:p>
    <w:p w14:paraId="69314CED" w14:textId="7B021B5A" w:rsidR="00A36115" w:rsidRPr="00F258C6" w:rsidRDefault="00852024" w:rsidP="00010C57">
      <w:pPr>
        <w:pStyle w:val="StandardWeb"/>
        <w:rPr>
          <w:rFonts w:ascii="Arial" w:hAnsi="Arial" w:cs="Arial"/>
          <w:iCs/>
          <w:lang w:val="en-GB"/>
        </w:rPr>
      </w:pPr>
      <w:r w:rsidRPr="00F258C6">
        <w:rPr>
          <w:rFonts w:ascii="Arial" w:hAnsi="Arial" w:cs="Arial"/>
          <w:iCs/>
          <w:lang w:val="en-GB"/>
        </w:rPr>
        <w:t>With the STEM Suite and STEM Coding Ultimate AI, you've created your first neural networks. Very simple networks, but you can train them and see how they behaved.</w:t>
      </w:r>
      <w:r w:rsidR="00E30452" w:rsidRPr="00F258C6">
        <w:rPr>
          <w:rFonts w:ascii="Arial" w:hAnsi="Arial" w:cs="Arial"/>
          <w:iCs/>
          <w:lang w:val="en-GB"/>
        </w:rPr>
        <w:br/>
      </w:r>
      <w:r w:rsidR="00E30452" w:rsidRPr="00F258C6">
        <w:rPr>
          <w:rFonts w:ascii="Arial" w:hAnsi="Arial" w:cs="Arial"/>
          <w:iCs/>
          <w:lang w:val="en-GB"/>
        </w:rPr>
        <w:br/>
        <w:t xml:space="preserve">Now we're going to take it a step further, but this time we're not creating a network of 0, we're using already trained models. In this case, we will use an online tool to create our models. This tool allows us to fine-tune pre-trained neural networks </w:t>
      </w:r>
    </w:p>
    <w:p w14:paraId="06AEE62D" w14:textId="68BEF858" w:rsidR="00BF131C" w:rsidRPr="00F258C6" w:rsidRDefault="00A36115" w:rsidP="00010C57">
      <w:pPr>
        <w:pStyle w:val="StandardWeb"/>
        <w:rPr>
          <w:rFonts w:ascii="Arial" w:hAnsi="Arial" w:cs="Arial"/>
          <w:iCs/>
          <w:lang w:val="en-GB"/>
        </w:rPr>
      </w:pPr>
      <w:r w:rsidRPr="00F258C6">
        <w:rPr>
          <w:rFonts w:ascii="Arial" w:hAnsi="Arial" w:cs="Arial"/>
          <w:iCs/>
          <w:lang w:val="en-GB"/>
        </w:rPr>
        <w:t>In this first exercise, we're going to classify images as objects, it's actually going to be an image classification, but since in the image the object basically changes, we're going to classify the object.</w:t>
      </w:r>
    </w:p>
    <w:p w14:paraId="1627BB0B" w14:textId="6A65799B" w:rsidR="0044580A" w:rsidRPr="00F258C6" w:rsidRDefault="0044580A" w:rsidP="00010C57">
      <w:pPr>
        <w:pStyle w:val="StandardWeb"/>
        <w:rPr>
          <w:rFonts w:ascii="Arial" w:hAnsi="Arial" w:cs="Arial"/>
          <w:iCs/>
          <w:lang w:val="en-GB"/>
        </w:rPr>
      </w:pPr>
      <w:r w:rsidRPr="00F258C6">
        <w:rPr>
          <w:rFonts w:ascii="Arial" w:hAnsi="Arial" w:cs="Arial"/>
          <w:iCs/>
          <w:lang w:val="en-GB"/>
        </w:rPr>
        <w:t>Now decide how many items you will use for classification.</w:t>
      </w:r>
    </w:p>
    <w:p w14:paraId="4ACA4E5A" w14:textId="11AA547E" w:rsidR="00BF131C" w:rsidRPr="00F258C6" w:rsidRDefault="00E04F3D" w:rsidP="00010C57">
      <w:pPr>
        <w:pStyle w:val="StandardWeb"/>
        <w:rPr>
          <w:rFonts w:ascii="Arial" w:hAnsi="Arial" w:cs="Arial"/>
          <w:iCs/>
          <w:lang w:val="en-GB"/>
        </w:rPr>
      </w:pPr>
      <w:r w:rsidRPr="00F258C6">
        <w:rPr>
          <w:rFonts w:ascii="Arial" w:hAnsi="Arial" w:cs="Arial"/>
          <w:iCs/>
          <w:lang w:val="en-GB"/>
        </w:rPr>
        <w:t>Reflection:</w:t>
      </w:r>
    </w:p>
    <w:p w14:paraId="47A9DDB1" w14:textId="737B1FDA" w:rsidR="00003174" w:rsidRPr="00F258C6" w:rsidRDefault="00BF131C" w:rsidP="00071958">
      <w:pPr>
        <w:pStyle w:val="StandardWeb"/>
        <w:rPr>
          <w:rFonts w:ascii="Arial" w:hAnsi="Arial" w:cs="Arial"/>
          <w:iCs/>
          <w:lang w:val="en-GB"/>
        </w:rPr>
      </w:pPr>
      <w:r w:rsidRPr="00F258C6">
        <w:rPr>
          <w:rFonts w:ascii="Arial" w:hAnsi="Arial" w:cs="Arial"/>
          <w:iCs/>
          <w:lang w:val="en-GB"/>
        </w:rPr>
        <w:t>With everything you've learned about programming, do you think you could program a program to distinguish a chair from a sofa? (or a glass from a mug or a vase), you can discuss in class which points you should consider in order to make these distinctions.</w:t>
      </w:r>
      <w:r w:rsidR="00CE6621" w:rsidRPr="00F258C6">
        <w:rPr>
          <w:rFonts w:ascii="Arial" w:hAnsi="Arial" w:cs="Arial"/>
          <w:iCs/>
          <w:lang w:val="en-GB"/>
        </w:rPr>
        <w:br/>
      </w:r>
      <w:r w:rsidR="00CE6621" w:rsidRPr="00F258C6">
        <w:rPr>
          <w:rFonts w:ascii="Arial" w:hAnsi="Arial" w:cs="Arial"/>
          <w:iCs/>
          <w:lang w:val="en-GB"/>
        </w:rPr>
        <w:br/>
        <w:t>It doesn't matter when you think about all the conditions you have to create to distinguish two or three objects. Imagine distinguishing them from all the objects we know.</w:t>
      </w:r>
      <w:r w:rsidR="00CE6621" w:rsidRPr="00F258C6">
        <w:rPr>
          <w:rFonts w:ascii="Arial" w:hAnsi="Arial" w:cs="Arial"/>
          <w:iCs/>
          <w:lang w:val="en-GB"/>
        </w:rPr>
        <w:br/>
      </w:r>
    </w:p>
    <w:p w14:paraId="4AB1BBD7" w14:textId="68B6406C" w:rsidR="007A7500" w:rsidRPr="00F258C6" w:rsidRDefault="00071958" w:rsidP="000559FE">
      <w:pPr>
        <w:pStyle w:val="StandardWeb"/>
        <w:rPr>
          <w:rFonts w:ascii="Arial" w:hAnsi="Arial" w:cs="Arial"/>
          <w:iCs/>
          <w:lang w:val="en-GB"/>
        </w:rPr>
      </w:pPr>
      <w:r w:rsidRPr="00F258C6">
        <w:rPr>
          <w:rFonts w:ascii="Arial" w:hAnsi="Arial" w:cs="Arial"/>
          <w:b/>
          <w:bCs/>
          <w:lang w:val="en-GB"/>
        </w:rPr>
        <w:t>Build the model</w:t>
      </w:r>
      <w:r w:rsidR="00100557" w:rsidRPr="00F258C6">
        <w:rPr>
          <w:b/>
          <w:bCs/>
          <w:lang w:val="en-GB"/>
        </w:rPr>
        <w:br/>
      </w:r>
      <w:r w:rsidR="00100557" w:rsidRPr="00F258C6">
        <w:rPr>
          <w:b/>
          <w:bCs/>
          <w:lang w:val="en-GB"/>
        </w:rPr>
        <w:br/>
      </w:r>
      <w:r w:rsidR="00100557" w:rsidRPr="00F258C6">
        <w:rPr>
          <w:rFonts w:ascii="Arial" w:hAnsi="Arial" w:cs="Arial"/>
          <w:iCs/>
          <w:lang w:val="en-GB"/>
        </w:rPr>
        <w:t xml:space="preserve">As you can see, the model you're going to build is very simple. Take the opportunity to familiarize yourself with it. Take the opportunity to make up your mind </w:t>
      </w:r>
    </w:p>
    <w:p w14:paraId="75E2DEB0" w14:textId="6655E9D7" w:rsidR="00EB637A" w:rsidRPr="00F258C6" w:rsidRDefault="00EB637A" w:rsidP="00EB637A">
      <w:pPr>
        <w:pStyle w:val="berschrift2"/>
        <w:rPr>
          <w:b w:val="0"/>
          <w:bCs/>
          <w:lang w:val="en-GB"/>
        </w:rPr>
      </w:pPr>
      <w:r w:rsidRPr="00F258C6">
        <w:rPr>
          <w:b w:val="0"/>
          <w:bCs/>
          <w:lang w:val="en-GB"/>
        </w:rPr>
        <w:t>Experiments</w:t>
      </w:r>
    </w:p>
    <w:p w14:paraId="48BD3184" w14:textId="4CD09B75" w:rsidR="00EB637A" w:rsidRPr="00F258C6" w:rsidRDefault="00EB637A" w:rsidP="00EB637A">
      <w:pPr>
        <w:rPr>
          <w:rFonts w:ascii="Arial" w:hAnsi="Arial" w:cs="Arial"/>
          <w:iCs/>
          <w:lang w:val="en-GB"/>
        </w:rPr>
      </w:pPr>
      <w:r w:rsidRPr="00F258C6">
        <w:rPr>
          <w:rFonts w:ascii="Arial" w:hAnsi="Arial" w:cs="Arial"/>
          <w:b/>
          <w:bCs/>
          <w:iCs/>
          <w:lang w:val="en-GB"/>
        </w:rPr>
        <w:t>Task 1: Data collection</w:t>
      </w:r>
    </w:p>
    <w:p w14:paraId="67D19328" w14:textId="2BC5442D" w:rsidR="000802DE" w:rsidRPr="00F258C6" w:rsidRDefault="00052FD7" w:rsidP="00136778">
      <w:pPr>
        <w:jc w:val="left"/>
        <w:rPr>
          <w:rFonts w:ascii="Arial" w:hAnsi="Arial" w:cs="Arial"/>
          <w:iCs/>
          <w:lang w:val="en-GB"/>
        </w:rPr>
      </w:pPr>
      <w:r w:rsidRPr="00F258C6">
        <w:rPr>
          <w:rFonts w:ascii="Arial" w:hAnsi="Arial" w:cs="Arial"/>
          <w:iCs/>
          <w:lang w:val="en-GB"/>
        </w:rPr>
        <w:t xml:space="preserve">As we've said before, we're going to have a neural network learn to distinguish between four objects. But for that, we first have to create the examples.  </w:t>
      </w:r>
      <w:r w:rsidR="002019BA" w:rsidRPr="00F258C6">
        <w:rPr>
          <w:rFonts w:ascii="Arial" w:hAnsi="Arial" w:cs="Arial"/>
          <w:iCs/>
          <w:lang w:val="en-GB"/>
        </w:rPr>
        <w:br/>
      </w:r>
      <w:r w:rsidR="002019BA" w:rsidRPr="00F258C6">
        <w:rPr>
          <w:rFonts w:ascii="Arial" w:hAnsi="Arial" w:cs="Arial"/>
          <w:iCs/>
          <w:lang w:val="en-GB"/>
        </w:rPr>
        <w:br/>
        <w:t xml:space="preserve">For this task, we will use an already created program that takes photos of the selected objects and assigns a </w:t>
      </w:r>
      <w:proofErr w:type="spellStart"/>
      <w:r w:rsidR="002019BA" w:rsidRPr="00F258C6">
        <w:rPr>
          <w:rFonts w:ascii="Arial" w:hAnsi="Arial" w:cs="Arial"/>
          <w:iCs/>
          <w:lang w:val="en-GB"/>
        </w:rPr>
        <w:t>color</w:t>
      </w:r>
      <w:proofErr w:type="spellEnd"/>
      <w:r w:rsidR="002019BA" w:rsidRPr="00F258C6">
        <w:rPr>
          <w:rFonts w:ascii="Arial" w:hAnsi="Arial" w:cs="Arial"/>
          <w:iCs/>
          <w:lang w:val="en-GB"/>
        </w:rPr>
        <w:t xml:space="preserve"> to them. </w:t>
      </w:r>
      <w:r w:rsidR="001D486D" w:rsidRPr="00F258C6">
        <w:rPr>
          <w:rFonts w:ascii="Arial" w:hAnsi="Arial" w:cs="Arial"/>
          <w:iCs/>
          <w:lang w:val="en-GB"/>
        </w:rPr>
        <w:br/>
      </w:r>
      <w:r w:rsidR="001D486D" w:rsidRPr="00F258C6">
        <w:rPr>
          <w:rFonts w:ascii="Arial" w:hAnsi="Arial" w:cs="Arial"/>
          <w:iCs/>
          <w:lang w:val="en-GB"/>
        </w:rPr>
        <w:br/>
        <w:t xml:space="preserve">Use the program: </w:t>
      </w:r>
      <w:r w:rsidR="00E21DB5" w:rsidRPr="00F258C6">
        <w:rPr>
          <w:rFonts w:ascii="Arial" w:hAnsi="Arial" w:cs="Arial"/>
          <w:b/>
          <w:bCs/>
          <w:iCs/>
          <w:lang w:val="en-GB"/>
        </w:rPr>
        <w:t>VisionComputing_TM_01</w:t>
      </w:r>
    </w:p>
    <w:p w14:paraId="19116DD0" w14:textId="460F5F3D" w:rsidR="00EB637A" w:rsidRPr="00F258C6" w:rsidRDefault="00305785" w:rsidP="001F053F">
      <w:pPr>
        <w:jc w:val="left"/>
        <w:rPr>
          <w:rFonts w:ascii="Arial" w:hAnsi="Arial" w:cs="Arial"/>
          <w:iCs/>
          <w:lang w:val="en-GB"/>
        </w:rPr>
      </w:pPr>
      <w:r w:rsidRPr="00F258C6">
        <w:rPr>
          <w:rFonts w:ascii="Arial" w:hAnsi="Arial" w:cs="Arial"/>
          <w:iCs/>
          <w:lang w:val="en-GB"/>
        </w:rPr>
        <w:lastRenderedPageBreak/>
        <w:t xml:space="preserve">At the beginning of the program, you'll have to specify the name of the folder where you want to save the images in the controller. For example, the name you can enter is: </w:t>
      </w:r>
      <w:proofErr w:type="spellStart"/>
      <w:r w:rsidRPr="00F258C6">
        <w:rPr>
          <w:rFonts w:ascii="Arial" w:hAnsi="Arial" w:cs="Arial"/>
          <w:iCs/>
          <w:lang w:val="en-GB"/>
        </w:rPr>
        <w:t>TeachableMachine_Data</w:t>
      </w:r>
      <w:proofErr w:type="spellEnd"/>
      <w:r w:rsidRPr="00F258C6">
        <w:rPr>
          <w:rFonts w:ascii="Arial" w:hAnsi="Arial" w:cs="Arial"/>
          <w:iCs/>
          <w:lang w:val="en-GB"/>
        </w:rPr>
        <w:t xml:space="preserve"> </w:t>
      </w:r>
      <w:r w:rsidR="00F6683F" w:rsidRPr="00F258C6">
        <w:rPr>
          <w:rFonts w:ascii="Arial" w:hAnsi="Arial" w:cs="Arial"/>
          <w:iCs/>
          <w:lang w:val="en-GB"/>
        </w:rPr>
        <w:br/>
      </w:r>
      <w:r w:rsidR="00F6683F" w:rsidRPr="00F258C6">
        <w:rPr>
          <w:rFonts w:ascii="Arial" w:hAnsi="Arial" w:cs="Arial"/>
          <w:iCs/>
          <w:lang w:val="en-GB"/>
        </w:rPr>
        <w:br/>
      </w:r>
      <w:r w:rsidR="00F6683F" w:rsidRPr="00F6683F">
        <w:rPr>
          <w:rFonts w:ascii="Arial" w:hAnsi="Arial" w:cs="Arial"/>
          <w:iCs/>
          <w:noProof/>
        </w:rPr>
        <w:drawing>
          <wp:inline distT="0" distB="0" distL="0" distR="0" wp14:anchorId="53B20B4B" wp14:editId="3C0CAAC1">
            <wp:extent cx="5760085" cy="2517140"/>
            <wp:effectExtent l="0" t="0" r="0" b="0"/>
            <wp:docPr id="1065579723" name="Imagen 1" descr="Text&#10;&#10;AI-generated content could be w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79723" name="Imagen 1" descr="Texto&#10;&#10;El contenido generado por IA puede ser incorrecto."/>
                    <pic:cNvPicPr/>
                  </pic:nvPicPr>
                  <pic:blipFill>
                    <a:blip r:embed="rId11"/>
                    <a:stretch>
                      <a:fillRect/>
                    </a:stretch>
                  </pic:blipFill>
                  <pic:spPr>
                    <a:xfrm>
                      <a:off x="0" y="0"/>
                      <a:ext cx="5760085" cy="2517140"/>
                    </a:xfrm>
                    <a:prstGeom prst="rect">
                      <a:avLst/>
                    </a:prstGeom>
                  </pic:spPr>
                </pic:pic>
              </a:graphicData>
            </a:graphic>
          </wp:inline>
        </w:drawing>
      </w:r>
    </w:p>
    <w:p w14:paraId="35386ABB" w14:textId="6AA9AED2" w:rsidR="006E66BD" w:rsidRPr="00F258C6" w:rsidRDefault="006E66BD" w:rsidP="001712F9">
      <w:pPr>
        <w:rPr>
          <w:rFonts w:ascii="Arial" w:hAnsi="Arial" w:cs="Arial"/>
          <w:iCs/>
          <w:lang w:val="en-GB"/>
        </w:rPr>
      </w:pPr>
      <w:r w:rsidRPr="00F258C6">
        <w:rPr>
          <w:rFonts w:ascii="Arial" w:hAnsi="Arial" w:cs="Arial"/>
          <w:iCs/>
          <w:lang w:val="en-GB"/>
        </w:rPr>
        <w:t>Download and launch the controller program. Focus the camera image by rotating the lens.</w:t>
      </w:r>
    </w:p>
    <w:p w14:paraId="66B93821" w14:textId="46CB9534" w:rsidR="00A05D10" w:rsidRPr="00F258C6" w:rsidRDefault="00A05D10" w:rsidP="001712F9">
      <w:pPr>
        <w:rPr>
          <w:rFonts w:ascii="Arial" w:hAnsi="Arial" w:cs="Arial"/>
          <w:iCs/>
          <w:lang w:val="en-GB"/>
        </w:rPr>
      </w:pPr>
      <w:r w:rsidRPr="00F258C6">
        <w:rPr>
          <w:rFonts w:ascii="Arial" w:hAnsi="Arial" w:cs="Arial"/>
          <w:iCs/>
          <w:lang w:val="en-GB"/>
        </w:rPr>
        <w:t>Take at least five photos of the different objects. The photos are stored in the controller.</w:t>
      </w:r>
    </w:p>
    <w:p w14:paraId="2BD4EE92" w14:textId="0209F21F" w:rsidR="00884E0D" w:rsidRPr="00F258C6" w:rsidRDefault="00884E0D" w:rsidP="007D7F93">
      <w:pPr>
        <w:jc w:val="left"/>
        <w:rPr>
          <w:rFonts w:ascii="Arial" w:hAnsi="Arial" w:cs="Arial"/>
          <w:iCs/>
          <w:lang w:val="en-GB"/>
        </w:rPr>
      </w:pPr>
      <w:r w:rsidRPr="00F258C6">
        <w:rPr>
          <w:rFonts w:ascii="Arial" w:hAnsi="Arial" w:cs="Arial"/>
          <w:iCs/>
          <w:lang w:val="en-GB"/>
        </w:rPr>
        <w:t xml:space="preserve">Use the buttons to assign a </w:t>
      </w:r>
      <w:proofErr w:type="spellStart"/>
      <w:r w:rsidRPr="00F258C6">
        <w:rPr>
          <w:rFonts w:ascii="Arial" w:hAnsi="Arial" w:cs="Arial"/>
          <w:iCs/>
          <w:lang w:val="en-GB"/>
        </w:rPr>
        <w:t>color</w:t>
      </w:r>
      <w:proofErr w:type="spellEnd"/>
      <w:r w:rsidRPr="00F258C6">
        <w:rPr>
          <w:rFonts w:ascii="Arial" w:hAnsi="Arial" w:cs="Arial"/>
          <w:iCs/>
          <w:lang w:val="en-GB"/>
        </w:rPr>
        <w:t xml:space="preserve"> to each image.</w:t>
      </w:r>
      <w:r w:rsidR="00FE5BE2" w:rsidRPr="00F258C6">
        <w:rPr>
          <w:rFonts w:ascii="Arial" w:hAnsi="Arial" w:cs="Arial"/>
          <w:iCs/>
          <w:lang w:val="en-GB"/>
        </w:rPr>
        <w:br/>
      </w:r>
      <w:r w:rsidR="00FE5BE2" w:rsidRPr="00F258C6">
        <w:rPr>
          <w:rFonts w:ascii="Arial" w:hAnsi="Arial" w:cs="Arial"/>
          <w:iCs/>
          <w:lang w:val="en-GB"/>
        </w:rPr>
        <w:br/>
      </w:r>
      <w:r w:rsidR="00FE5BE2" w:rsidRPr="00FE5BE2">
        <w:rPr>
          <w:rFonts w:ascii="Arial" w:hAnsi="Arial" w:cs="Arial"/>
          <w:iCs/>
          <w:noProof/>
        </w:rPr>
        <w:drawing>
          <wp:inline distT="0" distB="0" distL="0" distR="0" wp14:anchorId="529A352D" wp14:editId="1872B510">
            <wp:extent cx="2276793" cy="3038899"/>
            <wp:effectExtent l="0" t="0" r="9525" b="9525"/>
            <wp:docPr id="529544803" name="Imagen 1" descr="Graphical user interface, text, app, chat, or text message&#10;&#10;AI-generated content could be w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544803" name="Imagen 1" descr="Interfaz de usuario gráfica, Texto, Aplicación, Chat o mensaje de texto&#10;&#10;El contenido generado por IA puede ser incorrecto."/>
                    <pic:cNvPicPr/>
                  </pic:nvPicPr>
                  <pic:blipFill>
                    <a:blip r:embed="rId12"/>
                    <a:stretch>
                      <a:fillRect/>
                    </a:stretch>
                  </pic:blipFill>
                  <pic:spPr>
                    <a:xfrm>
                      <a:off x="0" y="0"/>
                      <a:ext cx="2276793" cy="3038899"/>
                    </a:xfrm>
                    <a:prstGeom prst="rect">
                      <a:avLst/>
                    </a:prstGeom>
                  </pic:spPr>
                </pic:pic>
              </a:graphicData>
            </a:graphic>
          </wp:inline>
        </w:drawing>
      </w:r>
    </w:p>
    <w:p w14:paraId="53BCB18F" w14:textId="77777777" w:rsidR="00537525" w:rsidRPr="00F258C6" w:rsidRDefault="00537525" w:rsidP="00537525">
      <w:pPr>
        <w:rPr>
          <w:rFonts w:ascii="Arial" w:hAnsi="Arial" w:cs="Arial"/>
          <w:b/>
          <w:bCs/>
          <w:iCs/>
          <w:lang w:val="en-GB"/>
        </w:rPr>
      </w:pPr>
    </w:p>
    <w:p w14:paraId="79C4D767" w14:textId="4411FD73" w:rsidR="00537525" w:rsidRPr="00F258C6" w:rsidRDefault="00657134" w:rsidP="00537525">
      <w:pPr>
        <w:rPr>
          <w:rFonts w:ascii="Arial" w:hAnsi="Arial" w:cs="Arial"/>
          <w:iCs/>
          <w:lang w:val="en-GB"/>
        </w:rPr>
      </w:pPr>
      <w:r w:rsidRPr="00F258C6">
        <w:rPr>
          <w:rFonts w:ascii="Arial" w:hAnsi="Arial" w:cs="Arial"/>
          <w:b/>
          <w:bCs/>
          <w:iCs/>
          <w:lang w:val="en-GB"/>
        </w:rPr>
        <w:t>Task 2: Training the neural network</w:t>
      </w:r>
    </w:p>
    <w:p w14:paraId="1951EE8C" w14:textId="06386527" w:rsidR="007177B2" w:rsidRPr="00F258C6" w:rsidRDefault="00430FAE" w:rsidP="00F2216E">
      <w:pPr>
        <w:pStyle w:val="StandardWeb"/>
        <w:rPr>
          <w:rFonts w:ascii="Arial" w:hAnsi="Arial" w:cs="Arial"/>
          <w:iCs/>
          <w:szCs w:val="20"/>
          <w:lang w:val="en-GB" w:eastAsia="de-DE"/>
        </w:rPr>
      </w:pPr>
      <w:r w:rsidRPr="00F258C6">
        <w:rPr>
          <w:rFonts w:ascii="Arial" w:hAnsi="Arial" w:cs="Arial"/>
          <w:iCs/>
          <w:szCs w:val="20"/>
          <w:lang w:val="en-GB" w:eastAsia="de-DE"/>
        </w:rPr>
        <w:lastRenderedPageBreak/>
        <w:t>With the pictures already collected, it's time for training. But first we have to download these images to our device, and for this we are going to use the interface of our controller.</w:t>
      </w:r>
    </w:p>
    <w:p w14:paraId="74FC19F2" w14:textId="6E26CC02" w:rsidR="00074224" w:rsidRPr="00F258C6" w:rsidRDefault="007177B2" w:rsidP="00F2216E">
      <w:pPr>
        <w:pStyle w:val="StandardWeb"/>
        <w:rPr>
          <w:rFonts w:ascii="Arial" w:hAnsi="Arial" w:cs="Arial"/>
          <w:iCs/>
          <w:szCs w:val="20"/>
          <w:lang w:val="en-GB" w:eastAsia="de-DE"/>
        </w:rPr>
      </w:pPr>
      <w:r w:rsidRPr="00F258C6">
        <w:rPr>
          <w:rFonts w:ascii="Arial" w:hAnsi="Arial" w:cs="Arial"/>
          <w:iCs/>
          <w:szCs w:val="20"/>
          <w:lang w:val="en-GB" w:eastAsia="de-DE"/>
        </w:rPr>
        <w:t>First we need to know the address of the controller, you will probably use the Wi-Fi connection of the device. If so, look at the main screen of the controller, you can find the IP in the red box:</w:t>
      </w:r>
      <w:r w:rsidR="006521E0" w:rsidRPr="00F258C6">
        <w:rPr>
          <w:rFonts w:ascii="Arial" w:hAnsi="Arial" w:cs="Arial"/>
          <w:iCs/>
          <w:szCs w:val="20"/>
          <w:lang w:val="en-GB" w:eastAsia="de-DE"/>
        </w:rPr>
        <w:br/>
      </w:r>
      <w:r w:rsidR="006521E0" w:rsidRPr="00F258C6">
        <w:rPr>
          <w:rFonts w:ascii="Arial" w:hAnsi="Arial" w:cs="Arial"/>
          <w:iCs/>
          <w:szCs w:val="20"/>
          <w:lang w:val="en-GB" w:eastAsia="de-DE"/>
        </w:rPr>
        <w:br/>
      </w:r>
      <w:r w:rsidR="00074224" w:rsidRPr="00074224">
        <w:rPr>
          <w:rFonts w:ascii="Arial" w:hAnsi="Arial" w:cs="Arial"/>
          <w:iCs/>
          <w:noProof/>
          <w:szCs w:val="20"/>
          <w:lang w:eastAsia="de-DE"/>
        </w:rPr>
        <w:drawing>
          <wp:inline distT="0" distB="0" distL="0" distR="0" wp14:anchorId="6312D100" wp14:editId="6FE3F187">
            <wp:extent cx="1933992" cy="2600325"/>
            <wp:effectExtent l="0" t="0" r="9525" b="0"/>
            <wp:docPr id="416034785" name="Imagen 1" descr="Image of a mobile phone screen with letters&#10;&#10;AI-generated content could be w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034785" name="Imagen 1" descr="Imagen de la pantalla de un celular con letras&#10;&#10;El contenido generado por IA puede ser incorrecto."/>
                    <pic:cNvPicPr/>
                  </pic:nvPicPr>
                  <pic:blipFill>
                    <a:blip r:embed="rId13"/>
                    <a:stretch>
                      <a:fillRect/>
                    </a:stretch>
                  </pic:blipFill>
                  <pic:spPr>
                    <a:xfrm>
                      <a:off x="0" y="0"/>
                      <a:ext cx="1943496" cy="2613104"/>
                    </a:xfrm>
                    <a:prstGeom prst="rect">
                      <a:avLst/>
                    </a:prstGeom>
                  </pic:spPr>
                </pic:pic>
              </a:graphicData>
            </a:graphic>
          </wp:inline>
        </w:drawing>
      </w:r>
    </w:p>
    <w:p w14:paraId="12D7FEA5" w14:textId="1664F1A6" w:rsidR="00F2216E" w:rsidRPr="00F258C6" w:rsidRDefault="003E7BB5" w:rsidP="00F2216E">
      <w:pPr>
        <w:pStyle w:val="StandardWeb"/>
        <w:rPr>
          <w:rFonts w:ascii="Arial" w:hAnsi="Arial" w:cs="Arial"/>
          <w:iCs/>
          <w:szCs w:val="20"/>
          <w:lang w:val="en-GB" w:eastAsia="de-DE"/>
        </w:rPr>
      </w:pPr>
      <w:r w:rsidRPr="00F258C6">
        <w:rPr>
          <w:rFonts w:ascii="Arial" w:hAnsi="Arial" w:cs="Arial"/>
          <w:iCs/>
          <w:szCs w:val="20"/>
          <w:lang w:val="en-GB" w:eastAsia="de-DE"/>
        </w:rPr>
        <w:t>In this case, the IP is: 192.168.178.181</w:t>
      </w:r>
      <w:r w:rsidR="000A69EC" w:rsidRPr="00F258C6">
        <w:rPr>
          <w:rFonts w:ascii="Arial" w:hAnsi="Arial" w:cs="Arial"/>
          <w:iCs/>
          <w:szCs w:val="20"/>
          <w:lang w:val="en-GB" w:eastAsia="de-DE"/>
        </w:rPr>
        <w:br/>
      </w:r>
      <w:r w:rsidR="000A69EC" w:rsidRPr="00F258C6">
        <w:rPr>
          <w:rFonts w:ascii="Arial" w:hAnsi="Arial" w:cs="Arial"/>
          <w:iCs/>
          <w:szCs w:val="20"/>
          <w:lang w:val="en-GB" w:eastAsia="de-DE"/>
        </w:rPr>
        <w:br/>
        <w:t>If you connect to another system with the controller, these are the IPs:</w:t>
      </w:r>
      <w:r w:rsidR="00A20384" w:rsidRPr="00F258C6">
        <w:rPr>
          <w:rFonts w:ascii="Arial" w:hAnsi="Arial" w:cs="Arial"/>
          <w:iCs/>
          <w:szCs w:val="20"/>
          <w:lang w:val="en-GB" w:eastAsia="de-DE"/>
        </w:rPr>
        <w:br/>
      </w:r>
    </w:p>
    <w:p w14:paraId="0350AACE" w14:textId="7557697D" w:rsidR="00F2216E" w:rsidRPr="00E255C4" w:rsidRDefault="00F2216E" w:rsidP="00F2216E">
      <w:pPr>
        <w:pStyle w:val="Listenabsatz"/>
        <w:numPr>
          <w:ilvl w:val="0"/>
          <w:numId w:val="44"/>
        </w:numPr>
        <w:rPr>
          <w:rFonts w:ascii="Arial" w:hAnsi="Arial" w:cs="Arial"/>
          <w:iCs/>
          <w:lang w:val="es-ES"/>
        </w:rPr>
      </w:pPr>
      <w:r w:rsidRPr="00E255C4">
        <w:rPr>
          <w:rFonts w:ascii="Arial" w:hAnsi="Arial" w:cs="Arial"/>
          <w:iCs/>
        </w:rPr>
        <w:t xml:space="preserve">USB: 192.168.7.2 </w:t>
      </w:r>
    </w:p>
    <w:p w14:paraId="48B55EC8" w14:textId="2855789D" w:rsidR="00F2216E" w:rsidRPr="00E255C4" w:rsidRDefault="00F2216E" w:rsidP="00F2216E">
      <w:pPr>
        <w:pStyle w:val="Listenabsatz"/>
        <w:numPr>
          <w:ilvl w:val="0"/>
          <w:numId w:val="44"/>
        </w:numPr>
        <w:rPr>
          <w:rFonts w:ascii="Arial" w:hAnsi="Arial" w:cs="Arial"/>
          <w:iCs/>
          <w:lang w:val="es-ES"/>
        </w:rPr>
      </w:pPr>
      <w:r w:rsidRPr="00E255C4">
        <w:rPr>
          <w:rFonts w:ascii="Arial" w:hAnsi="Arial" w:cs="Arial"/>
          <w:iCs/>
        </w:rPr>
        <w:t xml:space="preserve">BT: 192.168.9.2 </w:t>
      </w:r>
    </w:p>
    <w:p w14:paraId="710208A9" w14:textId="13484334" w:rsidR="00F2216E" w:rsidRPr="00E255C4" w:rsidRDefault="00F2216E" w:rsidP="00F2216E">
      <w:pPr>
        <w:pStyle w:val="Listenabsatz"/>
        <w:numPr>
          <w:ilvl w:val="0"/>
          <w:numId w:val="44"/>
        </w:numPr>
        <w:rPr>
          <w:rFonts w:ascii="Arial" w:hAnsi="Arial" w:cs="Arial"/>
          <w:iCs/>
          <w:lang w:val="es-ES"/>
        </w:rPr>
      </w:pPr>
      <w:r w:rsidRPr="00E255C4">
        <w:rPr>
          <w:rFonts w:ascii="Arial" w:hAnsi="Arial" w:cs="Arial"/>
          <w:iCs/>
        </w:rPr>
        <w:t xml:space="preserve">AP: 192.168.8.2 </w:t>
      </w:r>
    </w:p>
    <w:p w14:paraId="5EBA2613" w14:textId="4BBBEE86" w:rsidR="0035695E" w:rsidRPr="00F258C6" w:rsidRDefault="00E62927" w:rsidP="00F2216E">
      <w:pPr>
        <w:pStyle w:val="StandardWeb"/>
        <w:rPr>
          <w:rFonts w:ascii="Arial" w:hAnsi="Arial" w:cs="Arial"/>
          <w:lang w:val="en-GB"/>
        </w:rPr>
      </w:pPr>
      <w:r w:rsidRPr="00F258C6">
        <w:rPr>
          <w:lang w:val="en-GB"/>
        </w:rPr>
        <w:br/>
      </w:r>
      <w:r w:rsidRPr="00F258C6">
        <w:rPr>
          <w:lang w:val="en-GB"/>
        </w:rPr>
        <w:br/>
      </w:r>
      <w:r w:rsidRPr="00F258C6">
        <w:rPr>
          <w:rFonts w:ascii="Arial" w:hAnsi="Arial" w:cs="Arial"/>
          <w:lang w:val="en-GB"/>
        </w:rPr>
        <w:t xml:space="preserve">Once we have the IP, we can connect to the controller through the browser. Enter the following address and change it to your controller's IP. </w:t>
      </w:r>
    </w:p>
    <w:p w14:paraId="6DBDDC56" w14:textId="278FCEAE" w:rsidR="0035695E" w:rsidRPr="00F258C6" w:rsidRDefault="0035695E" w:rsidP="00F2216E">
      <w:pPr>
        <w:pStyle w:val="StandardWeb"/>
        <w:rPr>
          <w:rFonts w:ascii="Arial" w:hAnsi="Arial" w:cs="Arial"/>
          <w:lang w:val="en-GB"/>
        </w:rPr>
      </w:pPr>
      <w:r w:rsidRPr="00F258C6">
        <w:rPr>
          <w:rFonts w:ascii="Arial" w:hAnsi="Arial" w:cs="Arial"/>
          <w:lang w:val="en-GB"/>
        </w:rPr>
        <w:t>The address you need to enter in the browser is: http://&lt;Your IP address&gt;/</w:t>
      </w:r>
    </w:p>
    <w:p w14:paraId="510166E4" w14:textId="5DFC38D9" w:rsidR="0082234E" w:rsidRPr="00F258C6" w:rsidRDefault="002C165E" w:rsidP="00F2216E">
      <w:pPr>
        <w:pStyle w:val="StandardWeb"/>
        <w:rPr>
          <w:lang w:val="en-GB"/>
        </w:rPr>
      </w:pPr>
      <w:r w:rsidRPr="00F258C6">
        <w:rPr>
          <w:rFonts w:ascii="Arial" w:hAnsi="Arial" w:cs="Arial"/>
          <w:lang w:val="en-GB"/>
        </w:rPr>
        <w:t xml:space="preserve">Now it will ask you for the username and password: </w:t>
      </w:r>
      <w:r w:rsidR="00013C83" w:rsidRPr="00F258C6">
        <w:rPr>
          <w:rFonts w:ascii="Arial" w:hAnsi="Arial" w:cs="Arial"/>
          <w:lang w:val="en-GB"/>
        </w:rPr>
        <w:br/>
      </w:r>
      <w:r w:rsidRPr="00F258C6">
        <w:rPr>
          <w:rFonts w:ascii="Arial" w:hAnsi="Arial" w:cs="Arial"/>
          <w:b/>
          <w:bCs/>
          <w:lang w:val="en-GB"/>
        </w:rPr>
        <w:t>Username: ft</w:t>
      </w:r>
      <w:r w:rsidR="00A57600" w:rsidRPr="00F258C6">
        <w:rPr>
          <w:rFonts w:ascii="Arial" w:hAnsi="Arial" w:cs="Arial"/>
          <w:b/>
          <w:bCs/>
          <w:lang w:val="en-GB"/>
        </w:rPr>
        <w:br/>
      </w:r>
      <w:r w:rsidR="00341208" w:rsidRPr="00F258C6">
        <w:rPr>
          <w:rFonts w:ascii="Arial" w:hAnsi="Arial" w:cs="Arial"/>
          <w:b/>
          <w:bCs/>
          <w:lang w:val="en-GB"/>
        </w:rPr>
        <w:t>Password: fischertechnik</w:t>
      </w:r>
      <w:r w:rsidR="00DD3065" w:rsidRPr="00F258C6">
        <w:rPr>
          <w:rFonts w:ascii="Arial" w:hAnsi="Arial" w:cs="Arial"/>
          <w:lang w:val="en-GB"/>
        </w:rPr>
        <w:br/>
      </w:r>
      <w:r w:rsidR="00DD3065" w:rsidRPr="00F258C6">
        <w:rPr>
          <w:lang w:val="en-GB"/>
        </w:rPr>
        <w:br/>
      </w:r>
      <w:r w:rsidR="00F75029" w:rsidRPr="00F258C6">
        <w:rPr>
          <w:lang w:val="en-GB"/>
        </w:rPr>
        <w:br/>
      </w:r>
      <w:r w:rsidR="00F75029" w:rsidRPr="00F75029">
        <w:rPr>
          <w:noProof/>
        </w:rPr>
        <w:lastRenderedPageBreak/>
        <w:drawing>
          <wp:inline distT="0" distB="0" distL="0" distR="0" wp14:anchorId="3710DE58" wp14:editId="3C80E99E">
            <wp:extent cx="5760085" cy="1964690"/>
            <wp:effectExtent l="0" t="0" r="0" b="0"/>
            <wp:docPr id="258927374" name="Imagen 1" descr="Graphical user interface, application&#10;&#10;AI-generated content could be w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27374" name="Imagen 1" descr="Interfaz de usuario gráfica, Aplicación&#10;&#10;El contenido generado por IA puede ser incorrecto."/>
                    <pic:cNvPicPr/>
                  </pic:nvPicPr>
                  <pic:blipFill>
                    <a:blip r:embed="rId14"/>
                    <a:stretch>
                      <a:fillRect/>
                    </a:stretch>
                  </pic:blipFill>
                  <pic:spPr>
                    <a:xfrm>
                      <a:off x="0" y="0"/>
                      <a:ext cx="5760085" cy="1964690"/>
                    </a:xfrm>
                    <a:prstGeom prst="rect">
                      <a:avLst/>
                    </a:prstGeom>
                  </pic:spPr>
                </pic:pic>
              </a:graphicData>
            </a:graphic>
          </wp:inline>
        </w:drawing>
      </w:r>
      <w:r w:rsidR="00F75029" w:rsidRPr="00F258C6">
        <w:rPr>
          <w:lang w:val="en-GB"/>
        </w:rPr>
        <w:br/>
      </w:r>
      <w:r w:rsidR="00F75029" w:rsidRPr="00F258C6">
        <w:rPr>
          <w:lang w:val="en-GB"/>
        </w:rPr>
        <w:br/>
      </w:r>
      <w:r w:rsidR="00FA1EED" w:rsidRPr="00F258C6">
        <w:rPr>
          <w:rFonts w:ascii="Arial" w:hAnsi="Arial" w:cs="Arial"/>
          <w:lang w:val="en-GB"/>
        </w:rPr>
        <w:t xml:space="preserve">Now you need to go to the </w:t>
      </w:r>
      <w:proofErr w:type="spellStart"/>
      <w:r w:rsidR="00FA1EED" w:rsidRPr="00F258C6">
        <w:rPr>
          <w:rFonts w:ascii="Arial" w:hAnsi="Arial" w:cs="Arial"/>
          <w:lang w:val="en-GB"/>
        </w:rPr>
        <w:t>Macine-learning_user</w:t>
      </w:r>
      <w:proofErr w:type="spellEnd"/>
      <w:r w:rsidR="00FA1EED" w:rsidRPr="00F258C6">
        <w:rPr>
          <w:rFonts w:ascii="Arial" w:hAnsi="Arial" w:cs="Arial"/>
          <w:lang w:val="en-GB"/>
        </w:rPr>
        <w:t xml:space="preserve"> folder</w:t>
      </w:r>
      <w:r w:rsidR="00FA327E" w:rsidRPr="00A5697B">
        <w:rPr>
          <w:rFonts w:ascii="Arial" w:hAnsi="Arial" w:cs="Arial"/>
        </w:rPr>
        <w:sym w:font="Wingdings" w:char="F0E0"/>
      </w:r>
      <w:r w:rsidR="00FA327E" w:rsidRPr="00F258C6">
        <w:rPr>
          <w:rFonts w:ascii="Arial" w:hAnsi="Arial" w:cs="Arial"/>
          <w:lang w:val="en-GB"/>
        </w:rPr>
        <w:t xml:space="preserve"> </w:t>
      </w:r>
      <w:proofErr w:type="spellStart"/>
      <w:r w:rsidR="00FA327E" w:rsidRPr="00F258C6">
        <w:rPr>
          <w:rFonts w:ascii="Arial" w:hAnsi="Arial" w:cs="Arial"/>
          <w:lang w:val="en-GB"/>
        </w:rPr>
        <w:t>training_data</w:t>
      </w:r>
      <w:proofErr w:type="spellEnd"/>
      <w:r w:rsidR="00FA327E" w:rsidRPr="00F258C6">
        <w:rPr>
          <w:rFonts w:ascii="Arial" w:hAnsi="Arial" w:cs="Arial"/>
          <w:lang w:val="en-GB"/>
        </w:rPr>
        <w:t xml:space="preserve"> </w:t>
      </w:r>
      <w:r w:rsidR="00FA327E" w:rsidRPr="00A5697B">
        <w:rPr>
          <w:rFonts w:ascii="Arial" w:hAnsi="Arial" w:cs="Arial"/>
        </w:rPr>
        <w:sym w:font="Wingdings" w:char="F0E0"/>
      </w:r>
      <w:r w:rsidR="00FA327E" w:rsidRPr="00F258C6">
        <w:rPr>
          <w:rFonts w:ascii="Arial" w:hAnsi="Arial" w:cs="Arial"/>
          <w:lang w:val="en-GB"/>
        </w:rPr>
        <w:t xml:space="preserve"> </w:t>
      </w:r>
      <w:proofErr w:type="spellStart"/>
      <w:r w:rsidR="00FA327E" w:rsidRPr="00F258C6">
        <w:rPr>
          <w:rFonts w:ascii="Arial" w:hAnsi="Arial" w:cs="Arial"/>
          <w:lang w:val="en-GB"/>
        </w:rPr>
        <w:t>TeachableMachine_Data</w:t>
      </w:r>
      <w:proofErr w:type="spellEnd"/>
      <w:r w:rsidR="00FA327E" w:rsidRPr="00F258C6">
        <w:rPr>
          <w:rFonts w:ascii="Arial" w:hAnsi="Arial" w:cs="Arial"/>
          <w:lang w:val="en-GB"/>
        </w:rPr>
        <w:t xml:space="preserve"> or the name you provided at the beginning. </w:t>
      </w:r>
      <w:r w:rsidR="00060190" w:rsidRPr="00F258C6">
        <w:rPr>
          <w:rFonts w:ascii="Arial" w:hAnsi="Arial" w:cs="Arial"/>
          <w:lang w:val="en-GB"/>
        </w:rPr>
        <w:br/>
      </w:r>
      <w:r w:rsidR="00060190" w:rsidRPr="00F258C6">
        <w:rPr>
          <w:rFonts w:ascii="Arial" w:hAnsi="Arial" w:cs="Arial"/>
          <w:lang w:val="en-GB"/>
        </w:rPr>
        <w:br/>
      </w:r>
      <w:r w:rsidR="003E7BB5" w:rsidRPr="00F258C6">
        <w:rPr>
          <w:rFonts w:ascii="Arial" w:hAnsi="Arial" w:cs="Arial"/>
          <w:lang w:val="en-GB"/>
        </w:rPr>
        <w:t>Download all images to your device via the cloud icon.</w:t>
      </w:r>
      <w:r w:rsidR="00B822BB" w:rsidRPr="00F258C6">
        <w:rPr>
          <w:rFonts w:ascii="Arial" w:hAnsi="Arial" w:cs="Arial"/>
          <w:lang w:val="en-GB"/>
        </w:rPr>
        <w:br/>
      </w:r>
      <w:r w:rsidR="00B822BB" w:rsidRPr="00F258C6">
        <w:rPr>
          <w:rFonts w:ascii="Arial" w:hAnsi="Arial" w:cs="Arial"/>
          <w:lang w:val="en-GB"/>
        </w:rPr>
        <w:br/>
        <w:t>Once you have the images, it's time to train our neural network, and we'll do this with Google services.</w:t>
      </w:r>
      <w:r w:rsidR="00C40551" w:rsidRPr="00F258C6">
        <w:rPr>
          <w:rFonts w:ascii="Arial" w:hAnsi="Arial" w:cs="Arial"/>
          <w:lang w:val="en-GB"/>
        </w:rPr>
        <w:br/>
      </w:r>
      <w:r w:rsidR="00C40551" w:rsidRPr="00F258C6">
        <w:rPr>
          <w:rFonts w:ascii="Arial" w:hAnsi="Arial" w:cs="Arial"/>
          <w:lang w:val="en-GB"/>
        </w:rPr>
        <w:br/>
      </w:r>
      <w:r w:rsidR="003E7BB5" w:rsidRPr="00F258C6">
        <w:rPr>
          <w:rFonts w:ascii="Arial" w:hAnsi="Arial" w:cs="Arial"/>
          <w:lang w:val="en-GB"/>
        </w:rPr>
        <w:t xml:space="preserve">Go to the following address: </w:t>
      </w:r>
      <w:hyperlink r:id="rId15" w:history="1">
        <w:r w:rsidR="0056452F" w:rsidRPr="00F258C6">
          <w:rPr>
            <w:rStyle w:val="Hyperlink"/>
            <w:rFonts w:ascii="Arial" w:hAnsi="Arial" w:cs="Arial"/>
            <w:lang w:val="en-GB"/>
          </w:rPr>
          <w:t>https://teachablemachine.withgoogle.com/</w:t>
        </w:r>
      </w:hyperlink>
      <w:r w:rsidR="0056452F" w:rsidRPr="00F258C6">
        <w:rPr>
          <w:rFonts w:ascii="Arial" w:hAnsi="Arial" w:cs="Arial"/>
          <w:lang w:val="en-GB"/>
        </w:rPr>
        <w:t xml:space="preserve"> and select New Project. </w:t>
      </w:r>
      <w:r w:rsidR="00C40551" w:rsidRPr="00F258C6">
        <w:rPr>
          <w:rFonts w:ascii="Arial" w:hAnsi="Arial" w:cs="Arial"/>
          <w:lang w:val="en-GB"/>
        </w:rPr>
        <w:br/>
      </w:r>
      <w:r w:rsidR="00C40551" w:rsidRPr="00F258C6">
        <w:rPr>
          <w:rFonts w:ascii="Arial" w:hAnsi="Arial" w:cs="Arial"/>
          <w:lang w:val="en-GB"/>
        </w:rPr>
        <w:br/>
      </w:r>
      <w:r w:rsidR="00197344" w:rsidRPr="00F258C6">
        <w:rPr>
          <w:lang w:val="en-GB"/>
        </w:rPr>
        <w:br/>
      </w:r>
      <w:r w:rsidR="0056452F" w:rsidRPr="0056452F">
        <w:rPr>
          <w:noProof/>
        </w:rPr>
        <w:lastRenderedPageBreak/>
        <w:drawing>
          <wp:inline distT="0" distB="0" distL="0" distR="0" wp14:anchorId="3A8D1FE8" wp14:editId="5A15B724">
            <wp:extent cx="5760085" cy="5720715"/>
            <wp:effectExtent l="0" t="0" r="0" b="0"/>
            <wp:docPr id="1796264033" name="Imagen 1" descr="Graphical User Interface, Text, Application, Email&#10;&#10;AI-generated content could be w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64033" name="Imagen 1" descr="Interfaz de usuario gráfica, Texto, Aplicación, Correo electrónico&#10;&#10;El contenido generado por IA puede ser incorrecto."/>
                    <pic:cNvPicPr/>
                  </pic:nvPicPr>
                  <pic:blipFill>
                    <a:blip r:embed="rId16"/>
                    <a:stretch>
                      <a:fillRect/>
                    </a:stretch>
                  </pic:blipFill>
                  <pic:spPr>
                    <a:xfrm>
                      <a:off x="0" y="0"/>
                      <a:ext cx="5760085" cy="5720715"/>
                    </a:xfrm>
                    <a:prstGeom prst="rect">
                      <a:avLst/>
                    </a:prstGeom>
                  </pic:spPr>
                </pic:pic>
              </a:graphicData>
            </a:graphic>
          </wp:inline>
        </w:drawing>
      </w:r>
      <w:r w:rsidR="00197344" w:rsidRPr="00F258C6">
        <w:rPr>
          <w:lang w:val="en-GB"/>
        </w:rPr>
        <w:br/>
      </w:r>
      <w:r w:rsidR="00060190" w:rsidRPr="00F258C6">
        <w:rPr>
          <w:lang w:val="en-GB"/>
        </w:rPr>
        <w:br/>
      </w:r>
      <w:r w:rsidR="00060190" w:rsidRPr="00F258C6">
        <w:rPr>
          <w:lang w:val="en-GB"/>
        </w:rPr>
        <w:br/>
      </w:r>
      <w:r w:rsidR="000167B6" w:rsidRPr="00F258C6">
        <w:rPr>
          <w:rFonts w:ascii="Arial" w:hAnsi="Arial" w:cs="Arial"/>
          <w:lang w:val="en-GB"/>
        </w:rPr>
        <w:t>Select Image Classification with a standard dimension image.</w:t>
      </w:r>
    </w:p>
    <w:p w14:paraId="3400275C" w14:textId="77777777" w:rsidR="0082234E" w:rsidRPr="00F258C6" w:rsidRDefault="0082234E" w:rsidP="00F2216E">
      <w:pPr>
        <w:pStyle w:val="StandardWeb"/>
        <w:rPr>
          <w:lang w:val="en-GB"/>
        </w:rPr>
      </w:pPr>
    </w:p>
    <w:p w14:paraId="71F6B0F9" w14:textId="77777777" w:rsidR="0082234E" w:rsidRPr="00F258C6" w:rsidRDefault="0082234E" w:rsidP="00F2216E">
      <w:pPr>
        <w:pStyle w:val="StandardWeb"/>
        <w:rPr>
          <w:lang w:val="en-GB"/>
        </w:rPr>
      </w:pPr>
    </w:p>
    <w:p w14:paraId="5FAB1C9B" w14:textId="77777777" w:rsidR="0082234E" w:rsidRPr="00F258C6" w:rsidRDefault="0082234E" w:rsidP="00F2216E">
      <w:pPr>
        <w:pStyle w:val="StandardWeb"/>
        <w:rPr>
          <w:lang w:val="en-GB"/>
        </w:rPr>
      </w:pPr>
    </w:p>
    <w:p w14:paraId="27A09E2D" w14:textId="77777777" w:rsidR="0082234E" w:rsidRPr="00F258C6" w:rsidRDefault="0082234E" w:rsidP="00F2216E">
      <w:pPr>
        <w:pStyle w:val="StandardWeb"/>
        <w:rPr>
          <w:lang w:val="en-GB"/>
        </w:rPr>
      </w:pPr>
    </w:p>
    <w:p w14:paraId="1A2B195C" w14:textId="6A0A7A1D" w:rsidR="001D18F3" w:rsidRPr="00F258C6" w:rsidRDefault="0082234E" w:rsidP="00F2216E">
      <w:pPr>
        <w:pStyle w:val="StandardWeb"/>
        <w:rPr>
          <w:rFonts w:ascii="Arial" w:hAnsi="Arial" w:cs="Arial"/>
          <w:lang w:val="en-GB"/>
        </w:rPr>
      </w:pPr>
      <w:r w:rsidRPr="00F258C6">
        <w:rPr>
          <w:rFonts w:ascii="Arial" w:hAnsi="Arial" w:cs="Arial"/>
          <w:lang w:val="en-GB"/>
        </w:rPr>
        <w:lastRenderedPageBreak/>
        <w:t xml:space="preserve">And now start uploading the images for each category, renaming them by </w:t>
      </w:r>
      <w:proofErr w:type="spellStart"/>
      <w:r w:rsidRPr="00F258C6">
        <w:rPr>
          <w:rFonts w:ascii="Arial" w:hAnsi="Arial" w:cs="Arial"/>
          <w:lang w:val="en-GB"/>
        </w:rPr>
        <w:t>color</w:t>
      </w:r>
      <w:proofErr w:type="spellEnd"/>
      <w:r w:rsidRPr="00F258C6">
        <w:rPr>
          <w:rFonts w:ascii="Arial" w:hAnsi="Arial" w:cs="Arial"/>
          <w:lang w:val="en-GB"/>
        </w:rPr>
        <w:t>:</w:t>
      </w:r>
      <w:r w:rsidR="001D18F3" w:rsidRPr="00F258C6">
        <w:rPr>
          <w:rFonts w:ascii="Arial" w:hAnsi="Arial" w:cs="Arial"/>
          <w:lang w:val="en-GB"/>
        </w:rPr>
        <w:br/>
      </w:r>
      <w:r w:rsidR="001D18F3" w:rsidRPr="00F258C6">
        <w:rPr>
          <w:rFonts w:ascii="Arial" w:hAnsi="Arial" w:cs="Arial"/>
          <w:lang w:val="en-GB"/>
        </w:rPr>
        <w:br/>
      </w:r>
      <w:r w:rsidR="001D18F3" w:rsidRPr="00A5697B">
        <w:rPr>
          <w:rFonts w:ascii="Arial" w:hAnsi="Arial" w:cs="Arial"/>
          <w:noProof/>
        </w:rPr>
        <w:drawing>
          <wp:inline distT="0" distB="0" distL="0" distR="0" wp14:anchorId="77BEEBE1" wp14:editId="0D6CDB34">
            <wp:extent cx="5760085" cy="3707130"/>
            <wp:effectExtent l="0" t="0" r="0" b="7620"/>
            <wp:docPr id="1891153376" name="Imagen 1" descr="Graphical user interface, text, application&#10;&#10;AI-generated content could be w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153376" name="Imagen 1" descr="Interfaz de usuario gráfica, Texto, Aplicación&#10;&#10;El contenido generado por IA puede ser incorrecto."/>
                    <pic:cNvPicPr/>
                  </pic:nvPicPr>
                  <pic:blipFill>
                    <a:blip r:embed="rId17"/>
                    <a:stretch>
                      <a:fillRect/>
                    </a:stretch>
                  </pic:blipFill>
                  <pic:spPr>
                    <a:xfrm>
                      <a:off x="0" y="0"/>
                      <a:ext cx="5760085" cy="3707130"/>
                    </a:xfrm>
                    <a:prstGeom prst="rect">
                      <a:avLst/>
                    </a:prstGeom>
                  </pic:spPr>
                </pic:pic>
              </a:graphicData>
            </a:graphic>
          </wp:inline>
        </w:drawing>
      </w:r>
    </w:p>
    <w:p w14:paraId="4764991A" w14:textId="77777777" w:rsidR="00200502" w:rsidRPr="00F258C6" w:rsidRDefault="00BD55C5" w:rsidP="00757D52">
      <w:pPr>
        <w:rPr>
          <w:rFonts w:ascii="Arial" w:hAnsi="Arial" w:cs="Arial"/>
          <w:lang w:val="en-GB"/>
        </w:rPr>
      </w:pPr>
      <w:r w:rsidRPr="00F258C6">
        <w:rPr>
          <w:rFonts w:ascii="Arial" w:hAnsi="Arial" w:cs="Arial"/>
          <w:lang w:val="en-GB"/>
        </w:rPr>
        <w:t xml:space="preserve">Once all the pictures are uploaded, it's time for training. Do the training. </w:t>
      </w:r>
      <w:r w:rsidR="00757D52" w:rsidRPr="00F258C6">
        <w:rPr>
          <w:rFonts w:ascii="Arial" w:hAnsi="Arial" w:cs="Arial"/>
          <w:lang w:val="en-GB"/>
        </w:rPr>
        <w:br/>
      </w:r>
    </w:p>
    <w:p w14:paraId="277BE4AE" w14:textId="0B9A0AB6" w:rsidR="00757D52" w:rsidRPr="00F258C6" w:rsidRDefault="00757D52" w:rsidP="00757D52">
      <w:pPr>
        <w:rPr>
          <w:rFonts w:ascii="Arial" w:hAnsi="Arial" w:cs="Arial"/>
          <w:iCs/>
          <w:lang w:val="en-GB"/>
        </w:rPr>
      </w:pPr>
      <w:r w:rsidRPr="00F258C6">
        <w:rPr>
          <w:rFonts w:ascii="Arial" w:hAnsi="Arial" w:cs="Arial"/>
          <w:lang w:val="en-GB"/>
        </w:rPr>
        <w:br/>
      </w:r>
      <w:r w:rsidR="000233D2" w:rsidRPr="00F258C6">
        <w:rPr>
          <w:rFonts w:ascii="Arial" w:hAnsi="Arial" w:cs="Arial"/>
          <w:b/>
          <w:bCs/>
          <w:iCs/>
          <w:lang w:val="en-GB"/>
        </w:rPr>
        <w:t>Task 3: Use the neural network.</w:t>
      </w:r>
    </w:p>
    <w:p w14:paraId="55FB2964" w14:textId="03036248" w:rsidR="00DD7E66" w:rsidRPr="00F258C6" w:rsidRDefault="00FF2890" w:rsidP="00F2216E">
      <w:pPr>
        <w:pStyle w:val="StandardWeb"/>
        <w:rPr>
          <w:rFonts w:ascii="Arial" w:hAnsi="Arial" w:cs="Arial"/>
          <w:lang w:val="en-GB"/>
        </w:rPr>
      </w:pPr>
      <w:r w:rsidRPr="00F258C6">
        <w:rPr>
          <w:rFonts w:ascii="Arial" w:hAnsi="Arial" w:cs="Arial"/>
          <w:lang w:val="en-GB"/>
        </w:rPr>
        <w:t>After the neural network is trained, it's time to upload it to the controller, but first we need to prepare it so that the controller can run. Select Export and select the following options.</w:t>
      </w:r>
      <w:r w:rsidR="006D5193" w:rsidRPr="00F258C6">
        <w:rPr>
          <w:rFonts w:ascii="Arial" w:hAnsi="Arial" w:cs="Arial"/>
          <w:lang w:val="en-GB"/>
        </w:rPr>
        <w:br/>
      </w:r>
      <w:r w:rsidR="006D5193" w:rsidRPr="00F258C6">
        <w:rPr>
          <w:rFonts w:ascii="Arial" w:hAnsi="Arial" w:cs="Arial"/>
          <w:lang w:val="en-GB"/>
        </w:rPr>
        <w:br/>
      </w:r>
      <w:r w:rsidR="006D5193" w:rsidRPr="00A5697B">
        <w:rPr>
          <w:rFonts w:ascii="Arial" w:hAnsi="Arial" w:cs="Arial"/>
          <w:noProof/>
        </w:rPr>
        <w:lastRenderedPageBreak/>
        <w:drawing>
          <wp:inline distT="0" distB="0" distL="0" distR="0" wp14:anchorId="3D141644" wp14:editId="4ABD48E0">
            <wp:extent cx="5760085" cy="2837815"/>
            <wp:effectExtent l="0" t="0" r="0" b="635"/>
            <wp:docPr id="184291866" name="Imagen 1" descr="Graphical User Interface, Application, Word&#10;&#10;AI-generated content could be w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91866" name="Imagen 1" descr="Interfaz de usuario gráfica, Aplicación, Word&#10;&#10;El contenido generado por IA puede ser incorrecto."/>
                    <pic:cNvPicPr/>
                  </pic:nvPicPr>
                  <pic:blipFill>
                    <a:blip r:embed="rId18"/>
                    <a:stretch>
                      <a:fillRect/>
                    </a:stretch>
                  </pic:blipFill>
                  <pic:spPr>
                    <a:xfrm>
                      <a:off x="0" y="0"/>
                      <a:ext cx="5760085" cy="2837815"/>
                    </a:xfrm>
                    <a:prstGeom prst="rect">
                      <a:avLst/>
                    </a:prstGeom>
                  </pic:spPr>
                </pic:pic>
              </a:graphicData>
            </a:graphic>
          </wp:inline>
        </w:drawing>
      </w:r>
      <w:r w:rsidR="006D5193" w:rsidRPr="00F258C6">
        <w:rPr>
          <w:rFonts w:ascii="Arial" w:hAnsi="Arial" w:cs="Arial"/>
          <w:lang w:val="en-GB"/>
        </w:rPr>
        <w:br/>
      </w:r>
      <w:r w:rsidR="006D5193" w:rsidRPr="00F258C6">
        <w:rPr>
          <w:rFonts w:ascii="Arial" w:hAnsi="Arial" w:cs="Arial"/>
          <w:lang w:val="en-GB"/>
        </w:rPr>
        <w:br/>
      </w:r>
      <w:r w:rsidR="00045855" w:rsidRPr="00F258C6">
        <w:rPr>
          <w:rFonts w:ascii="Arial" w:hAnsi="Arial" w:cs="Arial"/>
          <w:lang w:val="en-GB"/>
        </w:rPr>
        <w:t xml:space="preserve">Then, select the option to download the model, and the conversion process will begin. At this point, the already trained model is sent to the servers for conversion. But in no case did we send pictures. </w:t>
      </w:r>
      <w:r w:rsidR="00EA39BF" w:rsidRPr="00F258C6">
        <w:rPr>
          <w:rFonts w:ascii="Arial" w:hAnsi="Arial" w:cs="Arial"/>
          <w:lang w:val="en-GB"/>
        </w:rPr>
        <w:br/>
      </w:r>
      <w:r w:rsidR="00EA39BF" w:rsidRPr="00F258C6">
        <w:rPr>
          <w:rFonts w:ascii="Arial" w:hAnsi="Arial" w:cs="Arial"/>
          <w:lang w:val="en-GB"/>
        </w:rPr>
        <w:br/>
        <w:t xml:space="preserve">Once processed, the file will be downloaded, which we will open and unzip, giving us two files. A file Labels.txt, that is, the name of each class, the tags, and the </w:t>
      </w:r>
      <w:proofErr w:type="spellStart"/>
      <w:r w:rsidR="00EA39BF" w:rsidRPr="00F258C6">
        <w:rPr>
          <w:rFonts w:ascii="Arial" w:hAnsi="Arial" w:cs="Arial"/>
          <w:lang w:val="en-GB"/>
        </w:rPr>
        <w:t>model.tflite</w:t>
      </w:r>
      <w:proofErr w:type="spellEnd"/>
      <w:r w:rsidR="00EA39BF" w:rsidRPr="00F258C6">
        <w:rPr>
          <w:rFonts w:ascii="Arial" w:hAnsi="Arial" w:cs="Arial"/>
          <w:lang w:val="en-GB"/>
        </w:rPr>
        <w:t xml:space="preserve"> file that contains the trained neural network that will be the brain of our controller. Use the same website as the controller to upload the two files. </w:t>
      </w:r>
      <w:r w:rsidR="00926733" w:rsidRPr="00F258C6">
        <w:rPr>
          <w:rFonts w:ascii="Arial" w:hAnsi="Arial" w:cs="Arial"/>
          <w:lang w:val="en-GB"/>
        </w:rPr>
        <w:br/>
      </w:r>
      <w:r w:rsidR="00926733" w:rsidRPr="00F258C6">
        <w:rPr>
          <w:rFonts w:ascii="Arial" w:hAnsi="Arial" w:cs="Arial"/>
          <w:lang w:val="en-GB"/>
        </w:rPr>
        <w:br/>
        <w:t>Create a directory called "models" if it doesn't exist, and create the "</w:t>
      </w:r>
      <w:proofErr w:type="spellStart"/>
      <w:r w:rsidR="00926733" w:rsidRPr="00F258C6">
        <w:rPr>
          <w:rFonts w:ascii="Arial" w:hAnsi="Arial" w:cs="Arial"/>
          <w:lang w:val="en-GB"/>
        </w:rPr>
        <w:t>teachable_machine</w:t>
      </w:r>
      <w:proofErr w:type="spellEnd"/>
      <w:r w:rsidR="00926733" w:rsidRPr="00F258C6">
        <w:rPr>
          <w:rFonts w:ascii="Arial" w:hAnsi="Arial" w:cs="Arial"/>
          <w:lang w:val="en-GB"/>
        </w:rPr>
        <w:t>" directory in it. Upload the two models of the exported model to the directory.</w:t>
      </w:r>
      <w:r w:rsidR="00EA39BF" w:rsidRPr="00F258C6">
        <w:rPr>
          <w:rFonts w:ascii="Arial" w:hAnsi="Arial" w:cs="Arial"/>
          <w:lang w:val="en-GB"/>
        </w:rPr>
        <w:br/>
      </w:r>
    </w:p>
    <w:p w14:paraId="2F9F4D7F" w14:textId="2AF57072" w:rsidR="001D18F3" w:rsidRPr="00F258C6" w:rsidRDefault="00DD7E66" w:rsidP="00F2216E">
      <w:pPr>
        <w:pStyle w:val="StandardWeb"/>
        <w:rPr>
          <w:lang w:val="en-GB"/>
        </w:rPr>
      </w:pPr>
      <w:r w:rsidRPr="00F258C6">
        <w:rPr>
          <w:rFonts w:ascii="Arial" w:hAnsi="Arial" w:cs="Arial"/>
          <w:lang w:val="en-GB"/>
        </w:rPr>
        <w:t>Download the VisionComputing_TM_02 program in ROBO Pro Coding or the Stem Suite.</w:t>
      </w:r>
      <w:r w:rsidR="00EA39BF" w:rsidRPr="00F258C6">
        <w:rPr>
          <w:rFonts w:ascii="Arial" w:hAnsi="Arial" w:cs="Arial"/>
          <w:lang w:val="en-GB"/>
        </w:rPr>
        <w:br/>
      </w:r>
      <w:r w:rsidR="006D5193" w:rsidRPr="00F258C6">
        <w:rPr>
          <w:rFonts w:ascii="Arial" w:hAnsi="Arial" w:cs="Arial"/>
          <w:lang w:val="en-GB"/>
        </w:rPr>
        <w:br/>
      </w:r>
      <w:r w:rsidR="00EB3F9A" w:rsidRPr="00F258C6">
        <w:rPr>
          <w:rFonts w:ascii="Arial" w:hAnsi="Arial" w:cs="Arial"/>
          <w:lang w:val="en-GB"/>
        </w:rPr>
        <w:t>Check that the name of the folder you created matches the initialization folder.</w:t>
      </w:r>
      <w:r w:rsidR="00B664BF" w:rsidRPr="00F258C6">
        <w:rPr>
          <w:rFonts w:ascii="Arial" w:hAnsi="Arial" w:cs="Arial"/>
          <w:lang w:val="en-GB"/>
        </w:rPr>
        <w:br/>
      </w:r>
      <w:r w:rsidR="00B664BF" w:rsidRPr="00F258C6">
        <w:rPr>
          <w:lang w:val="en-GB"/>
        </w:rPr>
        <w:lastRenderedPageBreak/>
        <w:br/>
      </w:r>
      <w:r w:rsidRPr="00DD7E66">
        <w:rPr>
          <w:noProof/>
        </w:rPr>
        <w:drawing>
          <wp:inline distT="0" distB="0" distL="0" distR="0" wp14:anchorId="2EEEAA1A" wp14:editId="1C709F81">
            <wp:extent cx="5760085" cy="3604895"/>
            <wp:effectExtent l="0" t="0" r="0" b="0"/>
            <wp:docPr id="1173933589" name="Imagen 1" descr="Timeline&#10;&#10;AI-generated content could be w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933589" name="Imagen 1" descr="Escala de tiempo&#10;&#10;El contenido generado por IA puede ser incorrecto."/>
                    <pic:cNvPicPr/>
                  </pic:nvPicPr>
                  <pic:blipFill>
                    <a:blip r:embed="rId19"/>
                    <a:stretch>
                      <a:fillRect/>
                    </a:stretch>
                  </pic:blipFill>
                  <pic:spPr>
                    <a:xfrm>
                      <a:off x="0" y="0"/>
                      <a:ext cx="5760085" cy="3604895"/>
                    </a:xfrm>
                    <a:prstGeom prst="rect">
                      <a:avLst/>
                    </a:prstGeom>
                  </pic:spPr>
                </pic:pic>
              </a:graphicData>
            </a:graphic>
          </wp:inline>
        </w:drawing>
      </w:r>
    </w:p>
    <w:p w14:paraId="583B4532" w14:textId="41626854" w:rsidR="00A74F41" w:rsidRPr="00F258C6" w:rsidRDefault="00DD7E66" w:rsidP="00F2216E">
      <w:pPr>
        <w:pStyle w:val="StandardWeb"/>
        <w:rPr>
          <w:noProof/>
          <w:lang w:val="en-GB"/>
        </w:rPr>
      </w:pPr>
      <w:r w:rsidRPr="00F258C6">
        <w:rPr>
          <w:rFonts w:ascii="Arial" w:hAnsi="Arial" w:cs="Arial"/>
          <w:lang w:val="en-GB"/>
        </w:rPr>
        <w:br/>
      </w:r>
      <w:r w:rsidR="00624D02" w:rsidRPr="00F258C6">
        <w:rPr>
          <w:rFonts w:ascii="Arial" w:hAnsi="Arial" w:cs="Arial"/>
          <w:lang w:val="en-GB"/>
        </w:rPr>
        <w:t>You can now run the program and start testing the classification. I use the mini switch for this. If objects aren't classified correctly, check if the class names are correct:</w:t>
      </w:r>
      <w:r w:rsidR="004126ED" w:rsidRPr="00F258C6">
        <w:rPr>
          <w:rFonts w:ascii="Arial" w:hAnsi="Arial" w:cs="Arial"/>
          <w:lang w:val="en-GB"/>
        </w:rPr>
        <w:br/>
      </w:r>
      <w:r w:rsidR="004126ED" w:rsidRPr="00F258C6">
        <w:rPr>
          <w:rFonts w:ascii="Arial" w:hAnsi="Arial" w:cs="Arial"/>
          <w:lang w:val="en-GB"/>
        </w:rPr>
        <w:br/>
      </w:r>
      <w:r w:rsidR="004126ED" w:rsidRPr="004126ED">
        <w:rPr>
          <w:noProof/>
        </w:rPr>
        <w:lastRenderedPageBreak/>
        <w:drawing>
          <wp:inline distT="0" distB="0" distL="0" distR="0" wp14:anchorId="63BAF07F" wp14:editId="4AB9D0F2">
            <wp:extent cx="5760085" cy="3564255"/>
            <wp:effectExtent l="0" t="0" r="0" b="0"/>
            <wp:docPr id="2039646994" name="Imagen 1" descr="Graphical user interface, application&#10;&#10;AI-generated content could be w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646994" name="Imagen 1" descr="Interfaz de usuario gráfica, Aplicación&#10;&#10;El contenido generado por IA puede ser incorrecto."/>
                    <pic:cNvPicPr/>
                  </pic:nvPicPr>
                  <pic:blipFill>
                    <a:blip r:embed="rId20"/>
                    <a:stretch>
                      <a:fillRect/>
                    </a:stretch>
                  </pic:blipFill>
                  <pic:spPr>
                    <a:xfrm>
                      <a:off x="0" y="0"/>
                      <a:ext cx="5760085" cy="3564255"/>
                    </a:xfrm>
                    <a:prstGeom prst="rect">
                      <a:avLst/>
                    </a:prstGeom>
                  </pic:spPr>
                </pic:pic>
              </a:graphicData>
            </a:graphic>
          </wp:inline>
        </w:drawing>
      </w:r>
      <w:r w:rsidR="006E3031" w:rsidRPr="00F258C6">
        <w:rPr>
          <w:lang w:val="en-GB"/>
        </w:rPr>
        <w:br/>
      </w:r>
    </w:p>
    <w:p w14:paraId="661A0BF5" w14:textId="77777777" w:rsidR="006D5193" w:rsidRPr="00F258C6" w:rsidRDefault="006D5193" w:rsidP="00F2216E">
      <w:pPr>
        <w:pStyle w:val="StandardWeb"/>
        <w:rPr>
          <w:noProof/>
          <w:lang w:val="en-GB"/>
        </w:rPr>
      </w:pPr>
    </w:p>
    <w:p w14:paraId="5B9F4ECC" w14:textId="77777777" w:rsidR="00FA7E94" w:rsidRPr="00F258C6" w:rsidRDefault="00FA7E94" w:rsidP="00FA7E94">
      <w:pPr>
        <w:rPr>
          <w:rFonts w:ascii="Arial" w:hAnsi="Arial" w:cs="Arial"/>
          <w:iCs/>
          <w:lang w:val="en-GB"/>
        </w:rPr>
      </w:pPr>
    </w:p>
    <w:p w14:paraId="263913DD" w14:textId="77777777" w:rsidR="00833512" w:rsidRPr="00F258C6" w:rsidRDefault="00833512" w:rsidP="00833512">
      <w:pPr>
        <w:pBdr>
          <w:bottom w:val="single" w:sz="12" w:space="1" w:color="auto"/>
        </w:pBdr>
        <w:spacing w:line="360" w:lineRule="auto"/>
        <w:rPr>
          <w:rFonts w:ascii="Arial" w:hAnsi="Arial" w:cs="Arial"/>
          <w:b/>
          <w:bCs/>
          <w:iCs/>
          <w:lang w:val="en-GB"/>
        </w:rPr>
      </w:pPr>
      <w:r w:rsidRPr="00F258C6">
        <w:rPr>
          <w:rFonts w:ascii="Arial" w:hAnsi="Arial" w:cs="Arial"/>
          <w:b/>
          <w:bCs/>
          <w:iCs/>
          <w:lang w:val="en-GB"/>
        </w:rPr>
        <w:t>Task 5: How good is your AI?</w:t>
      </w:r>
    </w:p>
    <w:p w14:paraId="76BBD95A" w14:textId="73794D5A" w:rsidR="00833512" w:rsidRPr="00F258C6" w:rsidRDefault="00833512" w:rsidP="00833512">
      <w:pPr>
        <w:pBdr>
          <w:bottom w:val="single" w:sz="12" w:space="1" w:color="auto"/>
        </w:pBdr>
        <w:spacing w:line="360" w:lineRule="auto"/>
        <w:rPr>
          <w:rFonts w:ascii="Arial" w:hAnsi="Arial" w:cs="Arial"/>
          <w:iCs/>
          <w:lang w:val="en-GB"/>
        </w:rPr>
      </w:pPr>
      <w:r w:rsidRPr="00F258C6">
        <w:rPr>
          <w:rFonts w:ascii="Arial" w:hAnsi="Arial" w:cs="Arial"/>
          <w:iCs/>
          <w:lang w:val="en-GB"/>
        </w:rPr>
        <w:t>To see how well an AI recognizes objects, we use something called a truth matrix. It sounds complicated, but it's not that complicated! We only need to show our AI objects of one type, for example, those that you have previously marked with the red LED. Then we count how many of these objects were correctly detected: these are the "true positives" (TPs). Those that have not been correctly detected are the "false negatives" (FN), i.e. those that have been mistaken for something else. We divide these numbers by the total number of objects shown: This gives us a share, as you may already know from the math courses.</w:t>
      </w:r>
    </w:p>
    <w:p w14:paraId="1F8E4A42" w14:textId="77777777" w:rsidR="00833512" w:rsidRPr="00F258C6" w:rsidRDefault="00833512" w:rsidP="00833512">
      <w:pPr>
        <w:pBdr>
          <w:bottom w:val="single" w:sz="12" w:space="1" w:color="auto"/>
        </w:pBdr>
        <w:spacing w:line="360" w:lineRule="auto"/>
        <w:rPr>
          <w:rFonts w:ascii="Arial" w:hAnsi="Arial" w:cs="Arial"/>
          <w:iCs/>
          <w:lang w:val="en-GB"/>
        </w:rPr>
      </w:pPr>
    </w:p>
    <w:p w14:paraId="30C3837E" w14:textId="77777777" w:rsidR="00833512" w:rsidRPr="00F258C6" w:rsidRDefault="00833512" w:rsidP="00833512">
      <w:pPr>
        <w:pBdr>
          <w:bottom w:val="single" w:sz="12" w:space="1" w:color="auto"/>
        </w:pBdr>
        <w:spacing w:line="360" w:lineRule="auto"/>
        <w:rPr>
          <w:rFonts w:ascii="Arial" w:hAnsi="Arial" w:cs="Arial"/>
          <w:iCs/>
          <w:lang w:val="en-GB"/>
        </w:rPr>
      </w:pPr>
      <w:r w:rsidRPr="00F258C6">
        <w:rPr>
          <w:rFonts w:ascii="Arial" w:hAnsi="Arial" w:cs="Arial"/>
          <w:iCs/>
          <w:lang w:val="en-GB"/>
        </w:rPr>
        <w:t xml:space="preserve">Now we repeat the experiment with objects of other types and count how many of them were not recognized as objects of the first type: These are the "true negatives" (TNs), </w:t>
      </w:r>
      <w:r w:rsidRPr="00F258C6">
        <w:rPr>
          <w:rFonts w:ascii="Arial" w:hAnsi="Arial" w:cs="Arial"/>
          <w:iCs/>
          <w:lang w:val="en-GB"/>
        </w:rPr>
        <w:lastRenderedPageBreak/>
        <w:t>i.e. the correctly discarded ones. Objects that our AI has incorrectly detected as being of the type marked by the red LED are false positives (FPs). Again, we divide the numbers obtained by the total number of (false) objects shown and return to a ratio as before.</w:t>
      </w:r>
    </w:p>
    <w:p w14:paraId="5798577B" w14:textId="77777777" w:rsidR="00833512" w:rsidRPr="00F258C6" w:rsidRDefault="00833512" w:rsidP="00833512">
      <w:pPr>
        <w:pBdr>
          <w:bottom w:val="single" w:sz="12" w:space="1" w:color="auto"/>
        </w:pBdr>
        <w:spacing w:line="360" w:lineRule="auto"/>
        <w:rPr>
          <w:rFonts w:ascii="Arial" w:hAnsi="Arial" w:cs="Arial"/>
          <w:iCs/>
          <w:lang w:val="en-GB"/>
        </w:rPr>
      </w:pPr>
    </w:p>
    <w:p w14:paraId="0A60FA4E" w14:textId="77777777" w:rsidR="00833512" w:rsidRPr="00F258C6" w:rsidRDefault="00833512" w:rsidP="00833512">
      <w:pPr>
        <w:pBdr>
          <w:bottom w:val="single" w:sz="12" w:space="1" w:color="auto"/>
        </w:pBdr>
        <w:spacing w:line="360" w:lineRule="auto"/>
        <w:rPr>
          <w:rFonts w:ascii="Arial" w:hAnsi="Arial" w:cs="Arial"/>
          <w:iCs/>
          <w:lang w:val="en-GB"/>
        </w:rPr>
      </w:pPr>
      <w:r w:rsidRPr="00F258C6">
        <w:rPr>
          <w:rFonts w:ascii="Arial" w:hAnsi="Arial" w:cs="Arial"/>
          <w:iCs/>
          <w:lang w:val="en-GB"/>
        </w:rPr>
        <w:t>The closer the first two values are to 1 and the other two to 0, the better your AI recognizes objects correctly.</w:t>
      </w:r>
    </w:p>
    <w:p w14:paraId="7F6A1677" w14:textId="77777777" w:rsidR="00EA5C74" w:rsidRPr="00F258C6" w:rsidRDefault="00EA5C74" w:rsidP="00833512">
      <w:pPr>
        <w:pBdr>
          <w:bottom w:val="single" w:sz="12" w:space="1" w:color="auto"/>
        </w:pBdr>
        <w:spacing w:line="360" w:lineRule="auto"/>
        <w:rPr>
          <w:rFonts w:ascii="Arial" w:hAnsi="Arial" w:cs="Arial"/>
          <w:b/>
          <w:bCs/>
          <w:iCs/>
          <w:lang w:val="en-GB"/>
        </w:rPr>
      </w:pPr>
    </w:p>
    <w:p w14:paraId="500D9458" w14:textId="77777777" w:rsidR="00EA5C74" w:rsidRPr="00F258C6" w:rsidRDefault="00EA5C74" w:rsidP="00833512">
      <w:pPr>
        <w:pBdr>
          <w:bottom w:val="single" w:sz="12" w:space="1" w:color="auto"/>
        </w:pBdr>
        <w:spacing w:line="360" w:lineRule="auto"/>
        <w:rPr>
          <w:rFonts w:ascii="Arial" w:hAnsi="Arial" w:cs="Arial"/>
          <w:b/>
          <w:bCs/>
          <w:iCs/>
          <w:lang w:val="en-GB"/>
        </w:rPr>
      </w:pPr>
    </w:p>
    <w:p w14:paraId="456F3609" w14:textId="23ECD755" w:rsidR="00833512" w:rsidRPr="00F258C6" w:rsidRDefault="00833512" w:rsidP="00833512">
      <w:pPr>
        <w:pBdr>
          <w:bottom w:val="single" w:sz="12" w:space="1" w:color="auto"/>
        </w:pBdr>
        <w:spacing w:line="360" w:lineRule="auto"/>
        <w:rPr>
          <w:rFonts w:ascii="Arial" w:hAnsi="Arial" w:cs="Arial"/>
          <w:b/>
          <w:bCs/>
          <w:iCs/>
          <w:lang w:val="en-GB"/>
        </w:rPr>
      </w:pPr>
      <w:r w:rsidRPr="00F258C6">
        <w:rPr>
          <w:rFonts w:ascii="Arial" w:hAnsi="Arial" w:cs="Arial"/>
          <w:b/>
          <w:bCs/>
          <w:iCs/>
          <w:lang w:val="en-GB"/>
        </w:rPr>
        <w:t>How well does your AI recognize objects in all four cases?</w:t>
      </w:r>
    </w:p>
    <w:p w14:paraId="54DB0190" w14:textId="3AC03ACA" w:rsidR="00A76C45" w:rsidRPr="00F258C6" w:rsidRDefault="00833512" w:rsidP="00833512">
      <w:pPr>
        <w:pBdr>
          <w:bottom w:val="single" w:sz="12" w:space="1" w:color="auto"/>
        </w:pBdr>
        <w:spacing w:line="360" w:lineRule="auto"/>
        <w:rPr>
          <w:rFonts w:ascii="Arial" w:hAnsi="Arial" w:cs="Arial"/>
          <w:iCs/>
          <w:lang w:val="en-GB"/>
        </w:rPr>
      </w:pPr>
      <w:r w:rsidRPr="00F258C6">
        <w:rPr>
          <w:rFonts w:ascii="Arial" w:hAnsi="Arial" w:cs="Arial"/>
          <w:iCs/>
          <w:lang w:val="en-GB"/>
        </w:rPr>
        <w:t>You now have four arrays for each of the sorted items. Choose an object and let the artificial intelligence classify it. In the appropriate table, write down how many times it was correctly detected and how many times it was misclassified. Remember to move the object so that it is not always in the same position.</w:t>
      </w:r>
    </w:p>
    <w:p w14:paraId="224E80B2" w14:textId="77777777" w:rsidR="00A76C45" w:rsidRPr="00F258C6" w:rsidRDefault="00A76C45" w:rsidP="00833512">
      <w:pPr>
        <w:pBdr>
          <w:bottom w:val="single" w:sz="12" w:space="1" w:color="auto"/>
        </w:pBdr>
        <w:spacing w:line="360" w:lineRule="auto"/>
        <w:rPr>
          <w:rFonts w:ascii="Arial" w:hAnsi="Arial" w:cs="Arial"/>
          <w:iCs/>
          <w:lang w:val="en-GB"/>
        </w:rPr>
      </w:pPr>
    </w:p>
    <w:tbl>
      <w:tblPr>
        <w:tblStyle w:val="Tabellenraster"/>
        <w:tblW w:w="0" w:type="auto"/>
        <w:tblLook w:val="04A0" w:firstRow="1" w:lastRow="0" w:firstColumn="1" w:lastColumn="0" w:noHBand="0" w:noVBand="1"/>
      </w:tblPr>
      <w:tblGrid>
        <w:gridCol w:w="3020"/>
        <w:gridCol w:w="3020"/>
        <w:gridCol w:w="3021"/>
      </w:tblGrid>
      <w:tr w:rsidR="00A76C45" w14:paraId="6F4A0635" w14:textId="77777777" w:rsidTr="00A76C45">
        <w:tc>
          <w:tcPr>
            <w:tcW w:w="3020" w:type="dxa"/>
          </w:tcPr>
          <w:p w14:paraId="7250F393" w14:textId="4F277243" w:rsidR="00A76C45" w:rsidRPr="00F258C6" w:rsidRDefault="00A76C45" w:rsidP="00833512">
            <w:pPr>
              <w:spacing w:line="360" w:lineRule="auto"/>
              <w:rPr>
                <w:rFonts w:ascii="Arial" w:hAnsi="Arial" w:cs="Arial"/>
                <w:iCs/>
                <w:lang w:val="en-GB"/>
              </w:rPr>
            </w:pPr>
          </w:p>
        </w:tc>
        <w:tc>
          <w:tcPr>
            <w:tcW w:w="3020" w:type="dxa"/>
          </w:tcPr>
          <w:p w14:paraId="269D48B0" w14:textId="6B6CFCB4" w:rsidR="00A76C45" w:rsidRDefault="00A76C45" w:rsidP="00833512">
            <w:pPr>
              <w:spacing w:line="360" w:lineRule="auto"/>
              <w:rPr>
                <w:rFonts w:ascii="Arial" w:hAnsi="Arial" w:cs="Arial"/>
                <w:iCs/>
                <w:lang w:val="es-ES"/>
              </w:rPr>
            </w:pPr>
            <w:proofErr w:type="spellStart"/>
            <w:r>
              <w:rPr>
                <w:rFonts w:ascii="Arial" w:hAnsi="Arial" w:cs="Arial"/>
                <w:iCs/>
              </w:rPr>
              <w:t>Correctly</w:t>
            </w:r>
            <w:proofErr w:type="spellEnd"/>
            <w:r>
              <w:rPr>
                <w:rFonts w:ascii="Arial" w:hAnsi="Arial" w:cs="Arial"/>
                <w:iCs/>
              </w:rPr>
              <w:t xml:space="preserve"> </w:t>
            </w:r>
            <w:proofErr w:type="spellStart"/>
            <w:r>
              <w:rPr>
                <w:rFonts w:ascii="Arial" w:hAnsi="Arial" w:cs="Arial"/>
                <w:iCs/>
              </w:rPr>
              <w:t>detected</w:t>
            </w:r>
            <w:proofErr w:type="spellEnd"/>
          </w:p>
        </w:tc>
        <w:tc>
          <w:tcPr>
            <w:tcW w:w="3021" w:type="dxa"/>
          </w:tcPr>
          <w:p w14:paraId="7AFA4C32" w14:textId="6B7187FA" w:rsidR="00A76C45" w:rsidRDefault="00B60A0B" w:rsidP="00833512">
            <w:pPr>
              <w:spacing w:line="360" w:lineRule="auto"/>
              <w:rPr>
                <w:rFonts w:ascii="Arial" w:hAnsi="Arial" w:cs="Arial"/>
                <w:iCs/>
                <w:lang w:val="es-ES"/>
              </w:rPr>
            </w:pPr>
            <w:r>
              <w:rPr>
                <w:rFonts w:ascii="Arial" w:hAnsi="Arial" w:cs="Arial"/>
                <w:iCs/>
              </w:rPr>
              <w:t>Wrongly detected</w:t>
            </w:r>
          </w:p>
        </w:tc>
      </w:tr>
      <w:tr w:rsidR="00A76C45" w14:paraId="150C637B" w14:textId="77777777" w:rsidTr="00A76C45">
        <w:tc>
          <w:tcPr>
            <w:tcW w:w="3020" w:type="dxa"/>
          </w:tcPr>
          <w:p w14:paraId="05DD1CC3" w14:textId="3EF8F22A" w:rsidR="00A76C45" w:rsidRDefault="00B60A0B" w:rsidP="00833512">
            <w:pPr>
              <w:spacing w:line="360" w:lineRule="auto"/>
              <w:rPr>
                <w:rFonts w:ascii="Arial" w:hAnsi="Arial" w:cs="Arial"/>
                <w:iCs/>
                <w:lang w:val="es-ES"/>
              </w:rPr>
            </w:pPr>
            <w:r>
              <w:rPr>
                <w:rFonts w:ascii="Arial" w:hAnsi="Arial" w:cs="Arial"/>
                <w:iCs/>
              </w:rPr>
              <w:t>Red Object</w:t>
            </w:r>
          </w:p>
        </w:tc>
        <w:tc>
          <w:tcPr>
            <w:tcW w:w="3020" w:type="dxa"/>
          </w:tcPr>
          <w:p w14:paraId="0EA521E9" w14:textId="77777777" w:rsidR="00A76C45" w:rsidRDefault="00A76C45" w:rsidP="00833512">
            <w:pPr>
              <w:spacing w:line="360" w:lineRule="auto"/>
              <w:rPr>
                <w:rFonts w:ascii="Arial" w:hAnsi="Arial" w:cs="Arial"/>
                <w:iCs/>
                <w:lang w:val="es-ES"/>
              </w:rPr>
            </w:pPr>
          </w:p>
        </w:tc>
        <w:tc>
          <w:tcPr>
            <w:tcW w:w="3021" w:type="dxa"/>
          </w:tcPr>
          <w:p w14:paraId="70129C8B" w14:textId="77777777" w:rsidR="00A76C45" w:rsidRDefault="00A76C45" w:rsidP="00833512">
            <w:pPr>
              <w:spacing w:line="360" w:lineRule="auto"/>
              <w:rPr>
                <w:rFonts w:ascii="Arial" w:hAnsi="Arial" w:cs="Arial"/>
                <w:iCs/>
                <w:lang w:val="es-ES"/>
              </w:rPr>
            </w:pPr>
          </w:p>
        </w:tc>
      </w:tr>
      <w:tr w:rsidR="00A76C45" w14:paraId="79759C20" w14:textId="77777777" w:rsidTr="00A76C45">
        <w:tc>
          <w:tcPr>
            <w:tcW w:w="3020" w:type="dxa"/>
          </w:tcPr>
          <w:p w14:paraId="17511737" w14:textId="54705B2A" w:rsidR="00A76C45" w:rsidRDefault="008028E3" w:rsidP="00833512">
            <w:pPr>
              <w:spacing w:line="360" w:lineRule="auto"/>
              <w:rPr>
                <w:rFonts w:ascii="Arial" w:hAnsi="Arial" w:cs="Arial"/>
                <w:iCs/>
                <w:lang w:val="es-ES"/>
              </w:rPr>
            </w:pPr>
            <w:r>
              <w:rPr>
                <w:rFonts w:ascii="Arial" w:hAnsi="Arial" w:cs="Arial"/>
                <w:iCs/>
              </w:rPr>
              <w:t>Other Objective</w:t>
            </w:r>
          </w:p>
        </w:tc>
        <w:tc>
          <w:tcPr>
            <w:tcW w:w="3020" w:type="dxa"/>
          </w:tcPr>
          <w:p w14:paraId="1CF44EEE" w14:textId="77777777" w:rsidR="00A76C45" w:rsidRDefault="00A76C45" w:rsidP="00833512">
            <w:pPr>
              <w:spacing w:line="360" w:lineRule="auto"/>
              <w:rPr>
                <w:rFonts w:ascii="Arial" w:hAnsi="Arial" w:cs="Arial"/>
                <w:iCs/>
                <w:lang w:val="es-ES"/>
              </w:rPr>
            </w:pPr>
          </w:p>
        </w:tc>
        <w:tc>
          <w:tcPr>
            <w:tcW w:w="3021" w:type="dxa"/>
          </w:tcPr>
          <w:p w14:paraId="6384D1E8" w14:textId="77777777" w:rsidR="00A76C45" w:rsidRDefault="00A76C45" w:rsidP="00833512">
            <w:pPr>
              <w:spacing w:line="360" w:lineRule="auto"/>
              <w:rPr>
                <w:rFonts w:ascii="Arial" w:hAnsi="Arial" w:cs="Arial"/>
                <w:iCs/>
                <w:lang w:val="es-ES"/>
              </w:rPr>
            </w:pPr>
          </w:p>
        </w:tc>
      </w:tr>
    </w:tbl>
    <w:p w14:paraId="360A4802" w14:textId="77777777" w:rsidR="00A76C45" w:rsidRDefault="00A76C45" w:rsidP="00833512">
      <w:pPr>
        <w:pBdr>
          <w:bottom w:val="single" w:sz="12" w:space="1" w:color="auto"/>
        </w:pBdr>
        <w:spacing w:line="360" w:lineRule="auto"/>
        <w:rPr>
          <w:rFonts w:ascii="Arial" w:hAnsi="Arial" w:cs="Arial"/>
          <w:iCs/>
          <w:lang w:val="es-ES"/>
        </w:rPr>
      </w:pPr>
    </w:p>
    <w:tbl>
      <w:tblPr>
        <w:tblStyle w:val="Tabellenraster"/>
        <w:tblW w:w="0" w:type="auto"/>
        <w:tblLook w:val="04A0" w:firstRow="1" w:lastRow="0" w:firstColumn="1" w:lastColumn="0" w:noHBand="0" w:noVBand="1"/>
      </w:tblPr>
      <w:tblGrid>
        <w:gridCol w:w="3020"/>
        <w:gridCol w:w="3020"/>
        <w:gridCol w:w="3021"/>
      </w:tblGrid>
      <w:tr w:rsidR="008028E3" w14:paraId="3BFF92DF" w14:textId="77777777" w:rsidTr="0002614F">
        <w:tc>
          <w:tcPr>
            <w:tcW w:w="3020" w:type="dxa"/>
          </w:tcPr>
          <w:p w14:paraId="7582ABE8" w14:textId="77777777" w:rsidR="008028E3" w:rsidRDefault="008028E3" w:rsidP="0002614F">
            <w:pPr>
              <w:spacing w:line="360" w:lineRule="auto"/>
              <w:rPr>
                <w:rFonts w:ascii="Arial" w:hAnsi="Arial" w:cs="Arial"/>
                <w:iCs/>
                <w:lang w:val="es-ES"/>
              </w:rPr>
            </w:pPr>
          </w:p>
        </w:tc>
        <w:tc>
          <w:tcPr>
            <w:tcW w:w="3020" w:type="dxa"/>
          </w:tcPr>
          <w:p w14:paraId="3109C6DD" w14:textId="77777777" w:rsidR="008028E3" w:rsidRDefault="008028E3" w:rsidP="0002614F">
            <w:pPr>
              <w:spacing w:line="360" w:lineRule="auto"/>
              <w:rPr>
                <w:rFonts w:ascii="Arial" w:hAnsi="Arial" w:cs="Arial"/>
                <w:iCs/>
                <w:lang w:val="es-ES"/>
              </w:rPr>
            </w:pPr>
            <w:r>
              <w:rPr>
                <w:rFonts w:ascii="Arial" w:hAnsi="Arial" w:cs="Arial"/>
                <w:iCs/>
              </w:rPr>
              <w:t>Correctly detected</w:t>
            </w:r>
          </w:p>
        </w:tc>
        <w:tc>
          <w:tcPr>
            <w:tcW w:w="3021" w:type="dxa"/>
          </w:tcPr>
          <w:p w14:paraId="5F1ECF32" w14:textId="77777777" w:rsidR="008028E3" w:rsidRDefault="008028E3" w:rsidP="0002614F">
            <w:pPr>
              <w:spacing w:line="360" w:lineRule="auto"/>
              <w:rPr>
                <w:rFonts w:ascii="Arial" w:hAnsi="Arial" w:cs="Arial"/>
                <w:iCs/>
                <w:lang w:val="es-ES"/>
              </w:rPr>
            </w:pPr>
            <w:r>
              <w:rPr>
                <w:rFonts w:ascii="Arial" w:hAnsi="Arial" w:cs="Arial"/>
                <w:iCs/>
              </w:rPr>
              <w:t>Wrongly detected</w:t>
            </w:r>
          </w:p>
        </w:tc>
      </w:tr>
      <w:tr w:rsidR="008028E3" w14:paraId="1D7A8743" w14:textId="77777777" w:rsidTr="0002614F">
        <w:tc>
          <w:tcPr>
            <w:tcW w:w="3020" w:type="dxa"/>
          </w:tcPr>
          <w:p w14:paraId="56B24974" w14:textId="5BCCF11C" w:rsidR="008028E3" w:rsidRDefault="008028E3" w:rsidP="0002614F">
            <w:pPr>
              <w:spacing w:line="360" w:lineRule="auto"/>
              <w:rPr>
                <w:rFonts w:ascii="Arial" w:hAnsi="Arial" w:cs="Arial"/>
                <w:iCs/>
                <w:lang w:val="es-ES"/>
              </w:rPr>
            </w:pPr>
            <w:r>
              <w:rPr>
                <w:rFonts w:ascii="Arial" w:hAnsi="Arial" w:cs="Arial"/>
                <w:iCs/>
              </w:rPr>
              <w:t>Blue Object</w:t>
            </w:r>
          </w:p>
        </w:tc>
        <w:tc>
          <w:tcPr>
            <w:tcW w:w="3020" w:type="dxa"/>
          </w:tcPr>
          <w:p w14:paraId="10B8DC2F" w14:textId="77777777" w:rsidR="008028E3" w:rsidRDefault="008028E3" w:rsidP="0002614F">
            <w:pPr>
              <w:spacing w:line="360" w:lineRule="auto"/>
              <w:rPr>
                <w:rFonts w:ascii="Arial" w:hAnsi="Arial" w:cs="Arial"/>
                <w:iCs/>
                <w:lang w:val="es-ES"/>
              </w:rPr>
            </w:pPr>
          </w:p>
        </w:tc>
        <w:tc>
          <w:tcPr>
            <w:tcW w:w="3021" w:type="dxa"/>
          </w:tcPr>
          <w:p w14:paraId="1EE39FEA" w14:textId="77777777" w:rsidR="008028E3" w:rsidRDefault="008028E3" w:rsidP="0002614F">
            <w:pPr>
              <w:spacing w:line="360" w:lineRule="auto"/>
              <w:rPr>
                <w:rFonts w:ascii="Arial" w:hAnsi="Arial" w:cs="Arial"/>
                <w:iCs/>
                <w:lang w:val="es-ES"/>
              </w:rPr>
            </w:pPr>
          </w:p>
        </w:tc>
      </w:tr>
      <w:tr w:rsidR="008028E3" w14:paraId="377D5454" w14:textId="77777777" w:rsidTr="0002614F">
        <w:tc>
          <w:tcPr>
            <w:tcW w:w="3020" w:type="dxa"/>
          </w:tcPr>
          <w:p w14:paraId="00A3D21C" w14:textId="77777777" w:rsidR="008028E3" w:rsidRDefault="008028E3" w:rsidP="0002614F">
            <w:pPr>
              <w:spacing w:line="360" w:lineRule="auto"/>
              <w:rPr>
                <w:rFonts w:ascii="Arial" w:hAnsi="Arial" w:cs="Arial"/>
                <w:iCs/>
                <w:lang w:val="es-ES"/>
              </w:rPr>
            </w:pPr>
            <w:r>
              <w:rPr>
                <w:rFonts w:ascii="Arial" w:hAnsi="Arial" w:cs="Arial"/>
                <w:iCs/>
              </w:rPr>
              <w:t>Other Objective</w:t>
            </w:r>
          </w:p>
        </w:tc>
        <w:tc>
          <w:tcPr>
            <w:tcW w:w="3020" w:type="dxa"/>
          </w:tcPr>
          <w:p w14:paraId="27C03B90" w14:textId="77777777" w:rsidR="008028E3" w:rsidRDefault="008028E3" w:rsidP="0002614F">
            <w:pPr>
              <w:spacing w:line="360" w:lineRule="auto"/>
              <w:rPr>
                <w:rFonts w:ascii="Arial" w:hAnsi="Arial" w:cs="Arial"/>
                <w:iCs/>
                <w:lang w:val="es-ES"/>
              </w:rPr>
            </w:pPr>
          </w:p>
        </w:tc>
        <w:tc>
          <w:tcPr>
            <w:tcW w:w="3021" w:type="dxa"/>
          </w:tcPr>
          <w:p w14:paraId="14B9D06B" w14:textId="77777777" w:rsidR="008028E3" w:rsidRDefault="008028E3" w:rsidP="0002614F">
            <w:pPr>
              <w:spacing w:line="360" w:lineRule="auto"/>
              <w:rPr>
                <w:rFonts w:ascii="Arial" w:hAnsi="Arial" w:cs="Arial"/>
                <w:iCs/>
                <w:lang w:val="es-ES"/>
              </w:rPr>
            </w:pPr>
          </w:p>
        </w:tc>
      </w:tr>
    </w:tbl>
    <w:p w14:paraId="12C8082C" w14:textId="77777777" w:rsidR="00A921FC" w:rsidRDefault="00A921FC" w:rsidP="00833512">
      <w:pPr>
        <w:pBdr>
          <w:bottom w:val="single" w:sz="12" w:space="1" w:color="auto"/>
        </w:pBdr>
        <w:spacing w:line="360" w:lineRule="auto"/>
        <w:rPr>
          <w:rFonts w:ascii="Arial" w:hAnsi="Arial" w:cs="Arial"/>
          <w:iCs/>
          <w:lang w:val="es-ES"/>
        </w:rPr>
      </w:pPr>
    </w:p>
    <w:tbl>
      <w:tblPr>
        <w:tblStyle w:val="Tabellenraster"/>
        <w:tblW w:w="0" w:type="auto"/>
        <w:tblLook w:val="04A0" w:firstRow="1" w:lastRow="0" w:firstColumn="1" w:lastColumn="0" w:noHBand="0" w:noVBand="1"/>
      </w:tblPr>
      <w:tblGrid>
        <w:gridCol w:w="3020"/>
        <w:gridCol w:w="3020"/>
        <w:gridCol w:w="3021"/>
      </w:tblGrid>
      <w:tr w:rsidR="008028E3" w14:paraId="210D92F7" w14:textId="77777777" w:rsidTr="0002614F">
        <w:tc>
          <w:tcPr>
            <w:tcW w:w="3020" w:type="dxa"/>
          </w:tcPr>
          <w:p w14:paraId="07E10EDF" w14:textId="77777777" w:rsidR="008028E3" w:rsidRDefault="008028E3" w:rsidP="0002614F">
            <w:pPr>
              <w:spacing w:line="360" w:lineRule="auto"/>
              <w:rPr>
                <w:rFonts w:ascii="Arial" w:hAnsi="Arial" w:cs="Arial"/>
                <w:iCs/>
                <w:lang w:val="es-ES"/>
              </w:rPr>
            </w:pPr>
          </w:p>
        </w:tc>
        <w:tc>
          <w:tcPr>
            <w:tcW w:w="3020" w:type="dxa"/>
          </w:tcPr>
          <w:p w14:paraId="6004402D" w14:textId="77777777" w:rsidR="008028E3" w:rsidRDefault="008028E3" w:rsidP="0002614F">
            <w:pPr>
              <w:spacing w:line="360" w:lineRule="auto"/>
              <w:rPr>
                <w:rFonts w:ascii="Arial" w:hAnsi="Arial" w:cs="Arial"/>
                <w:iCs/>
                <w:lang w:val="es-ES"/>
              </w:rPr>
            </w:pPr>
            <w:r>
              <w:rPr>
                <w:rFonts w:ascii="Arial" w:hAnsi="Arial" w:cs="Arial"/>
                <w:iCs/>
              </w:rPr>
              <w:t>Correctly detected</w:t>
            </w:r>
          </w:p>
        </w:tc>
        <w:tc>
          <w:tcPr>
            <w:tcW w:w="3021" w:type="dxa"/>
          </w:tcPr>
          <w:p w14:paraId="1E1EDCE9" w14:textId="77777777" w:rsidR="008028E3" w:rsidRDefault="008028E3" w:rsidP="0002614F">
            <w:pPr>
              <w:spacing w:line="360" w:lineRule="auto"/>
              <w:rPr>
                <w:rFonts w:ascii="Arial" w:hAnsi="Arial" w:cs="Arial"/>
                <w:iCs/>
                <w:lang w:val="es-ES"/>
              </w:rPr>
            </w:pPr>
            <w:r>
              <w:rPr>
                <w:rFonts w:ascii="Arial" w:hAnsi="Arial" w:cs="Arial"/>
                <w:iCs/>
              </w:rPr>
              <w:t>Wrongly detected</w:t>
            </w:r>
          </w:p>
        </w:tc>
      </w:tr>
      <w:tr w:rsidR="008028E3" w14:paraId="5877D08C" w14:textId="77777777" w:rsidTr="0002614F">
        <w:tc>
          <w:tcPr>
            <w:tcW w:w="3020" w:type="dxa"/>
          </w:tcPr>
          <w:p w14:paraId="20CBC9AD" w14:textId="250A44EB" w:rsidR="008028E3" w:rsidRDefault="008028E3" w:rsidP="0002614F">
            <w:pPr>
              <w:spacing w:line="360" w:lineRule="auto"/>
              <w:rPr>
                <w:rFonts w:ascii="Arial" w:hAnsi="Arial" w:cs="Arial"/>
                <w:iCs/>
                <w:lang w:val="es-ES"/>
              </w:rPr>
            </w:pPr>
            <w:r>
              <w:rPr>
                <w:rFonts w:ascii="Arial" w:hAnsi="Arial" w:cs="Arial"/>
                <w:iCs/>
              </w:rPr>
              <w:lastRenderedPageBreak/>
              <w:t>Green object</w:t>
            </w:r>
          </w:p>
        </w:tc>
        <w:tc>
          <w:tcPr>
            <w:tcW w:w="3020" w:type="dxa"/>
          </w:tcPr>
          <w:p w14:paraId="4504B150" w14:textId="77777777" w:rsidR="008028E3" w:rsidRDefault="008028E3" w:rsidP="0002614F">
            <w:pPr>
              <w:spacing w:line="360" w:lineRule="auto"/>
              <w:rPr>
                <w:rFonts w:ascii="Arial" w:hAnsi="Arial" w:cs="Arial"/>
                <w:iCs/>
                <w:lang w:val="es-ES"/>
              </w:rPr>
            </w:pPr>
          </w:p>
        </w:tc>
        <w:tc>
          <w:tcPr>
            <w:tcW w:w="3021" w:type="dxa"/>
          </w:tcPr>
          <w:p w14:paraId="60131E21" w14:textId="77777777" w:rsidR="008028E3" w:rsidRDefault="008028E3" w:rsidP="0002614F">
            <w:pPr>
              <w:spacing w:line="360" w:lineRule="auto"/>
              <w:rPr>
                <w:rFonts w:ascii="Arial" w:hAnsi="Arial" w:cs="Arial"/>
                <w:iCs/>
                <w:lang w:val="es-ES"/>
              </w:rPr>
            </w:pPr>
          </w:p>
        </w:tc>
      </w:tr>
      <w:tr w:rsidR="008028E3" w14:paraId="24B1B611" w14:textId="77777777" w:rsidTr="0002614F">
        <w:tc>
          <w:tcPr>
            <w:tcW w:w="3020" w:type="dxa"/>
          </w:tcPr>
          <w:p w14:paraId="07886EAB" w14:textId="77777777" w:rsidR="008028E3" w:rsidRDefault="008028E3" w:rsidP="0002614F">
            <w:pPr>
              <w:spacing w:line="360" w:lineRule="auto"/>
              <w:rPr>
                <w:rFonts w:ascii="Arial" w:hAnsi="Arial" w:cs="Arial"/>
                <w:iCs/>
                <w:lang w:val="es-ES"/>
              </w:rPr>
            </w:pPr>
            <w:r>
              <w:rPr>
                <w:rFonts w:ascii="Arial" w:hAnsi="Arial" w:cs="Arial"/>
                <w:iCs/>
              </w:rPr>
              <w:t>Other Objective</w:t>
            </w:r>
          </w:p>
        </w:tc>
        <w:tc>
          <w:tcPr>
            <w:tcW w:w="3020" w:type="dxa"/>
          </w:tcPr>
          <w:p w14:paraId="180A4780" w14:textId="77777777" w:rsidR="008028E3" w:rsidRDefault="008028E3" w:rsidP="0002614F">
            <w:pPr>
              <w:spacing w:line="360" w:lineRule="auto"/>
              <w:rPr>
                <w:rFonts w:ascii="Arial" w:hAnsi="Arial" w:cs="Arial"/>
                <w:iCs/>
                <w:lang w:val="es-ES"/>
              </w:rPr>
            </w:pPr>
          </w:p>
        </w:tc>
        <w:tc>
          <w:tcPr>
            <w:tcW w:w="3021" w:type="dxa"/>
          </w:tcPr>
          <w:p w14:paraId="5D65C7E0" w14:textId="77777777" w:rsidR="008028E3" w:rsidRDefault="008028E3" w:rsidP="0002614F">
            <w:pPr>
              <w:spacing w:line="360" w:lineRule="auto"/>
              <w:rPr>
                <w:rFonts w:ascii="Arial" w:hAnsi="Arial" w:cs="Arial"/>
                <w:iCs/>
                <w:lang w:val="es-ES"/>
              </w:rPr>
            </w:pPr>
          </w:p>
        </w:tc>
      </w:tr>
    </w:tbl>
    <w:p w14:paraId="7C454124" w14:textId="77777777" w:rsidR="008028E3" w:rsidRDefault="008028E3" w:rsidP="00833512">
      <w:pPr>
        <w:pBdr>
          <w:bottom w:val="single" w:sz="12" w:space="1" w:color="auto"/>
        </w:pBdr>
        <w:spacing w:line="360" w:lineRule="auto"/>
        <w:rPr>
          <w:rFonts w:ascii="Arial" w:hAnsi="Arial" w:cs="Arial"/>
          <w:iCs/>
          <w:lang w:val="es-ES"/>
        </w:rPr>
      </w:pPr>
    </w:p>
    <w:tbl>
      <w:tblPr>
        <w:tblStyle w:val="Tabellenraster"/>
        <w:tblW w:w="0" w:type="auto"/>
        <w:tblLook w:val="04A0" w:firstRow="1" w:lastRow="0" w:firstColumn="1" w:lastColumn="0" w:noHBand="0" w:noVBand="1"/>
      </w:tblPr>
      <w:tblGrid>
        <w:gridCol w:w="3020"/>
        <w:gridCol w:w="3020"/>
        <w:gridCol w:w="3021"/>
      </w:tblGrid>
      <w:tr w:rsidR="008028E3" w14:paraId="31167B9B" w14:textId="77777777" w:rsidTr="0002614F">
        <w:tc>
          <w:tcPr>
            <w:tcW w:w="3020" w:type="dxa"/>
          </w:tcPr>
          <w:p w14:paraId="20BD2245" w14:textId="77777777" w:rsidR="008028E3" w:rsidRDefault="008028E3" w:rsidP="0002614F">
            <w:pPr>
              <w:spacing w:line="360" w:lineRule="auto"/>
              <w:rPr>
                <w:rFonts w:ascii="Arial" w:hAnsi="Arial" w:cs="Arial"/>
                <w:iCs/>
                <w:lang w:val="es-ES"/>
              </w:rPr>
            </w:pPr>
          </w:p>
        </w:tc>
        <w:tc>
          <w:tcPr>
            <w:tcW w:w="3020" w:type="dxa"/>
          </w:tcPr>
          <w:p w14:paraId="12D883DE" w14:textId="77777777" w:rsidR="008028E3" w:rsidRDefault="008028E3" w:rsidP="0002614F">
            <w:pPr>
              <w:spacing w:line="360" w:lineRule="auto"/>
              <w:rPr>
                <w:rFonts w:ascii="Arial" w:hAnsi="Arial" w:cs="Arial"/>
                <w:iCs/>
                <w:lang w:val="es-ES"/>
              </w:rPr>
            </w:pPr>
            <w:r>
              <w:rPr>
                <w:rFonts w:ascii="Arial" w:hAnsi="Arial" w:cs="Arial"/>
                <w:iCs/>
              </w:rPr>
              <w:t>Correctly detected</w:t>
            </w:r>
          </w:p>
        </w:tc>
        <w:tc>
          <w:tcPr>
            <w:tcW w:w="3021" w:type="dxa"/>
          </w:tcPr>
          <w:p w14:paraId="17479B1E" w14:textId="77777777" w:rsidR="008028E3" w:rsidRDefault="008028E3" w:rsidP="0002614F">
            <w:pPr>
              <w:spacing w:line="360" w:lineRule="auto"/>
              <w:rPr>
                <w:rFonts w:ascii="Arial" w:hAnsi="Arial" w:cs="Arial"/>
                <w:iCs/>
                <w:lang w:val="es-ES"/>
              </w:rPr>
            </w:pPr>
            <w:r>
              <w:rPr>
                <w:rFonts w:ascii="Arial" w:hAnsi="Arial" w:cs="Arial"/>
                <w:iCs/>
              </w:rPr>
              <w:t>Wrongly detected</w:t>
            </w:r>
          </w:p>
        </w:tc>
      </w:tr>
      <w:tr w:rsidR="008028E3" w14:paraId="1F60C6AA" w14:textId="77777777" w:rsidTr="0002614F">
        <w:tc>
          <w:tcPr>
            <w:tcW w:w="3020" w:type="dxa"/>
          </w:tcPr>
          <w:p w14:paraId="4690BB81" w14:textId="699A39DD" w:rsidR="008028E3" w:rsidRDefault="008028E3" w:rsidP="0002614F">
            <w:pPr>
              <w:spacing w:line="360" w:lineRule="auto"/>
              <w:rPr>
                <w:rFonts w:ascii="Arial" w:hAnsi="Arial" w:cs="Arial"/>
                <w:iCs/>
                <w:lang w:val="es-ES"/>
              </w:rPr>
            </w:pPr>
            <w:r>
              <w:rPr>
                <w:rFonts w:ascii="Arial" w:hAnsi="Arial" w:cs="Arial"/>
                <w:iCs/>
              </w:rPr>
              <w:t>Yellow object</w:t>
            </w:r>
          </w:p>
        </w:tc>
        <w:tc>
          <w:tcPr>
            <w:tcW w:w="3020" w:type="dxa"/>
          </w:tcPr>
          <w:p w14:paraId="397627AB" w14:textId="77777777" w:rsidR="008028E3" w:rsidRDefault="008028E3" w:rsidP="0002614F">
            <w:pPr>
              <w:spacing w:line="360" w:lineRule="auto"/>
              <w:rPr>
                <w:rFonts w:ascii="Arial" w:hAnsi="Arial" w:cs="Arial"/>
                <w:iCs/>
                <w:lang w:val="es-ES"/>
              </w:rPr>
            </w:pPr>
          </w:p>
        </w:tc>
        <w:tc>
          <w:tcPr>
            <w:tcW w:w="3021" w:type="dxa"/>
          </w:tcPr>
          <w:p w14:paraId="04DCA2DE" w14:textId="77777777" w:rsidR="008028E3" w:rsidRDefault="008028E3" w:rsidP="0002614F">
            <w:pPr>
              <w:spacing w:line="360" w:lineRule="auto"/>
              <w:rPr>
                <w:rFonts w:ascii="Arial" w:hAnsi="Arial" w:cs="Arial"/>
                <w:iCs/>
                <w:lang w:val="es-ES"/>
              </w:rPr>
            </w:pPr>
          </w:p>
        </w:tc>
      </w:tr>
      <w:tr w:rsidR="008028E3" w14:paraId="10CA0372" w14:textId="77777777" w:rsidTr="0002614F">
        <w:tc>
          <w:tcPr>
            <w:tcW w:w="3020" w:type="dxa"/>
          </w:tcPr>
          <w:p w14:paraId="5EB21B15" w14:textId="77777777" w:rsidR="008028E3" w:rsidRDefault="008028E3" w:rsidP="0002614F">
            <w:pPr>
              <w:spacing w:line="360" w:lineRule="auto"/>
              <w:rPr>
                <w:rFonts w:ascii="Arial" w:hAnsi="Arial" w:cs="Arial"/>
                <w:iCs/>
                <w:lang w:val="es-ES"/>
              </w:rPr>
            </w:pPr>
            <w:r>
              <w:rPr>
                <w:rFonts w:ascii="Arial" w:hAnsi="Arial" w:cs="Arial"/>
                <w:iCs/>
              </w:rPr>
              <w:t>Other Objective</w:t>
            </w:r>
          </w:p>
        </w:tc>
        <w:tc>
          <w:tcPr>
            <w:tcW w:w="3020" w:type="dxa"/>
          </w:tcPr>
          <w:p w14:paraId="71C5DEBA" w14:textId="77777777" w:rsidR="008028E3" w:rsidRDefault="008028E3" w:rsidP="0002614F">
            <w:pPr>
              <w:spacing w:line="360" w:lineRule="auto"/>
              <w:rPr>
                <w:rFonts w:ascii="Arial" w:hAnsi="Arial" w:cs="Arial"/>
                <w:iCs/>
                <w:lang w:val="es-ES"/>
              </w:rPr>
            </w:pPr>
          </w:p>
        </w:tc>
        <w:tc>
          <w:tcPr>
            <w:tcW w:w="3021" w:type="dxa"/>
          </w:tcPr>
          <w:p w14:paraId="4EFE6734" w14:textId="77777777" w:rsidR="008028E3" w:rsidRDefault="008028E3" w:rsidP="0002614F">
            <w:pPr>
              <w:spacing w:line="360" w:lineRule="auto"/>
              <w:rPr>
                <w:rFonts w:ascii="Arial" w:hAnsi="Arial" w:cs="Arial"/>
                <w:iCs/>
                <w:lang w:val="es-ES"/>
              </w:rPr>
            </w:pPr>
          </w:p>
        </w:tc>
      </w:tr>
    </w:tbl>
    <w:p w14:paraId="025F6548" w14:textId="77777777" w:rsidR="008028E3" w:rsidRDefault="008028E3" w:rsidP="00FD2BDA">
      <w:pPr>
        <w:spacing w:line="360" w:lineRule="auto"/>
        <w:rPr>
          <w:rFonts w:ascii="Arial" w:hAnsi="Arial" w:cs="Arial"/>
          <w:iCs/>
          <w:lang w:val="es-ES"/>
        </w:rPr>
      </w:pPr>
    </w:p>
    <w:p w14:paraId="3C60B264" w14:textId="77777777" w:rsidR="00FD2BDA" w:rsidRPr="00F258C6" w:rsidRDefault="00FD2BDA" w:rsidP="00FD2BDA">
      <w:pPr>
        <w:spacing w:line="360" w:lineRule="auto"/>
        <w:jc w:val="left"/>
        <w:rPr>
          <w:rFonts w:ascii="Arial" w:hAnsi="Arial" w:cs="Arial"/>
          <w:iCs/>
          <w:lang w:val="en-GB"/>
        </w:rPr>
      </w:pPr>
      <w:r w:rsidRPr="00F258C6">
        <w:rPr>
          <w:rFonts w:ascii="Arial" w:hAnsi="Arial" w:cs="Arial"/>
          <w:iCs/>
          <w:lang w:val="en-GB"/>
        </w:rPr>
        <w:t>Now let's take the example of the orange object to understand how good our neural network is:</w:t>
      </w:r>
    </w:p>
    <w:p w14:paraId="64A871DB" w14:textId="7B61D4BC" w:rsidR="00FD2BDA" w:rsidRPr="00F258C6" w:rsidRDefault="00FD2BDA" w:rsidP="00FD2BDA">
      <w:pPr>
        <w:spacing w:line="360" w:lineRule="auto"/>
        <w:jc w:val="left"/>
        <w:rPr>
          <w:rFonts w:ascii="Arial" w:hAnsi="Arial" w:cs="Arial"/>
          <w:b/>
          <w:bCs/>
          <w:iCs/>
          <w:lang w:val="en-GB"/>
        </w:rPr>
      </w:pPr>
      <w:r w:rsidRPr="00F258C6">
        <w:rPr>
          <w:rFonts w:ascii="Arial" w:hAnsi="Arial" w:cs="Arial"/>
          <w:b/>
          <w:bCs/>
          <w:iCs/>
          <w:lang w:val="en-GB"/>
        </w:rPr>
        <w:t>Calculate the proportions:</w:t>
      </w:r>
    </w:p>
    <w:p w14:paraId="2D24BBFF" w14:textId="77777777" w:rsidR="00FD2BDA" w:rsidRPr="00F258C6" w:rsidRDefault="00FD2BDA" w:rsidP="00FD2BDA">
      <w:pPr>
        <w:spacing w:line="360" w:lineRule="auto"/>
        <w:jc w:val="left"/>
        <w:rPr>
          <w:rFonts w:ascii="Arial" w:hAnsi="Arial" w:cs="Arial"/>
          <w:iCs/>
          <w:lang w:val="en-GB"/>
        </w:rPr>
      </w:pPr>
      <w:r w:rsidRPr="00F258C6">
        <w:rPr>
          <w:rFonts w:ascii="Arial" w:hAnsi="Arial" w:cs="Arial"/>
          <w:b/>
          <w:bCs/>
          <w:iCs/>
          <w:lang w:val="en-GB"/>
        </w:rPr>
        <w:t>Precision:</w:t>
      </w:r>
      <w:r w:rsidRPr="00F258C6">
        <w:rPr>
          <w:rFonts w:ascii="Arial" w:hAnsi="Arial" w:cs="Arial"/>
          <w:iCs/>
          <w:lang w:val="en-GB"/>
        </w:rPr>
        <w:t xml:space="preserve"> This ratio tells us how many of the objects identified as orange were actually orange. Accuracy = TP / (TP + FP)</w:t>
      </w:r>
    </w:p>
    <w:p w14:paraId="754CEC84" w14:textId="77777777" w:rsidR="00FD2BDA" w:rsidRPr="00F258C6" w:rsidRDefault="00FD2BDA" w:rsidP="00FD2BDA">
      <w:pPr>
        <w:spacing w:line="360" w:lineRule="auto"/>
        <w:jc w:val="left"/>
        <w:rPr>
          <w:rFonts w:ascii="Arial" w:hAnsi="Arial" w:cs="Arial"/>
          <w:iCs/>
          <w:lang w:val="en-GB"/>
        </w:rPr>
      </w:pPr>
      <w:r w:rsidRPr="00F258C6">
        <w:rPr>
          <w:rFonts w:ascii="Arial" w:hAnsi="Arial" w:cs="Arial"/>
          <w:b/>
          <w:bCs/>
          <w:iCs/>
          <w:lang w:val="en-GB"/>
        </w:rPr>
        <w:t>Callback rate:</w:t>
      </w:r>
      <w:r w:rsidRPr="00F258C6">
        <w:rPr>
          <w:rFonts w:ascii="Arial" w:hAnsi="Arial" w:cs="Arial"/>
          <w:iCs/>
          <w:lang w:val="en-GB"/>
        </w:rPr>
        <w:t xml:space="preserve"> This ratio tells us how many of the orange objects have been correctly identified by the AI. Reminder = TP / (TP + FN)</w:t>
      </w:r>
    </w:p>
    <w:p w14:paraId="231A7DB7" w14:textId="77777777" w:rsidR="00FD2BDA" w:rsidRPr="00F258C6" w:rsidRDefault="00FD2BDA" w:rsidP="00FD2BDA">
      <w:pPr>
        <w:spacing w:line="360" w:lineRule="auto"/>
        <w:jc w:val="left"/>
        <w:rPr>
          <w:rFonts w:ascii="Arial" w:hAnsi="Arial" w:cs="Arial"/>
          <w:iCs/>
          <w:lang w:val="en-GB"/>
        </w:rPr>
      </w:pPr>
      <w:r w:rsidRPr="00F258C6">
        <w:rPr>
          <w:rFonts w:ascii="Arial" w:hAnsi="Arial" w:cs="Arial"/>
          <w:b/>
          <w:bCs/>
          <w:iCs/>
          <w:lang w:val="en-GB"/>
        </w:rPr>
        <w:t>Accuracy:</w:t>
      </w:r>
      <w:r w:rsidRPr="00F258C6">
        <w:rPr>
          <w:rFonts w:ascii="Arial" w:hAnsi="Arial" w:cs="Arial"/>
          <w:iCs/>
          <w:lang w:val="en-GB"/>
        </w:rPr>
        <w:t xml:space="preserve"> This ratio tells us how many objects have been correctly classified overall. Accuracy = (TP + TN) / (TP + TN + FP + FN)</w:t>
      </w:r>
    </w:p>
    <w:p w14:paraId="0FDB6284" w14:textId="77777777" w:rsidR="00147C2C" w:rsidRPr="00F258C6" w:rsidRDefault="00147C2C" w:rsidP="00FD2BDA">
      <w:pPr>
        <w:spacing w:line="360" w:lineRule="auto"/>
        <w:jc w:val="left"/>
        <w:rPr>
          <w:rFonts w:ascii="Arial" w:hAnsi="Arial" w:cs="Arial"/>
          <w:iCs/>
          <w:lang w:val="en-GB"/>
        </w:rPr>
      </w:pPr>
    </w:p>
    <w:p w14:paraId="524CDD0B" w14:textId="77777777" w:rsidR="00147C2C" w:rsidRPr="00F258C6" w:rsidRDefault="00147C2C" w:rsidP="00FD2BDA">
      <w:pPr>
        <w:spacing w:line="360" w:lineRule="auto"/>
        <w:jc w:val="left"/>
        <w:rPr>
          <w:rFonts w:ascii="Arial" w:hAnsi="Arial" w:cs="Arial"/>
          <w:iCs/>
          <w:lang w:val="en-GB"/>
        </w:rPr>
      </w:pPr>
    </w:p>
    <w:p w14:paraId="5900F211" w14:textId="77777777" w:rsidR="00147C2C" w:rsidRPr="00F258C6" w:rsidRDefault="00147C2C" w:rsidP="00FD2BDA">
      <w:pPr>
        <w:spacing w:line="360" w:lineRule="auto"/>
        <w:jc w:val="left"/>
        <w:rPr>
          <w:rFonts w:ascii="Arial" w:hAnsi="Arial" w:cs="Arial"/>
          <w:iCs/>
          <w:lang w:val="en-GB"/>
        </w:rPr>
      </w:pPr>
    </w:p>
    <w:p w14:paraId="5ACFBF85" w14:textId="77777777" w:rsidR="00147C2C" w:rsidRPr="00F258C6" w:rsidRDefault="00147C2C" w:rsidP="00FD2BDA">
      <w:pPr>
        <w:spacing w:line="360" w:lineRule="auto"/>
        <w:jc w:val="left"/>
        <w:rPr>
          <w:rFonts w:ascii="Arial" w:hAnsi="Arial" w:cs="Arial"/>
          <w:iCs/>
          <w:lang w:val="en-GB"/>
        </w:rPr>
      </w:pPr>
    </w:p>
    <w:p w14:paraId="057A44CA" w14:textId="77777777" w:rsidR="00147C2C" w:rsidRPr="00F258C6" w:rsidRDefault="00147C2C" w:rsidP="00FD2BDA">
      <w:pPr>
        <w:spacing w:line="360" w:lineRule="auto"/>
        <w:jc w:val="left"/>
        <w:rPr>
          <w:rFonts w:ascii="Arial" w:hAnsi="Arial" w:cs="Arial"/>
          <w:iCs/>
          <w:lang w:val="en-GB"/>
        </w:rPr>
      </w:pPr>
    </w:p>
    <w:p w14:paraId="2668D5A2" w14:textId="77777777" w:rsidR="00147C2C" w:rsidRPr="00F258C6" w:rsidRDefault="00147C2C" w:rsidP="00FD2BDA">
      <w:pPr>
        <w:spacing w:line="360" w:lineRule="auto"/>
        <w:jc w:val="left"/>
        <w:rPr>
          <w:rFonts w:ascii="Arial" w:hAnsi="Arial" w:cs="Arial"/>
          <w:iCs/>
          <w:lang w:val="en-GB"/>
        </w:rPr>
      </w:pPr>
    </w:p>
    <w:p w14:paraId="2D5613EC" w14:textId="77777777" w:rsidR="00F258C6" w:rsidRDefault="00F258C6" w:rsidP="00FD2BDA">
      <w:pPr>
        <w:spacing w:line="360" w:lineRule="auto"/>
        <w:jc w:val="left"/>
        <w:rPr>
          <w:rFonts w:ascii="Arial" w:hAnsi="Arial" w:cs="Arial"/>
          <w:iCs/>
          <w:lang w:val="en-GB"/>
        </w:rPr>
      </w:pPr>
    </w:p>
    <w:p w14:paraId="758F3D85" w14:textId="77777777" w:rsidR="00F258C6" w:rsidRDefault="00F258C6" w:rsidP="00FD2BDA">
      <w:pPr>
        <w:spacing w:line="360" w:lineRule="auto"/>
        <w:jc w:val="left"/>
        <w:rPr>
          <w:rFonts w:ascii="Arial" w:hAnsi="Arial" w:cs="Arial"/>
          <w:iCs/>
          <w:lang w:val="en-GB"/>
        </w:rPr>
      </w:pPr>
    </w:p>
    <w:p w14:paraId="4A558F66" w14:textId="5A471F79" w:rsidR="00FD2BDA" w:rsidRPr="00F258C6" w:rsidRDefault="00FD2BDA" w:rsidP="00FD2BDA">
      <w:pPr>
        <w:spacing w:line="360" w:lineRule="auto"/>
        <w:jc w:val="left"/>
        <w:rPr>
          <w:rFonts w:ascii="Arial" w:hAnsi="Arial" w:cs="Arial"/>
          <w:iCs/>
          <w:lang w:val="en-GB"/>
        </w:rPr>
      </w:pPr>
      <w:r w:rsidRPr="00F258C6">
        <w:rPr>
          <w:rFonts w:ascii="Arial" w:hAnsi="Arial" w:cs="Arial"/>
          <w:iCs/>
          <w:lang w:val="en-GB"/>
        </w:rPr>
        <w:lastRenderedPageBreak/>
        <w:t>How do we know if the model is good?</w:t>
      </w:r>
    </w:p>
    <w:p w14:paraId="4F6B258E" w14:textId="77777777" w:rsidR="00FD2BDA" w:rsidRPr="00F258C6" w:rsidRDefault="00FD2BDA" w:rsidP="00FD18F4">
      <w:pPr>
        <w:numPr>
          <w:ilvl w:val="0"/>
          <w:numId w:val="48"/>
        </w:numPr>
        <w:pBdr>
          <w:bottom w:val="single" w:sz="12" w:space="8" w:color="auto"/>
        </w:pBdr>
        <w:spacing w:line="360" w:lineRule="auto"/>
        <w:jc w:val="left"/>
        <w:rPr>
          <w:rFonts w:ascii="Arial" w:hAnsi="Arial" w:cs="Arial"/>
          <w:iCs/>
          <w:lang w:val="en-GB"/>
        </w:rPr>
      </w:pPr>
      <w:r w:rsidRPr="00F258C6">
        <w:rPr>
          <w:rFonts w:ascii="Arial" w:hAnsi="Arial" w:cs="Arial"/>
          <w:iCs/>
          <w:lang w:val="en-GB"/>
        </w:rPr>
        <w:t xml:space="preserve">High accuracy: If the accuracy is close to 1, the AI correctly recognizes most of the objects it identifies as orange. </w:t>
      </w:r>
    </w:p>
    <w:p w14:paraId="5C8C88D5" w14:textId="77777777" w:rsidR="00FD2BDA" w:rsidRPr="00F258C6" w:rsidRDefault="00FD2BDA" w:rsidP="00FD18F4">
      <w:pPr>
        <w:numPr>
          <w:ilvl w:val="0"/>
          <w:numId w:val="48"/>
        </w:numPr>
        <w:spacing w:line="360" w:lineRule="auto"/>
        <w:jc w:val="left"/>
        <w:rPr>
          <w:rFonts w:ascii="Arial" w:hAnsi="Arial" w:cs="Arial"/>
          <w:iCs/>
          <w:lang w:val="en-GB"/>
        </w:rPr>
      </w:pPr>
      <w:r w:rsidRPr="00F258C6">
        <w:rPr>
          <w:rFonts w:ascii="Arial" w:hAnsi="Arial" w:cs="Arial"/>
          <w:iCs/>
          <w:lang w:val="en-GB"/>
        </w:rPr>
        <w:t xml:space="preserve">High Callback: If the callback is close to 1, it means that the AI is correctly identifying most of the orange objects. </w:t>
      </w:r>
    </w:p>
    <w:p w14:paraId="35EAD83E" w14:textId="716A70FF" w:rsidR="00A42379" w:rsidRPr="00F258C6" w:rsidRDefault="00FD2BDA" w:rsidP="00FD18F4">
      <w:pPr>
        <w:numPr>
          <w:ilvl w:val="0"/>
          <w:numId w:val="48"/>
        </w:numPr>
        <w:spacing w:line="360" w:lineRule="auto"/>
        <w:jc w:val="left"/>
        <w:rPr>
          <w:rFonts w:ascii="Arial" w:hAnsi="Arial" w:cs="Arial"/>
          <w:iCs/>
          <w:lang w:val="en-GB"/>
        </w:rPr>
      </w:pPr>
      <w:r w:rsidRPr="00F258C6">
        <w:rPr>
          <w:rFonts w:ascii="Arial" w:hAnsi="Arial" w:cs="Arial"/>
          <w:iCs/>
          <w:lang w:val="en-GB"/>
        </w:rPr>
        <w:t xml:space="preserve">High accuracy: If the accuracy is close to 1, it means that the AI will correctly classify most objects, both orange and other </w:t>
      </w:r>
      <w:proofErr w:type="spellStart"/>
      <w:r w:rsidRPr="00F258C6">
        <w:rPr>
          <w:rFonts w:ascii="Arial" w:hAnsi="Arial" w:cs="Arial"/>
          <w:iCs/>
          <w:lang w:val="en-GB"/>
        </w:rPr>
        <w:t>colors</w:t>
      </w:r>
      <w:proofErr w:type="spellEnd"/>
      <w:r w:rsidRPr="00F258C6">
        <w:rPr>
          <w:rFonts w:ascii="Arial" w:hAnsi="Arial" w:cs="Arial"/>
          <w:iCs/>
          <w:lang w:val="en-GB"/>
        </w:rPr>
        <w:t>.</w:t>
      </w:r>
    </w:p>
    <w:p w14:paraId="469AC89C" w14:textId="77777777" w:rsidR="00FD18F4" w:rsidRPr="00F258C6" w:rsidRDefault="00FD18F4" w:rsidP="00FD18F4">
      <w:pPr>
        <w:spacing w:line="360" w:lineRule="auto"/>
        <w:ind w:left="720"/>
        <w:jc w:val="left"/>
        <w:rPr>
          <w:rFonts w:ascii="Arial" w:hAnsi="Arial" w:cs="Arial"/>
          <w:iCs/>
          <w:lang w:val="en-GB"/>
        </w:rPr>
      </w:pPr>
    </w:p>
    <w:p w14:paraId="46481F6C" w14:textId="77777777" w:rsidR="00FD18F4" w:rsidRPr="00F258C6" w:rsidRDefault="00FD18F4" w:rsidP="00FD18F4">
      <w:pPr>
        <w:spacing w:line="360" w:lineRule="auto"/>
        <w:ind w:left="720"/>
        <w:jc w:val="left"/>
        <w:rPr>
          <w:rFonts w:ascii="Arial" w:hAnsi="Arial" w:cs="Arial"/>
          <w:iCs/>
          <w:lang w:val="en-GB"/>
        </w:rPr>
      </w:pPr>
    </w:p>
    <w:p w14:paraId="7B5FF485" w14:textId="77777777" w:rsidR="0014349C" w:rsidRPr="00F258C6" w:rsidRDefault="0014349C" w:rsidP="00793C9E">
      <w:pPr>
        <w:jc w:val="left"/>
        <w:divId w:val="263222037"/>
        <w:rPr>
          <w:rFonts w:ascii="Arial" w:hAnsi="Arial" w:cs="Arial"/>
          <w:iCs/>
          <w:szCs w:val="24"/>
          <w:lang w:val="en-GB" w:eastAsia="zh-CN"/>
        </w:rPr>
      </w:pPr>
      <w:r w:rsidRPr="00F258C6">
        <w:rPr>
          <w:rFonts w:ascii="Arial" w:hAnsi="Arial" w:cs="Arial"/>
          <w:b/>
          <w:bCs/>
          <w:iCs/>
          <w:szCs w:val="24"/>
          <w:lang w:val="en-GB" w:eastAsia="zh-CN"/>
        </w:rPr>
        <w:t>Task 6: Advanced task – How secure is your AI?</w:t>
      </w:r>
      <w:r w:rsidRPr="00F258C6">
        <w:rPr>
          <w:rFonts w:ascii="Arial" w:hAnsi="Arial" w:cs="Arial"/>
          <w:iCs/>
          <w:szCs w:val="24"/>
          <w:lang w:val="en-GB" w:eastAsia="zh-CN"/>
        </w:rPr>
        <w:br/>
      </w:r>
    </w:p>
    <w:p w14:paraId="59E348DD" w14:textId="45B2E74B" w:rsidR="0014349C" w:rsidRPr="00F258C6" w:rsidRDefault="0014349C" w:rsidP="0014349C">
      <w:pPr>
        <w:divId w:val="263222037"/>
        <w:rPr>
          <w:rFonts w:ascii="Arial" w:hAnsi="Arial" w:cs="Arial"/>
          <w:iCs/>
          <w:szCs w:val="24"/>
          <w:lang w:val="en-GB" w:eastAsia="zh-CN"/>
        </w:rPr>
      </w:pPr>
      <w:r w:rsidRPr="00F258C6">
        <w:rPr>
          <w:rFonts w:ascii="Arial" w:hAnsi="Arial" w:cs="Arial"/>
          <w:iCs/>
          <w:szCs w:val="24"/>
          <w:lang w:val="en-GB" w:eastAsia="zh-CN"/>
        </w:rPr>
        <w:t>And now we're going to program a little bit more. In reality, neural networks also show us how confident they are of the result they deliver. You do this with a value between 0 and 1. If it's 1, they're completely safe; If it's 0, they're completely insecure. For example, they usually give values such as 0.9 or 0.5.</w:t>
      </w:r>
    </w:p>
    <w:p w14:paraId="7F6F3061" w14:textId="77777777" w:rsidR="0014349C" w:rsidRPr="00F258C6" w:rsidRDefault="0014349C" w:rsidP="0014349C">
      <w:pPr>
        <w:divId w:val="263222037"/>
        <w:rPr>
          <w:rFonts w:ascii="Arial" w:hAnsi="Arial" w:cs="Arial"/>
          <w:iCs/>
          <w:szCs w:val="24"/>
          <w:lang w:val="en-GB" w:eastAsia="zh-CN"/>
        </w:rPr>
      </w:pPr>
      <w:r w:rsidRPr="00F258C6">
        <w:rPr>
          <w:rFonts w:ascii="Arial" w:hAnsi="Arial" w:cs="Arial"/>
          <w:iCs/>
          <w:szCs w:val="24"/>
          <w:lang w:val="en-GB" w:eastAsia="zh-CN"/>
        </w:rPr>
        <w:t xml:space="preserve">Well, if we use the </w:t>
      </w:r>
      <w:r w:rsidRPr="00F258C6">
        <w:rPr>
          <w:rFonts w:ascii="Arial" w:hAnsi="Arial" w:cs="Arial"/>
          <w:b/>
          <w:bCs/>
          <w:iCs/>
          <w:szCs w:val="24"/>
          <w:lang w:val="en-GB" w:eastAsia="zh-CN"/>
        </w:rPr>
        <w:t>"</w:t>
      </w:r>
      <w:proofErr w:type="spellStart"/>
      <w:r w:rsidRPr="00F258C6">
        <w:rPr>
          <w:rFonts w:ascii="Arial" w:hAnsi="Arial" w:cs="Arial"/>
          <w:b/>
          <w:bCs/>
          <w:iCs/>
          <w:szCs w:val="24"/>
          <w:lang w:val="en-GB" w:eastAsia="zh-CN"/>
        </w:rPr>
        <w:t>get_last_probability</w:t>
      </w:r>
      <w:proofErr w:type="spellEnd"/>
      <w:r w:rsidRPr="00F258C6">
        <w:rPr>
          <w:rFonts w:ascii="Arial" w:hAnsi="Arial" w:cs="Arial"/>
          <w:b/>
          <w:bCs/>
          <w:iCs/>
          <w:szCs w:val="24"/>
          <w:lang w:val="en-GB" w:eastAsia="zh-CN"/>
        </w:rPr>
        <w:t>" function</w:t>
      </w:r>
      <w:r w:rsidRPr="00F258C6">
        <w:rPr>
          <w:rFonts w:ascii="Arial" w:hAnsi="Arial" w:cs="Arial"/>
          <w:iCs/>
          <w:szCs w:val="24"/>
          <w:lang w:val="en-GB" w:eastAsia="zh-CN"/>
        </w:rPr>
        <w:t xml:space="preserve"> , we get this value. This block can be found in imports for the year TM_A4.</w:t>
      </w:r>
    </w:p>
    <w:p w14:paraId="67A0013B" w14:textId="0AFFF8CA" w:rsidR="0014349C" w:rsidRPr="00F258C6" w:rsidRDefault="0014349C" w:rsidP="0014349C">
      <w:pPr>
        <w:divId w:val="263222037"/>
        <w:rPr>
          <w:rFonts w:ascii="Arial" w:hAnsi="Arial" w:cs="Arial"/>
          <w:iCs/>
          <w:szCs w:val="24"/>
          <w:lang w:val="en-GB" w:eastAsia="zh-CN"/>
        </w:rPr>
      </w:pPr>
      <w:r w:rsidRPr="00F258C6">
        <w:rPr>
          <w:rFonts w:ascii="Arial" w:hAnsi="Arial" w:cs="Arial"/>
          <w:iCs/>
          <w:szCs w:val="24"/>
          <w:lang w:val="en-GB" w:eastAsia="zh-CN"/>
        </w:rPr>
        <w:t>Now we have to show this level of security. Change TM_A4 so that a few seconds wait after sorting, for example 4. Then turn off all the LEDs, wait a second, and do the following:</w:t>
      </w:r>
    </w:p>
    <w:p w14:paraId="005C285A" w14:textId="77777777" w:rsidR="0014349C" w:rsidRPr="00F258C6" w:rsidRDefault="0014349C" w:rsidP="0014349C">
      <w:pPr>
        <w:numPr>
          <w:ilvl w:val="0"/>
          <w:numId w:val="49"/>
        </w:numPr>
        <w:divId w:val="263222037"/>
        <w:rPr>
          <w:rFonts w:ascii="Arial" w:hAnsi="Arial" w:cs="Arial"/>
          <w:iCs/>
          <w:szCs w:val="24"/>
          <w:lang w:val="en-GB" w:eastAsia="zh-CN"/>
        </w:rPr>
      </w:pPr>
      <w:r w:rsidRPr="00F258C6">
        <w:rPr>
          <w:rFonts w:ascii="Arial" w:hAnsi="Arial" w:cs="Arial"/>
          <w:iCs/>
          <w:szCs w:val="24"/>
          <w:lang w:val="en-GB" w:eastAsia="zh-CN"/>
        </w:rPr>
        <w:t xml:space="preserve">If the value is less than 0.3, only the orange light will illuminate. </w:t>
      </w:r>
    </w:p>
    <w:p w14:paraId="6A84B818" w14:textId="77777777" w:rsidR="0014349C" w:rsidRPr="00F258C6" w:rsidRDefault="0014349C" w:rsidP="0014349C">
      <w:pPr>
        <w:numPr>
          <w:ilvl w:val="0"/>
          <w:numId w:val="49"/>
        </w:numPr>
        <w:divId w:val="263222037"/>
        <w:rPr>
          <w:rFonts w:ascii="Arial" w:hAnsi="Arial" w:cs="Arial"/>
          <w:iCs/>
          <w:szCs w:val="24"/>
          <w:lang w:val="en-GB" w:eastAsia="zh-CN"/>
        </w:rPr>
      </w:pPr>
      <w:r w:rsidRPr="00F258C6">
        <w:rPr>
          <w:rFonts w:ascii="Arial" w:hAnsi="Arial" w:cs="Arial"/>
          <w:iCs/>
          <w:szCs w:val="24"/>
          <w:lang w:val="en-GB" w:eastAsia="zh-CN"/>
        </w:rPr>
        <w:t xml:space="preserve">If the value is greater than 0.3, the orange and green lights will appear. </w:t>
      </w:r>
    </w:p>
    <w:p w14:paraId="009761CB" w14:textId="77777777" w:rsidR="0014349C" w:rsidRPr="00F258C6" w:rsidRDefault="0014349C" w:rsidP="0014349C">
      <w:pPr>
        <w:numPr>
          <w:ilvl w:val="0"/>
          <w:numId w:val="49"/>
        </w:numPr>
        <w:divId w:val="263222037"/>
        <w:rPr>
          <w:rFonts w:ascii="Arial" w:hAnsi="Arial" w:cs="Arial"/>
          <w:iCs/>
          <w:szCs w:val="24"/>
          <w:lang w:val="en-GB" w:eastAsia="zh-CN"/>
        </w:rPr>
      </w:pPr>
      <w:r w:rsidRPr="00F258C6">
        <w:rPr>
          <w:rFonts w:ascii="Arial" w:hAnsi="Arial" w:cs="Arial"/>
          <w:iCs/>
          <w:szCs w:val="24"/>
          <w:lang w:val="en-GB" w:eastAsia="zh-CN"/>
        </w:rPr>
        <w:t xml:space="preserve">If the value is greater than 0.6, orange, green, and blue lights will appear. </w:t>
      </w:r>
    </w:p>
    <w:p w14:paraId="4A8F47EA" w14:textId="77777777" w:rsidR="0014349C" w:rsidRPr="00F258C6" w:rsidRDefault="0014349C" w:rsidP="0014349C">
      <w:pPr>
        <w:numPr>
          <w:ilvl w:val="0"/>
          <w:numId w:val="49"/>
        </w:numPr>
        <w:divId w:val="263222037"/>
        <w:rPr>
          <w:rFonts w:ascii="Arial" w:hAnsi="Arial" w:cs="Arial"/>
          <w:iCs/>
          <w:szCs w:val="24"/>
          <w:lang w:val="en-GB" w:eastAsia="zh-CN"/>
        </w:rPr>
      </w:pPr>
      <w:r w:rsidRPr="00F258C6">
        <w:rPr>
          <w:rFonts w:ascii="Arial" w:hAnsi="Arial" w:cs="Arial"/>
          <w:iCs/>
          <w:szCs w:val="24"/>
          <w:lang w:val="en-GB" w:eastAsia="zh-CN"/>
        </w:rPr>
        <w:t xml:space="preserve">If the value is greater than 0.9, all the lights will come on. </w:t>
      </w:r>
    </w:p>
    <w:p w14:paraId="75C6CB6D" w14:textId="2887056E" w:rsidR="0014349C" w:rsidRPr="00F258C6" w:rsidRDefault="00E950BA" w:rsidP="0014349C">
      <w:pPr>
        <w:divId w:val="263222037"/>
        <w:rPr>
          <w:rFonts w:ascii="Arial" w:hAnsi="Arial" w:cs="Arial"/>
          <w:iCs/>
          <w:szCs w:val="24"/>
          <w:lang w:val="en-GB" w:eastAsia="zh-CN"/>
        </w:rPr>
      </w:pPr>
      <w:r w:rsidRPr="00F258C6">
        <w:rPr>
          <w:rFonts w:ascii="Arial" w:hAnsi="Arial" w:cs="Arial"/>
          <w:iCs/>
          <w:szCs w:val="24"/>
          <w:lang w:val="en-GB" w:eastAsia="zh-CN"/>
        </w:rPr>
        <w:br/>
      </w:r>
      <w:r w:rsidR="0014349C" w:rsidRPr="00F258C6">
        <w:rPr>
          <w:rFonts w:ascii="Arial" w:hAnsi="Arial" w:cs="Arial"/>
          <w:iCs/>
          <w:szCs w:val="24"/>
          <w:lang w:val="en-GB" w:eastAsia="zh-CN"/>
        </w:rPr>
        <w:t>And now remember to turn off the LEDs before the next classification.</w:t>
      </w:r>
    </w:p>
    <w:p w14:paraId="3D5F58DD" w14:textId="3470EA3B" w:rsidR="008B4844" w:rsidRPr="00F258C6" w:rsidRDefault="008B4844" w:rsidP="004C7D1D">
      <w:pPr>
        <w:divId w:val="263222037"/>
        <w:rPr>
          <w:rFonts w:ascii="Arial" w:hAnsi="Arial" w:cs="Arial"/>
          <w:iCs/>
          <w:lang w:val="en-GB"/>
        </w:rPr>
      </w:pPr>
    </w:p>
    <w:sectPr w:rsidR="008B4844" w:rsidRPr="00F258C6" w:rsidSect="00E96821">
      <w:headerReference w:type="even" r:id="rId21"/>
      <w:headerReference w:type="default" r:id="rId22"/>
      <w:footerReference w:type="even" r:id="rId23"/>
      <w:footerReference w:type="default" r:id="rId2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BABEA" w14:textId="77777777" w:rsidR="00C17F83" w:rsidRDefault="00C17F83">
      <w:r>
        <w:separator/>
      </w:r>
    </w:p>
  </w:endnote>
  <w:endnote w:type="continuationSeparator" w:id="0">
    <w:p w14:paraId="058EA8F5" w14:textId="77777777" w:rsidR="00C17F83" w:rsidRDefault="00C1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8C52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5869717"/>
      <w:docPartObj>
        <w:docPartGallery w:val="Page Numbers (Bottom of Page)"/>
        <w:docPartUnique/>
      </w:docPartObj>
    </w:sdtPr>
    <w:sdtEndPr/>
    <w:sdtContent>
      <w:sdt>
        <w:sdtPr>
          <w:id w:val="-1769616900"/>
          <w:docPartObj>
            <w:docPartGallery w:val="Page Numbers (Top of Page)"/>
            <w:docPartUnique/>
          </w:docPartObj>
        </w:sdtPr>
        <w:sdtEndPr/>
        <w:sdtContent>
          <w:p w14:paraId="7562FDD5" w14:textId="77777777" w:rsidR="001A1632" w:rsidRDefault="001A1632">
            <w:pPr>
              <w:pStyle w:val="Fuzeil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by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1B0D5ED" w14:textId="77777777" w:rsidR="00E96821" w:rsidRDefault="00E968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544E0" w14:textId="77777777" w:rsidR="00C17F83" w:rsidRDefault="00C17F83">
      <w:r>
        <w:separator/>
      </w:r>
    </w:p>
  </w:footnote>
  <w:footnote w:type="continuationSeparator" w:id="0">
    <w:p w14:paraId="50841248" w14:textId="77777777" w:rsidR="00C17F83" w:rsidRDefault="00C17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DE38C" w14:textId="77777777" w:rsidR="00E96821" w:rsidRDefault="00E96821" w:rsidP="00E96821">
    <w:pPr>
      <w:pStyle w:val="Kopfzeile"/>
      <w:rPr>
        <w:lang w:val="en-GB"/>
      </w:rPr>
    </w:pPr>
    <w:r w:rsidRPr="00E96821">
      <w:rPr>
        <w:szCs w:val="24"/>
        <w:highlight w:val="yellow"/>
      </w:rPr>
      <w:t xml:space="preserve">THEMEFELD </w:t>
    </w:r>
    <w:r>
      <w:rPr>
        <w:noProof/>
      </w:rPr>
      <w:tab/>
    </w:r>
    <w:r>
      <w:rPr>
        <w:noProof/>
      </w:rPr>
      <w:tab/>
    </w:r>
    <w:r>
      <w:rPr>
        <w:noProof/>
      </w:rPr>
      <w:drawing>
        <wp:inline distT="0" distB="0" distL="0" distR="0" wp14:anchorId="112BB7ED" wp14:editId="553BAE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A3A0F" w14:textId="77777777" w:rsidR="009421FF" w:rsidRDefault="009421FF" w:rsidP="009421FF">
    <w:pPr>
      <w:pStyle w:val="Kopfzeile"/>
      <w:pBdr>
        <w:bottom w:val="single" w:sz="6" w:space="0" w:color="auto"/>
      </w:pBdr>
      <w:rPr>
        <w:szCs w:val="24"/>
        <w:lang w:val="en-GB"/>
      </w:rPr>
    </w:pPr>
    <w:bookmarkStart w:id="0" w:name="_Hlk142047047"/>
  </w:p>
  <w:p w14:paraId="27896964" w14:textId="525DE36A" w:rsidR="00937B5D" w:rsidRPr="00491114" w:rsidRDefault="009421FF" w:rsidP="009421FF">
    <w:pPr>
      <w:pStyle w:val="Kopfzeile"/>
      <w:pBdr>
        <w:bottom w:val="single" w:sz="6" w:space="0" w:color="auto"/>
      </w:pBdr>
      <w:rPr>
        <w:szCs w:val="24"/>
        <w:lang w:val="it-IT"/>
      </w:rPr>
    </w:pPr>
    <w:r>
      <w:rPr>
        <w:noProof/>
      </w:rPr>
      <w:drawing>
        <wp:anchor distT="0" distB="0" distL="114300" distR="114300" simplePos="0" relativeHeight="251657216" behindDoc="1" locked="0" layoutInCell="1" allowOverlap="1" wp14:anchorId="6D920AD5" wp14:editId="7266CF50">
          <wp:simplePos x="0" y="0"/>
          <wp:positionH relativeFrom="column">
            <wp:posOffset>3433445</wp:posOffset>
          </wp:positionH>
          <wp:positionV relativeFrom="paragraph">
            <wp:posOffset>-355600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bookmarkEnd w:id="0"/>
    <w:r w:rsidR="00491114" w:rsidRPr="00F258C6">
      <w:rPr>
        <w:szCs w:val="24"/>
        <w:lang w:val="it-IT"/>
      </w:rPr>
      <w:t xml:space="preserve"> STEM Coding Ultimate AI Add On</w:t>
    </w:r>
    <w:r w:rsidR="00491114" w:rsidRPr="00F258C6">
      <w:rPr>
        <w:noProof/>
        <w:lang w:val="it-IT"/>
      </w:rPr>
      <w:t>:</w:t>
    </w:r>
    <w:r w:rsidR="00491114" w:rsidRPr="00F258C6">
      <w:rPr>
        <w:szCs w:val="24"/>
        <w:lang w:val="it-IT"/>
      </w:rPr>
      <w:t xml:space="preserve"> Vision Computing </w:t>
    </w:r>
    <w:r w:rsidR="00E96821" w:rsidRPr="00F258C6">
      <w:rPr>
        <w:noProof/>
        <w:lang w:val="it-IT"/>
      </w:rPr>
      <w:tab/>
    </w:r>
    <w:r w:rsidR="00E96821" w:rsidRPr="00F258C6">
      <w:rPr>
        <w:noProof/>
        <w:lang w:val="it-I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1827D9D"/>
    <w:multiLevelType w:val="multilevel"/>
    <w:tmpl w:val="8F3C6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3F7BCB"/>
    <w:multiLevelType w:val="hybridMultilevel"/>
    <w:tmpl w:val="F48076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7C16D6"/>
    <w:multiLevelType w:val="hybridMultilevel"/>
    <w:tmpl w:val="9CFC0E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C763FF"/>
    <w:multiLevelType w:val="multilevel"/>
    <w:tmpl w:val="0BB45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E91432"/>
    <w:multiLevelType w:val="multilevel"/>
    <w:tmpl w:val="CE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1C860E1"/>
    <w:multiLevelType w:val="hybridMultilevel"/>
    <w:tmpl w:val="CF08F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9A638A9"/>
    <w:multiLevelType w:val="hybridMultilevel"/>
    <w:tmpl w:val="F59ABEF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510A288E"/>
    <w:multiLevelType w:val="hybridMultilevel"/>
    <w:tmpl w:val="03BA58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3A353EF"/>
    <w:multiLevelType w:val="hybridMultilevel"/>
    <w:tmpl w:val="3E96904C"/>
    <w:lvl w:ilvl="0" w:tplc="FFFFFFFF">
      <w:start w:val="1"/>
      <w:numFmt w:val="upperRoman"/>
      <w:lvlText w:val="%1."/>
      <w:lvlJc w:val="left"/>
      <w:pPr>
        <w:ind w:left="1080" w:hanging="72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70197B"/>
    <w:multiLevelType w:val="hybridMultilevel"/>
    <w:tmpl w:val="898A1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69D51CA"/>
    <w:multiLevelType w:val="hybridMultilevel"/>
    <w:tmpl w:val="12FC9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AFD358A"/>
    <w:multiLevelType w:val="hybridMultilevel"/>
    <w:tmpl w:val="4B6E1F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3961196"/>
    <w:multiLevelType w:val="hybridMultilevel"/>
    <w:tmpl w:val="B816D1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27093313">
    <w:abstractNumId w:val="25"/>
  </w:num>
  <w:num w:numId="2" w16cid:durableId="420565104">
    <w:abstractNumId w:val="10"/>
  </w:num>
  <w:num w:numId="3" w16cid:durableId="834689504">
    <w:abstractNumId w:val="10"/>
  </w:num>
  <w:num w:numId="4" w16cid:durableId="369915015">
    <w:abstractNumId w:val="10"/>
  </w:num>
  <w:num w:numId="5" w16cid:durableId="593974145">
    <w:abstractNumId w:val="10"/>
  </w:num>
  <w:num w:numId="6" w16cid:durableId="1296908502">
    <w:abstractNumId w:val="10"/>
  </w:num>
  <w:num w:numId="7" w16cid:durableId="1426415792">
    <w:abstractNumId w:val="10"/>
  </w:num>
  <w:num w:numId="8" w16cid:durableId="857541921">
    <w:abstractNumId w:val="10"/>
  </w:num>
  <w:num w:numId="9" w16cid:durableId="198058370">
    <w:abstractNumId w:val="10"/>
  </w:num>
  <w:num w:numId="10" w16cid:durableId="772213548">
    <w:abstractNumId w:val="10"/>
  </w:num>
  <w:num w:numId="11" w16cid:durableId="93743841">
    <w:abstractNumId w:val="13"/>
  </w:num>
  <w:num w:numId="12" w16cid:durableId="551114842">
    <w:abstractNumId w:val="33"/>
  </w:num>
  <w:num w:numId="13" w16cid:durableId="1476025002">
    <w:abstractNumId w:val="12"/>
  </w:num>
  <w:num w:numId="14" w16cid:durableId="856652318">
    <w:abstractNumId w:val="40"/>
  </w:num>
  <w:num w:numId="15" w16cid:durableId="78868992">
    <w:abstractNumId w:val="16"/>
  </w:num>
  <w:num w:numId="16" w16cid:durableId="588470789">
    <w:abstractNumId w:val="14"/>
  </w:num>
  <w:num w:numId="17" w16cid:durableId="1052340718">
    <w:abstractNumId w:val="15"/>
  </w:num>
  <w:num w:numId="18" w16cid:durableId="325402316">
    <w:abstractNumId w:val="17"/>
  </w:num>
  <w:num w:numId="19" w16cid:durableId="1596134293">
    <w:abstractNumId w:val="39"/>
  </w:num>
  <w:num w:numId="20" w16cid:durableId="1347711860">
    <w:abstractNumId w:val="31"/>
  </w:num>
  <w:num w:numId="21" w16cid:durableId="246766688">
    <w:abstractNumId w:val="28"/>
  </w:num>
  <w:num w:numId="22" w16cid:durableId="988754128">
    <w:abstractNumId w:val="19"/>
  </w:num>
  <w:num w:numId="23" w16cid:durableId="2038658003">
    <w:abstractNumId w:val="22"/>
  </w:num>
  <w:num w:numId="24" w16cid:durableId="1024747458">
    <w:abstractNumId w:val="21"/>
  </w:num>
  <w:num w:numId="25" w16cid:durableId="1438331680">
    <w:abstractNumId w:val="27"/>
  </w:num>
  <w:num w:numId="26" w16cid:durableId="383916176">
    <w:abstractNumId w:val="37"/>
  </w:num>
  <w:num w:numId="27" w16cid:durableId="1744572029">
    <w:abstractNumId w:val="9"/>
  </w:num>
  <w:num w:numId="28" w16cid:durableId="832255011">
    <w:abstractNumId w:val="7"/>
  </w:num>
  <w:num w:numId="29" w16cid:durableId="873421166">
    <w:abstractNumId w:val="6"/>
  </w:num>
  <w:num w:numId="30" w16cid:durableId="1312363371">
    <w:abstractNumId w:val="5"/>
  </w:num>
  <w:num w:numId="31" w16cid:durableId="1168669356">
    <w:abstractNumId w:val="4"/>
  </w:num>
  <w:num w:numId="32" w16cid:durableId="314723023">
    <w:abstractNumId w:val="8"/>
  </w:num>
  <w:num w:numId="33" w16cid:durableId="396783729">
    <w:abstractNumId w:val="3"/>
  </w:num>
  <w:num w:numId="34" w16cid:durableId="1965765883">
    <w:abstractNumId w:val="2"/>
  </w:num>
  <w:num w:numId="35" w16cid:durableId="1112359392">
    <w:abstractNumId w:val="1"/>
  </w:num>
  <w:num w:numId="36" w16cid:durableId="1798596886">
    <w:abstractNumId w:val="0"/>
  </w:num>
  <w:num w:numId="37" w16cid:durableId="1490319847">
    <w:abstractNumId w:val="34"/>
  </w:num>
  <w:num w:numId="38" w16cid:durableId="887296875">
    <w:abstractNumId w:val="32"/>
  </w:num>
  <w:num w:numId="39" w16cid:durableId="126509344">
    <w:abstractNumId w:val="35"/>
  </w:num>
  <w:num w:numId="40" w16cid:durableId="343702566">
    <w:abstractNumId w:val="18"/>
  </w:num>
  <w:num w:numId="41" w16cid:durableId="501891664">
    <w:abstractNumId w:val="26"/>
  </w:num>
  <w:num w:numId="42" w16cid:durableId="1113551533">
    <w:abstractNumId w:val="20"/>
  </w:num>
  <w:num w:numId="43" w16cid:durableId="495609904">
    <w:abstractNumId w:val="30"/>
  </w:num>
  <w:num w:numId="44" w16cid:durableId="1161311740">
    <w:abstractNumId w:val="29"/>
  </w:num>
  <w:num w:numId="45" w16cid:durableId="1970545188">
    <w:abstractNumId w:val="38"/>
  </w:num>
  <w:num w:numId="46" w16cid:durableId="1512988203">
    <w:abstractNumId w:val="36"/>
  </w:num>
  <w:num w:numId="47" w16cid:durableId="2085226393">
    <w:abstractNumId w:val="23"/>
  </w:num>
  <w:num w:numId="48" w16cid:durableId="1652251337">
    <w:abstractNumId w:val="11"/>
  </w:num>
  <w:num w:numId="49" w16cid:durableId="390688754">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de-DE" w:vendorID="9" w:dllVersion="512"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890"/>
    <w:rsid w:val="00003174"/>
    <w:rsid w:val="00003515"/>
    <w:rsid w:val="00006272"/>
    <w:rsid w:val="00007F58"/>
    <w:rsid w:val="00010C57"/>
    <w:rsid w:val="00013C83"/>
    <w:rsid w:val="00015830"/>
    <w:rsid w:val="00015DCF"/>
    <w:rsid w:val="000167B6"/>
    <w:rsid w:val="000173AE"/>
    <w:rsid w:val="00017E90"/>
    <w:rsid w:val="00022AE2"/>
    <w:rsid w:val="00022F11"/>
    <w:rsid w:val="000233D2"/>
    <w:rsid w:val="0002512F"/>
    <w:rsid w:val="00025428"/>
    <w:rsid w:val="000275A7"/>
    <w:rsid w:val="0003721F"/>
    <w:rsid w:val="00045855"/>
    <w:rsid w:val="000462FE"/>
    <w:rsid w:val="0004739D"/>
    <w:rsid w:val="00047CC3"/>
    <w:rsid w:val="00051787"/>
    <w:rsid w:val="0005193D"/>
    <w:rsid w:val="00052FD7"/>
    <w:rsid w:val="000559FE"/>
    <w:rsid w:val="00060190"/>
    <w:rsid w:val="000656BD"/>
    <w:rsid w:val="00071958"/>
    <w:rsid w:val="000722C8"/>
    <w:rsid w:val="00074224"/>
    <w:rsid w:val="000764B6"/>
    <w:rsid w:val="000768BA"/>
    <w:rsid w:val="000800CF"/>
    <w:rsid w:val="000802DE"/>
    <w:rsid w:val="000835B1"/>
    <w:rsid w:val="00083EE8"/>
    <w:rsid w:val="00084458"/>
    <w:rsid w:val="000848AF"/>
    <w:rsid w:val="00087A10"/>
    <w:rsid w:val="00090D82"/>
    <w:rsid w:val="000A14B0"/>
    <w:rsid w:val="000A58E5"/>
    <w:rsid w:val="000A69EC"/>
    <w:rsid w:val="000A7080"/>
    <w:rsid w:val="000B0025"/>
    <w:rsid w:val="000B591A"/>
    <w:rsid w:val="000B79D1"/>
    <w:rsid w:val="000C0C66"/>
    <w:rsid w:val="000C5E4C"/>
    <w:rsid w:val="000D0BC4"/>
    <w:rsid w:val="000D3717"/>
    <w:rsid w:val="000D7297"/>
    <w:rsid w:val="000E00A3"/>
    <w:rsid w:val="000E3792"/>
    <w:rsid w:val="000E6CAB"/>
    <w:rsid w:val="000F05B0"/>
    <w:rsid w:val="000F3B43"/>
    <w:rsid w:val="000F4854"/>
    <w:rsid w:val="000F7641"/>
    <w:rsid w:val="000F7CFD"/>
    <w:rsid w:val="00100557"/>
    <w:rsid w:val="00100DAF"/>
    <w:rsid w:val="00103719"/>
    <w:rsid w:val="00103B15"/>
    <w:rsid w:val="001064D3"/>
    <w:rsid w:val="00111235"/>
    <w:rsid w:val="00112F4C"/>
    <w:rsid w:val="00114025"/>
    <w:rsid w:val="00115F2E"/>
    <w:rsid w:val="00120597"/>
    <w:rsid w:val="00121321"/>
    <w:rsid w:val="00122F16"/>
    <w:rsid w:val="00124A3A"/>
    <w:rsid w:val="0012561E"/>
    <w:rsid w:val="001261CF"/>
    <w:rsid w:val="001278F5"/>
    <w:rsid w:val="00136778"/>
    <w:rsid w:val="00137EE9"/>
    <w:rsid w:val="001422F2"/>
    <w:rsid w:val="0014349C"/>
    <w:rsid w:val="00143BC4"/>
    <w:rsid w:val="00147C2C"/>
    <w:rsid w:val="00150FB2"/>
    <w:rsid w:val="00152F39"/>
    <w:rsid w:val="0015412A"/>
    <w:rsid w:val="001610D8"/>
    <w:rsid w:val="00162C69"/>
    <w:rsid w:val="001634D1"/>
    <w:rsid w:val="00167653"/>
    <w:rsid w:val="001712F9"/>
    <w:rsid w:val="0017296D"/>
    <w:rsid w:val="0018030E"/>
    <w:rsid w:val="00190988"/>
    <w:rsid w:val="00191A5D"/>
    <w:rsid w:val="00191E0B"/>
    <w:rsid w:val="0019251C"/>
    <w:rsid w:val="00197344"/>
    <w:rsid w:val="001A1632"/>
    <w:rsid w:val="001A1833"/>
    <w:rsid w:val="001A1E03"/>
    <w:rsid w:val="001A3940"/>
    <w:rsid w:val="001A449E"/>
    <w:rsid w:val="001A684F"/>
    <w:rsid w:val="001A7224"/>
    <w:rsid w:val="001B325C"/>
    <w:rsid w:val="001B764B"/>
    <w:rsid w:val="001C234F"/>
    <w:rsid w:val="001C6D9F"/>
    <w:rsid w:val="001D18F3"/>
    <w:rsid w:val="001D1C2A"/>
    <w:rsid w:val="001D3CFE"/>
    <w:rsid w:val="001D486D"/>
    <w:rsid w:val="001D69C8"/>
    <w:rsid w:val="001E023B"/>
    <w:rsid w:val="001E6344"/>
    <w:rsid w:val="001E6448"/>
    <w:rsid w:val="001E67A0"/>
    <w:rsid w:val="001F053F"/>
    <w:rsid w:val="001F17D2"/>
    <w:rsid w:val="001F1819"/>
    <w:rsid w:val="001F4752"/>
    <w:rsid w:val="001F4A90"/>
    <w:rsid w:val="001F4F66"/>
    <w:rsid w:val="001F769C"/>
    <w:rsid w:val="00200502"/>
    <w:rsid w:val="002006DE"/>
    <w:rsid w:val="00201812"/>
    <w:rsid w:val="002019BA"/>
    <w:rsid w:val="00203456"/>
    <w:rsid w:val="00203AFB"/>
    <w:rsid w:val="00204678"/>
    <w:rsid w:val="002046AD"/>
    <w:rsid w:val="00205E7E"/>
    <w:rsid w:val="00206EC4"/>
    <w:rsid w:val="0020708B"/>
    <w:rsid w:val="002113B9"/>
    <w:rsid w:val="00217A7E"/>
    <w:rsid w:val="00224A8A"/>
    <w:rsid w:val="00230B1E"/>
    <w:rsid w:val="002323C1"/>
    <w:rsid w:val="00241577"/>
    <w:rsid w:val="00244BAF"/>
    <w:rsid w:val="0024660F"/>
    <w:rsid w:val="00247250"/>
    <w:rsid w:val="00251174"/>
    <w:rsid w:val="00262193"/>
    <w:rsid w:val="0026611F"/>
    <w:rsid w:val="00271A2E"/>
    <w:rsid w:val="00280D4B"/>
    <w:rsid w:val="00282294"/>
    <w:rsid w:val="00285715"/>
    <w:rsid w:val="0028590F"/>
    <w:rsid w:val="00296530"/>
    <w:rsid w:val="002A22E6"/>
    <w:rsid w:val="002A3B66"/>
    <w:rsid w:val="002A5084"/>
    <w:rsid w:val="002A54FE"/>
    <w:rsid w:val="002A69BD"/>
    <w:rsid w:val="002C165E"/>
    <w:rsid w:val="002D11C1"/>
    <w:rsid w:val="002D3AB9"/>
    <w:rsid w:val="002D3EE9"/>
    <w:rsid w:val="002D5787"/>
    <w:rsid w:val="002E1AAA"/>
    <w:rsid w:val="002E42E5"/>
    <w:rsid w:val="002E78C1"/>
    <w:rsid w:val="002F099E"/>
    <w:rsid w:val="002F11A0"/>
    <w:rsid w:val="002F4B1C"/>
    <w:rsid w:val="002F7FC6"/>
    <w:rsid w:val="003024E6"/>
    <w:rsid w:val="00302C0E"/>
    <w:rsid w:val="003040D1"/>
    <w:rsid w:val="00305785"/>
    <w:rsid w:val="003100A9"/>
    <w:rsid w:val="00310123"/>
    <w:rsid w:val="0031108E"/>
    <w:rsid w:val="00311190"/>
    <w:rsid w:val="0031240D"/>
    <w:rsid w:val="003173BD"/>
    <w:rsid w:val="00323B3E"/>
    <w:rsid w:val="00323D2C"/>
    <w:rsid w:val="00337062"/>
    <w:rsid w:val="00341208"/>
    <w:rsid w:val="00341FA6"/>
    <w:rsid w:val="00342916"/>
    <w:rsid w:val="0035076B"/>
    <w:rsid w:val="0035113E"/>
    <w:rsid w:val="003568C6"/>
    <w:rsid w:val="0035695E"/>
    <w:rsid w:val="0035785D"/>
    <w:rsid w:val="00360AB1"/>
    <w:rsid w:val="0036332F"/>
    <w:rsid w:val="00363D8B"/>
    <w:rsid w:val="00363EE2"/>
    <w:rsid w:val="003702A3"/>
    <w:rsid w:val="00382A35"/>
    <w:rsid w:val="00383398"/>
    <w:rsid w:val="00383D6D"/>
    <w:rsid w:val="00384F22"/>
    <w:rsid w:val="003854A6"/>
    <w:rsid w:val="003859EA"/>
    <w:rsid w:val="00385F80"/>
    <w:rsid w:val="00386F9F"/>
    <w:rsid w:val="00390C4D"/>
    <w:rsid w:val="00393B58"/>
    <w:rsid w:val="003956F7"/>
    <w:rsid w:val="00396089"/>
    <w:rsid w:val="003A0362"/>
    <w:rsid w:val="003A4567"/>
    <w:rsid w:val="003A5BE1"/>
    <w:rsid w:val="003A705F"/>
    <w:rsid w:val="003A7B3A"/>
    <w:rsid w:val="003B0332"/>
    <w:rsid w:val="003B1C73"/>
    <w:rsid w:val="003B3D40"/>
    <w:rsid w:val="003C303A"/>
    <w:rsid w:val="003C382C"/>
    <w:rsid w:val="003D0688"/>
    <w:rsid w:val="003D2573"/>
    <w:rsid w:val="003D5BEC"/>
    <w:rsid w:val="003E127A"/>
    <w:rsid w:val="003E7BB5"/>
    <w:rsid w:val="003F4353"/>
    <w:rsid w:val="003F4669"/>
    <w:rsid w:val="003F4A96"/>
    <w:rsid w:val="003F6FA4"/>
    <w:rsid w:val="004012C1"/>
    <w:rsid w:val="00411980"/>
    <w:rsid w:val="004126ED"/>
    <w:rsid w:val="00413E03"/>
    <w:rsid w:val="004161CC"/>
    <w:rsid w:val="004218BA"/>
    <w:rsid w:val="00430FAE"/>
    <w:rsid w:val="00434525"/>
    <w:rsid w:val="00435EA1"/>
    <w:rsid w:val="004377CB"/>
    <w:rsid w:val="00443A90"/>
    <w:rsid w:val="0044580A"/>
    <w:rsid w:val="00454132"/>
    <w:rsid w:val="004548C0"/>
    <w:rsid w:val="00455455"/>
    <w:rsid w:val="00466F1F"/>
    <w:rsid w:val="0047155E"/>
    <w:rsid w:val="004723AF"/>
    <w:rsid w:val="00476D4B"/>
    <w:rsid w:val="00476DE6"/>
    <w:rsid w:val="00482A52"/>
    <w:rsid w:val="00482CE6"/>
    <w:rsid w:val="00491114"/>
    <w:rsid w:val="00491B33"/>
    <w:rsid w:val="004A465C"/>
    <w:rsid w:val="004B1557"/>
    <w:rsid w:val="004B754D"/>
    <w:rsid w:val="004B7983"/>
    <w:rsid w:val="004C138F"/>
    <w:rsid w:val="004C5167"/>
    <w:rsid w:val="004C68D2"/>
    <w:rsid w:val="004C7D1D"/>
    <w:rsid w:val="004D0743"/>
    <w:rsid w:val="004D0765"/>
    <w:rsid w:val="004D220D"/>
    <w:rsid w:val="004D2ABB"/>
    <w:rsid w:val="004D2E5B"/>
    <w:rsid w:val="004D4B95"/>
    <w:rsid w:val="004D5672"/>
    <w:rsid w:val="004D713B"/>
    <w:rsid w:val="004D7E6F"/>
    <w:rsid w:val="004E42E1"/>
    <w:rsid w:val="004F18BB"/>
    <w:rsid w:val="004F5602"/>
    <w:rsid w:val="004F6D89"/>
    <w:rsid w:val="004F7A0B"/>
    <w:rsid w:val="00514710"/>
    <w:rsid w:val="0052619E"/>
    <w:rsid w:val="00532979"/>
    <w:rsid w:val="00537525"/>
    <w:rsid w:val="00543BE7"/>
    <w:rsid w:val="00561B13"/>
    <w:rsid w:val="005621AE"/>
    <w:rsid w:val="0056452F"/>
    <w:rsid w:val="00573ACB"/>
    <w:rsid w:val="00575B9C"/>
    <w:rsid w:val="00576668"/>
    <w:rsid w:val="0057693A"/>
    <w:rsid w:val="005771A4"/>
    <w:rsid w:val="005826B3"/>
    <w:rsid w:val="005859A9"/>
    <w:rsid w:val="00591572"/>
    <w:rsid w:val="005940DF"/>
    <w:rsid w:val="00595245"/>
    <w:rsid w:val="005A49AD"/>
    <w:rsid w:val="005B1341"/>
    <w:rsid w:val="005B1FFD"/>
    <w:rsid w:val="005B59A2"/>
    <w:rsid w:val="005B5E79"/>
    <w:rsid w:val="005C19A6"/>
    <w:rsid w:val="005D1D72"/>
    <w:rsid w:val="005D2CD9"/>
    <w:rsid w:val="005D604E"/>
    <w:rsid w:val="005E4736"/>
    <w:rsid w:val="005E57C1"/>
    <w:rsid w:val="005F0FD0"/>
    <w:rsid w:val="005F6FD5"/>
    <w:rsid w:val="005F7EED"/>
    <w:rsid w:val="0061169F"/>
    <w:rsid w:val="00615687"/>
    <w:rsid w:val="006158A5"/>
    <w:rsid w:val="00617BB0"/>
    <w:rsid w:val="00617D86"/>
    <w:rsid w:val="00624D02"/>
    <w:rsid w:val="00631B87"/>
    <w:rsid w:val="00632C08"/>
    <w:rsid w:val="00633EF6"/>
    <w:rsid w:val="00643E62"/>
    <w:rsid w:val="00643F1C"/>
    <w:rsid w:val="006501CF"/>
    <w:rsid w:val="00652140"/>
    <w:rsid w:val="006521E0"/>
    <w:rsid w:val="00657134"/>
    <w:rsid w:val="006613F2"/>
    <w:rsid w:val="006618BE"/>
    <w:rsid w:val="00665ADD"/>
    <w:rsid w:val="006705D1"/>
    <w:rsid w:val="0067210B"/>
    <w:rsid w:val="006735F3"/>
    <w:rsid w:val="0067421E"/>
    <w:rsid w:val="006A67CE"/>
    <w:rsid w:val="006B181A"/>
    <w:rsid w:val="006B21BD"/>
    <w:rsid w:val="006B4B8F"/>
    <w:rsid w:val="006B5425"/>
    <w:rsid w:val="006B6914"/>
    <w:rsid w:val="006C14DA"/>
    <w:rsid w:val="006C64F6"/>
    <w:rsid w:val="006C728C"/>
    <w:rsid w:val="006D4F72"/>
    <w:rsid w:val="006D5193"/>
    <w:rsid w:val="006D679A"/>
    <w:rsid w:val="006E2427"/>
    <w:rsid w:val="006E3031"/>
    <w:rsid w:val="006E3468"/>
    <w:rsid w:val="006E5040"/>
    <w:rsid w:val="006E66BD"/>
    <w:rsid w:val="006E72F4"/>
    <w:rsid w:val="006F1E9C"/>
    <w:rsid w:val="00703580"/>
    <w:rsid w:val="00706578"/>
    <w:rsid w:val="00706D24"/>
    <w:rsid w:val="00707E98"/>
    <w:rsid w:val="007113A2"/>
    <w:rsid w:val="00712BE5"/>
    <w:rsid w:val="00713BC0"/>
    <w:rsid w:val="00716839"/>
    <w:rsid w:val="007177B2"/>
    <w:rsid w:val="00720FB2"/>
    <w:rsid w:val="00722A89"/>
    <w:rsid w:val="00723BDC"/>
    <w:rsid w:val="007257D6"/>
    <w:rsid w:val="00743C89"/>
    <w:rsid w:val="0074467A"/>
    <w:rsid w:val="00746124"/>
    <w:rsid w:val="00747754"/>
    <w:rsid w:val="007501ED"/>
    <w:rsid w:val="00757D52"/>
    <w:rsid w:val="00774140"/>
    <w:rsid w:val="00781597"/>
    <w:rsid w:val="00782ED3"/>
    <w:rsid w:val="0078749B"/>
    <w:rsid w:val="00787C37"/>
    <w:rsid w:val="00787F52"/>
    <w:rsid w:val="00792E95"/>
    <w:rsid w:val="00793C9E"/>
    <w:rsid w:val="00793F82"/>
    <w:rsid w:val="007A2EA9"/>
    <w:rsid w:val="007A6743"/>
    <w:rsid w:val="007A7500"/>
    <w:rsid w:val="007A7B45"/>
    <w:rsid w:val="007A7D2A"/>
    <w:rsid w:val="007B0A0E"/>
    <w:rsid w:val="007B2084"/>
    <w:rsid w:val="007B2DB2"/>
    <w:rsid w:val="007B3659"/>
    <w:rsid w:val="007B6235"/>
    <w:rsid w:val="007B6A7B"/>
    <w:rsid w:val="007C282A"/>
    <w:rsid w:val="007C7C99"/>
    <w:rsid w:val="007D1BDD"/>
    <w:rsid w:val="007D3DD5"/>
    <w:rsid w:val="007D5800"/>
    <w:rsid w:val="007D6DFA"/>
    <w:rsid w:val="007D7F93"/>
    <w:rsid w:val="007E05F7"/>
    <w:rsid w:val="007E5543"/>
    <w:rsid w:val="007F1679"/>
    <w:rsid w:val="008028E3"/>
    <w:rsid w:val="0080373E"/>
    <w:rsid w:val="00805C2F"/>
    <w:rsid w:val="00817D41"/>
    <w:rsid w:val="00820994"/>
    <w:rsid w:val="0082234E"/>
    <w:rsid w:val="0082619E"/>
    <w:rsid w:val="008333A8"/>
    <w:rsid w:val="00833512"/>
    <w:rsid w:val="0083406F"/>
    <w:rsid w:val="008349EC"/>
    <w:rsid w:val="00835C38"/>
    <w:rsid w:val="00837131"/>
    <w:rsid w:val="00842A30"/>
    <w:rsid w:val="00842B39"/>
    <w:rsid w:val="0084365D"/>
    <w:rsid w:val="00845E3C"/>
    <w:rsid w:val="00845F6A"/>
    <w:rsid w:val="00851230"/>
    <w:rsid w:val="00852024"/>
    <w:rsid w:val="00852E19"/>
    <w:rsid w:val="00853009"/>
    <w:rsid w:val="008560D2"/>
    <w:rsid w:val="008608D1"/>
    <w:rsid w:val="00864063"/>
    <w:rsid w:val="008651F9"/>
    <w:rsid w:val="00870EDB"/>
    <w:rsid w:val="00871348"/>
    <w:rsid w:val="00875D33"/>
    <w:rsid w:val="008810C8"/>
    <w:rsid w:val="00884A79"/>
    <w:rsid w:val="00884E0D"/>
    <w:rsid w:val="00893D00"/>
    <w:rsid w:val="008963B8"/>
    <w:rsid w:val="008978F4"/>
    <w:rsid w:val="008A620F"/>
    <w:rsid w:val="008B0BD4"/>
    <w:rsid w:val="008B1774"/>
    <w:rsid w:val="008B41F5"/>
    <w:rsid w:val="008B4844"/>
    <w:rsid w:val="008B4946"/>
    <w:rsid w:val="008B63FA"/>
    <w:rsid w:val="008C3CAB"/>
    <w:rsid w:val="008D6712"/>
    <w:rsid w:val="008E2C4A"/>
    <w:rsid w:val="008E3035"/>
    <w:rsid w:val="008E43BD"/>
    <w:rsid w:val="008F3397"/>
    <w:rsid w:val="008F33A0"/>
    <w:rsid w:val="00902A43"/>
    <w:rsid w:val="00906F27"/>
    <w:rsid w:val="009070DC"/>
    <w:rsid w:val="00912295"/>
    <w:rsid w:val="009203DC"/>
    <w:rsid w:val="00926733"/>
    <w:rsid w:val="00927EF1"/>
    <w:rsid w:val="0093224F"/>
    <w:rsid w:val="009327FA"/>
    <w:rsid w:val="009328C0"/>
    <w:rsid w:val="00935EE6"/>
    <w:rsid w:val="00937B5D"/>
    <w:rsid w:val="009400A6"/>
    <w:rsid w:val="009421FF"/>
    <w:rsid w:val="009427FF"/>
    <w:rsid w:val="00944955"/>
    <w:rsid w:val="00945F8D"/>
    <w:rsid w:val="00946EE1"/>
    <w:rsid w:val="00952E37"/>
    <w:rsid w:val="00960D1B"/>
    <w:rsid w:val="00960D9F"/>
    <w:rsid w:val="00965E72"/>
    <w:rsid w:val="009720B7"/>
    <w:rsid w:val="00981AA1"/>
    <w:rsid w:val="00981D89"/>
    <w:rsid w:val="0098265E"/>
    <w:rsid w:val="00982ECC"/>
    <w:rsid w:val="00982F11"/>
    <w:rsid w:val="0098627A"/>
    <w:rsid w:val="00993AFF"/>
    <w:rsid w:val="00994BF9"/>
    <w:rsid w:val="00996C98"/>
    <w:rsid w:val="009972A6"/>
    <w:rsid w:val="009A014E"/>
    <w:rsid w:val="009A25AA"/>
    <w:rsid w:val="009A6161"/>
    <w:rsid w:val="009A799F"/>
    <w:rsid w:val="009C354D"/>
    <w:rsid w:val="009C52DC"/>
    <w:rsid w:val="009D03A8"/>
    <w:rsid w:val="009D2FBE"/>
    <w:rsid w:val="009D4B29"/>
    <w:rsid w:val="009E111C"/>
    <w:rsid w:val="009E1B65"/>
    <w:rsid w:val="009E30B0"/>
    <w:rsid w:val="009E31AA"/>
    <w:rsid w:val="009E6D4A"/>
    <w:rsid w:val="009F0679"/>
    <w:rsid w:val="009F4097"/>
    <w:rsid w:val="00A00929"/>
    <w:rsid w:val="00A00A70"/>
    <w:rsid w:val="00A05D10"/>
    <w:rsid w:val="00A15743"/>
    <w:rsid w:val="00A15860"/>
    <w:rsid w:val="00A20384"/>
    <w:rsid w:val="00A228C1"/>
    <w:rsid w:val="00A23D81"/>
    <w:rsid w:val="00A25636"/>
    <w:rsid w:val="00A26905"/>
    <w:rsid w:val="00A304DD"/>
    <w:rsid w:val="00A33BF2"/>
    <w:rsid w:val="00A36115"/>
    <w:rsid w:val="00A37375"/>
    <w:rsid w:val="00A41088"/>
    <w:rsid w:val="00A41CB6"/>
    <w:rsid w:val="00A42379"/>
    <w:rsid w:val="00A46CFE"/>
    <w:rsid w:val="00A53FC0"/>
    <w:rsid w:val="00A5697B"/>
    <w:rsid w:val="00A57600"/>
    <w:rsid w:val="00A6360F"/>
    <w:rsid w:val="00A63F23"/>
    <w:rsid w:val="00A65482"/>
    <w:rsid w:val="00A655F1"/>
    <w:rsid w:val="00A703A8"/>
    <w:rsid w:val="00A71642"/>
    <w:rsid w:val="00A7178B"/>
    <w:rsid w:val="00A71DC3"/>
    <w:rsid w:val="00A73080"/>
    <w:rsid w:val="00A7495F"/>
    <w:rsid w:val="00A74F41"/>
    <w:rsid w:val="00A7541A"/>
    <w:rsid w:val="00A76C45"/>
    <w:rsid w:val="00A77C0C"/>
    <w:rsid w:val="00A8133F"/>
    <w:rsid w:val="00A824FA"/>
    <w:rsid w:val="00A8531E"/>
    <w:rsid w:val="00A90946"/>
    <w:rsid w:val="00A921FC"/>
    <w:rsid w:val="00AA1A82"/>
    <w:rsid w:val="00AA63A6"/>
    <w:rsid w:val="00AA7CAE"/>
    <w:rsid w:val="00AB189E"/>
    <w:rsid w:val="00AB33B8"/>
    <w:rsid w:val="00AC0D20"/>
    <w:rsid w:val="00AC5E5A"/>
    <w:rsid w:val="00AC6129"/>
    <w:rsid w:val="00AC6B0C"/>
    <w:rsid w:val="00AD5E38"/>
    <w:rsid w:val="00AE0C41"/>
    <w:rsid w:val="00AE0F63"/>
    <w:rsid w:val="00AE4C9D"/>
    <w:rsid w:val="00AE7717"/>
    <w:rsid w:val="00AF1AA7"/>
    <w:rsid w:val="00AF1FD5"/>
    <w:rsid w:val="00AF3FBE"/>
    <w:rsid w:val="00AF649B"/>
    <w:rsid w:val="00B04DD5"/>
    <w:rsid w:val="00B07DDD"/>
    <w:rsid w:val="00B101CA"/>
    <w:rsid w:val="00B13727"/>
    <w:rsid w:val="00B22634"/>
    <w:rsid w:val="00B32D6D"/>
    <w:rsid w:val="00B344E0"/>
    <w:rsid w:val="00B3559F"/>
    <w:rsid w:val="00B42149"/>
    <w:rsid w:val="00B479B8"/>
    <w:rsid w:val="00B47FAB"/>
    <w:rsid w:val="00B50934"/>
    <w:rsid w:val="00B50EDC"/>
    <w:rsid w:val="00B51A52"/>
    <w:rsid w:val="00B5412E"/>
    <w:rsid w:val="00B60437"/>
    <w:rsid w:val="00B60A0B"/>
    <w:rsid w:val="00B61D2A"/>
    <w:rsid w:val="00B637D4"/>
    <w:rsid w:val="00B65E65"/>
    <w:rsid w:val="00B664BF"/>
    <w:rsid w:val="00B704BC"/>
    <w:rsid w:val="00B7314C"/>
    <w:rsid w:val="00B7332A"/>
    <w:rsid w:val="00B76AD1"/>
    <w:rsid w:val="00B808E7"/>
    <w:rsid w:val="00B8104D"/>
    <w:rsid w:val="00B820A9"/>
    <w:rsid w:val="00B822BB"/>
    <w:rsid w:val="00B83154"/>
    <w:rsid w:val="00B92265"/>
    <w:rsid w:val="00B93F9E"/>
    <w:rsid w:val="00BA125D"/>
    <w:rsid w:val="00BA1B4A"/>
    <w:rsid w:val="00BA29AB"/>
    <w:rsid w:val="00BA77A9"/>
    <w:rsid w:val="00BB3A6C"/>
    <w:rsid w:val="00BB45ED"/>
    <w:rsid w:val="00BB627C"/>
    <w:rsid w:val="00BD0059"/>
    <w:rsid w:val="00BD15C7"/>
    <w:rsid w:val="00BD239F"/>
    <w:rsid w:val="00BD27A4"/>
    <w:rsid w:val="00BD40EC"/>
    <w:rsid w:val="00BD4CB7"/>
    <w:rsid w:val="00BD55C5"/>
    <w:rsid w:val="00BF131C"/>
    <w:rsid w:val="00BF56BF"/>
    <w:rsid w:val="00BF665D"/>
    <w:rsid w:val="00C02990"/>
    <w:rsid w:val="00C17CA0"/>
    <w:rsid w:val="00C17F83"/>
    <w:rsid w:val="00C32485"/>
    <w:rsid w:val="00C35FA3"/>
    <w:rsid w:val="00C40551"/>
    <w:rsid w:val="00C50342"/>
    <w:rsid w:val="00C53C0C"/>
    <w:rsid w:val="00C5567F"/>
    <w:rsid w:val="00C638FB"/>
    <w:rsid w:val="00C64AEF"/>
    <w:rsid w:val="00C66BFD"/>
    <w:rsid w:val="00C66F6A"/>
    <w:rsid w:val="00C67E66"/>
    <w:rsid w:val="00C7582F"/>
    <w:rsid w:val="00C76238"/>
    <w:rsid w:val="00C77468"/>
    <w:rsid w:val="00C80D66"/>
    <w:rsid w:val="00C85E15"/>
    <w:rsid w:val="00C860EC"/>
    <w:rsid w:val="00C86287"/>
    <w:rsid w:val="00C87168"/>
    <w:rsid w:val="00C9523D"/>
    <w:rsid w:val="00C957CA"/>
    <w:rsid w:val="00C96777"/>
    <w:rsid w:val="00C97D32"/>
    <w:rsid w:val="00CA31C2"/>
    <w:rsid w:val="00CA34F3"/>
    <w:rsid w:val="00CA359E"/>
    <w:rsid w:val="00CB28D8"/>
    <w:rsid w:val="00CB38F5"/>
    <w:rsid w:val="00CB6B44"/>
    <w:rsid w:val="00CB7495"/>
    <w:rsid w:val="00CC2E37"/>
    <w:rsid w:val="00CC5984"/>
    <w:rsid w:val="00CC72FA"/>
    <w:rsid w:val="00CD0A93"/>
    <w:rsid w:val="00CD24BA"/>
    <w:rsid w:val="00CD258D"/>
    <w:rsid w:val="00CD57F9"/>
    <w:rsid w:val="00CD5D7E"/>
    <w:rsid w:val="00CD7315"/>
    <w:rsid w:val="00CE1A3F"/>
    <w:rsid w:val="00CE1E20"/>
    <w:rsid w:val="00CE62FD"/>
    <w:rsid w:val="00CE6621"/>
    <w:rsid w:val="00CF021F"/>
    <w:rsid w:val="00CF472F"/>
    <w:rsid w:val="00CF4FEE"/>
    <w:rsid w:val="00CF604D"/>
    <w:rsid w:val="00D05A55"/>
    <w:rsid w:val="00D064F9"/>
    <w:rsid w:val="00D247B8"/>
    <w:rsid w:val="00D406EB"/>
    <w:rsid w:val="00D462A8"/>
    <w:rsid w:val="00D60CB2"/>
    <w:rsid w:val="00D64002"/>
    <w:rsid w:val="00D6676D"/>
    <w:rsid w:val="00D67BC4"/>
    <w:rsid w:val="00D712F6"/>
    <w:rsid w:val="00D73DFA"/>
    <w:rsid w:val="00D73E56"/>
    <w:rsid w:val="00D74D9C"/>
    <w:rsid w:val="00D7618C"/>
    <w:rsid w:val="00D805C6"/>
    <w:rsid w:val="00D83D7F"/>
    <w:rsid w:val="00D84F98"/>
    <w:rsid w:val="00D85B1D"/>
    <w:rsid w:val="00D8647C"/>
    <w:rsid w:val="00D94C19"/>
    <w:rsid w:val="00D957DF"/>
    <w:rsid w:val="00D96CBC"/>
    <w:rsid w:val="00DA0436"/>
    <w:rsid w:val="00DA5B0E"/>
    <w:rsid w:val="00DB0E4E"/>
    <w:rsid w:val="00DB1666"/>
    <w:rsid w:val="00DB233C"/>
    <w:rsid w:val="00DB71A7"/>
    <w:rsid w:val="00DC6485"/>
    <w:rsid w:val="00DC7FC1"/>
    <w:rsid w:val="00DD3065"/>
    <w:rsid w:val="00DD3EDD"/>
    <w:rsid w:val="00DD6588"/>
    <w:rsid w:val="00DD7E66"/>
    <w:rsid w:val="00DE2CE3"/>
    <w:rsid w:val="00DE6379"/>
    <w:rsid w:val="00DE69CA"/>
    <w:rsid w:val="00DE79E5"/>
    <w:rsid w:val="00DF11EF"/>
    <w:rsid w:val="00DF3723"/>
    <w:rsid w:val="00E00F64"/>
    <w:rsid w:val="00E04F3D"/>
    <w:rsid w:val="00E10555"/>
    <w:rsid w:val="00E1381D"/>
    <w:rsid w:val="00E140C9"/>
    <w:rsid w:val="00E1562C"/>
    <w:rsid w:val="00E16CF4"/>
    <w:rsid w:val="00E171C7"/>
    <w:rsid w:val="00E173E1"/>
    <w:rsid w:val="00E21D5A"/>
    <w:rsid w:val="00E21DB5"/>
    <w:rsid w:val="00E255C4"/>
    <w:rsid w:val="00E30452"/>
    <w:rsid w:val="00E320DA"/>
    <w:rsid w:val="00E3481B"/>
    <w:rsid w:val="00E370BA"/>
    <w:rsid w:val="00E43C39"/>
    <w:rsid w:val="00E476EE"/>
    <w:rsid w:val="00E56803"/>
    <w:rsid w:val="00E6207D"/>
    <w:rsid w:val="00E62927"/>
    <w:rsid w:val="00E66A6D"/>
    <w:rsid w:val="00E72F37"/>
    <w:rsid w:val="00E7511B"/>
    <w:rsid w:val="00E7622D"/>
    <w:rsid w:val="00E81DF1"/>
    <w:rsid w:val="00E8260F"/>
    <w:rsid w:val="00E82918"/>
    <w:rsid w:val="00E86D6D"/>
    <w:rsid w:val="00E86F60"/>
    <w:rsid w:val="00E8709C"/>
    <w:rsid w:val="00E950BA"/>
    <w:rsid w:val="00E96821"/>
    <w:rsid w:val="00EA39BF"/>
    <w:rsid w:val="00EA39DE"/>
    <w:rsid w:val="00EA3AD3"/>
    <w:rsid w:val="00EA3B26"/>
    <w:rsid w:val="00EA55D9"/>
    <w:rsid w:val="00EA5C74"/>
    <w:rsid w:val="00EA64AA"/>
    <w:rsid w:val="00EB0E4F"/>
    <w:rsid w:val="00EB2E35"/>
    <w:rsid w:val="00EB3F9A"/>
    <w:rsid w:val="00EB5CCE"/>
    <w:rsid w:val="00EB637A"/>
    <w:rsid w:val="00EC0F53"/>
    <w:rsid w:val="00EC1DCF"/>
    <w:rsid w:val="00ED567E"/>
    <w:rsid w:val="00EE1890"/>
    <w:rsid w:val="00EE586D"/>
    <w:rsid w:val="00EF3DD5"/>
    <w:rsid w:val="00EF43B5"/>
    <w:rsid w:val="00EF6673"/>
    <w:rsid w:val="00EF7A19"/>
    <w:rsid w:val="00F04825"/>
    <w:rsid w:val="00F2216E"/>
    <w:rsid w:val="00F24608"/>
    <w:rsid w:val="00F258C6"/>
    <w:rsid w:val="00F3420A"/>
    <w:rsid w:val="00F40987"/>
    <w:rsid w:val="00F40AB1"/>
    <w:rsid w:val="00F4104B"/>
    <w:rsid w:val="00F42642"/>
    <w:rsid w:val="00F50D0F"/>
    <w:rsid w:val="00F55307"/>
    <w:rsid w:val="00F55FDE"/>
    <w:rsid w:val="00F57954"/>
    <w:rsid w:val="00F62322"/>
    <w:rsid w:val="00F62E7D"/>
    <w:rsid w:val="00F6683F"/>
    <w:rsid w:val="00F70A51"/>
    <w:rsid w:val="00F70F83"/>
    <w:rsid w:val="00F7267E"/>
    <w:rsid w:val="00F75029"/>
    <w:rsid w:val="00F7640E"/>
    <w:rsid w:val="00F7716E"/>
    <w:rsid w:val="00F92103"/>
    <w:rsid w:val="00F93812"/>
    <w:rsid w:val="00F96926"/>
    <w:rsid w:val="00FA1EED"/>
    <w:rsid w:val="00FA327E"/>
    <w:rsid w:val="00FA7412"/>
    <w:rsid w:val="00FA7E94"/>
    <w:rsid w:val="00FA7F53"/>
    <w:rsid w:val="00FB0D10"/>
    <w:rsid w:val="00FB397F"/>
    <w:rsid w:val="00FB4130"/>
    <w:rsid w:val="00FB51B5"/>
    <w:rsid w:val="00FB6E3F"/>
    <w:rsid w:val="00FB7830"/>
    <w:rsid w:val="00FC135F"/>
    <w:rsid w:val="00FC1B02"/>
    <w:rsid w:val="00FD18F4"/>
    <w:rsid w:val="00FD2BDA"/>
    <w:rsid w:val="00FE2E0F"/>
    <w:rsid w:val="00FE5BE2"/>
    <w:rsid w:val="00FF2890"/>
    <w:rsid w:val="00FF6E1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8D2F8A"/>
  <w15:chartTrackingRefBased/>
  <w15:docId w15:val="{CB60ED11-2EDE-47B8-8D46-91E7B95EA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2216E"/>
    <w:pPr>
      <w:spacing w:after="120"/>
      <w:jc w:val="both"/>
    </w:pPr>
    <w:rPr>
      <w:sz w:val="24"/>
    </w:rPr>
  </w:style>
  <w:style w:type="paragraph" w:styleId="berschrift1">
    <w:name w:val="heading 1"/>
    <w:basedOn w:val="Standard"/>
    <w:next w:val="Autor"/>
    <w:link w:val="berschrift1Zchn"/>
    <w:autoRedefine/>
    <w:qFormat/>
    <w:rsid w:val="00E476EE"/>
    <w:pPr>
      <w:keepNext/>
      <w:keepLines/>
      <w:spacing w:before="360" w:after="360"/>
      <w:jc w:val="left"/>
      <w:outlineLvl w:val="0"/>
    </w:pPr>
    <w:rPr>
      <w:rFonts w:ascii="Arial" w:hAnsi="Arial"/>
      <w:b/>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E476EE"/>
    <w:rPr>
      <w:rFonts w:ascii="Arial" w:hAnsi="Arial"/>
      <w:b/>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1A1632"/>
    <w:rPr>
      <w:rFonts w:ascii="Arial" w:hAnsi="Arial"/>
    </w:rPr>
  </w:style>
  <w:style w:type="character" w:styleId="Platzhaltertext">
    <w:name w:val="Placeholder Text"/>
    <w:basedOn w:val="Absatz-Standardschriftart"/>
    <w:uiPriority w:val="99"/>
    <w:semiHidden/>
    <w:rsid w:val="001A1833"/>
    <w:rPr>
      <w:color w:val="808080"/>
    </w:rPr>
  </w:style>
  <w:style w:type="paragraph" w:styleId="berarbeitung">
    <w:name w:val="Revision"/>
    <w:hidden/>
    <w:uiPriority w:val="99"/>
    <w:semiHidden/>
    <w:rsid w:val="00017E90"/>
    <w:rPr>
      <w:sz w:val="24"/>
    </w:rPr>
  </w:style>
  <w:style w:type="character" w:styleId="NichtaufgelsteErwhnung">
    <w:name w:val="Unresolved Mention"/>
    <w:basedOn w:val="Absatz-Standardschriftart"/>
    <w:uiPriority w:val="99"/>
    <w:semiHidden/>
    <w:unhideWhenUsed/>
    <w:rsid w:val="00BA125D"/>
    <w:rPr>
      <w:color w:val="605E5C"/>
      <w:shd w:val="clear" w:color="auto" w:fill="E1DFDD"/>
    </w:rPr>
  </w:style>
  <w:style w:type="character" w:styleId="BesuchterLink">
    <w:name w:val="FollowedHyperlink"/>
    <w:basedOn w:val="Absatz-Standardschriftart"/>
    <w:rsid w:val="00BA125D"/>
    <w:rPr>
      <w:color w:val="954F72" w:themeColor="followedHyperlink"/>
      <w:u w:val="single"/>
    </w:rPr>
  </w:style>
  <w:style w:type="character" w:styleId="Kommentarzeichen">
    <w:name w:val="annotation reference"/>
    <w:basedOn w:val="Absatz-Standardschriftart"/>
    <w:rsid w:val="003568C6"/>
    <w:rPr>
      <w:sz w:val="16"/>
      <w:szCs w:val="16"/>
    </w:rPr>
  </w:style>
  <w:style w:type="paragraph" w:styleId="Kommentartext">
    <w:name w:val="annotation text"/>
    <w:basedOn w:val="Standard"/>
    <w:link w:val="KommentartextZchn"/>
    <w:rsid w:val="003568C6"/>
    <w:rPr>
      <w:sz w:val="20"/>
    </w:rPr>
  </w:style>
  <w:style w:type="character" w:customStyle="1" w:styleId="KommentartextZchn">
    <w:name w:val="Kommentartext Zchn"/>
    <w:basedOn w:val="Absatz-Standardschriftart"/>
    <w:link w:val="Kommentartext"/>
    <w:rsid w:val="003568C6"/>
  </w:style>
  <w:style w:type="paragraph" w:styleId="Kommentarthema">
    <w:name w:val="annotation subject"/>
    <w:basedOn w:val="Kommentartext"/>
    <w:next w:val="Kommentartext"/>
    <w:link w:val="KommentarthemaZchn"/>
    <w:semiHidden/>
    <w:unhideWhenUsed/>
    <w:rsid w:val="003568C6"/>
    <w:rPr>
      <w:b/>
      <w:bCs/>
    </w:rPr>
  </w:style>
  <w:style w:type="character" w:customStyle="1" w:styleId="KommentarthemaZchn">
    <w:name w:val="Kommentarthema Zchn"/>
    <w:basedOn w:val="KommentartextZchn"/>
    <w:link w:val="Kommentarthema"/>
    <w:semiHidden/>
    <w:rsid w:val="003568C6"/>
    <w:rPr>
      <w:b/>
      <w:bCs/>
    </w:rPr>
  </w:style>
  <w:style w:type="paragraph" w:styleId="Listenabsatz">
    <w:name w:val="List Paragraph"/>
    <w:basedOn w:val="Standard"/>
    <w:uiPriority w:val="34"/>
    <w:qFormat/>
    <w:rsid w:val="004548C0"/>
    <w:pPr>
      <w:ind w:left="720"/>
      <w:contextualSpacing/>
    </w:pPr>
  </w:style>
  <w:style w:type="paragraph" w:styleId="StandardWeb">
    <w:name w:val="Normal (Web)"/>
    <w:basedOn w:val="Standard"/>
    <w:uiPriority w:val="99"/>
    <w:unhideWhenUsed/>
    <w:rsid w:val="00010C57"/>
    <w:pPr>
      <w:spacing w:before="100" w:beforeAutospacing="1" w:after="100" w:afterAutospacing="1"/>
      <w:jc w:val="left"/>
    </w:pPr>
    <w:rPr>
      <w:szCs w:val="24"/>
      <w:lang w:eastAsia="zh-CN"/>
    </w:rPr>
  </w:style>
  <w:style w:type="character" w:styleId="Fett">
    <w:name w:val="Strong"/>
    <w:basedOn w:val="Absatz-Standardschriftart"/>
    <w:uiPriority w:val="22"/>
    <w:qFormat/>
    <w:rsid w:val="00010C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28">
      <w:bodyDiv w:val="1"/>
      <w:marLeft w:val="0"/>
      <w:marRight w:val="0"/>
      <w:marTop w:val="0"/>
      <w:marBottom w:val="0"/>
      <w:divBdr>
        <w:top w:val="none" w:sz="0" w:space="0" w:color="auto"/>
        <w:left w:val="none" w:sz="0" w:space="0" w:color="auto"/>
        <w:bottom w:val="none" w:sz="0" w:space="0" w:color="auto"/>
        <w:right w:val="none" w:sz="0" w:space="0" w:color="auto"/>
      </w:divBdr>
    </w:div>
    <w:div w:id="263222037">
      <w:bodyDiv w:val="1"/>
      <w:marLeft w:val="0"/>
      <w:marRight w:val="0"/>
      <w:marTop w:val="0"/>
      <w:marBottom w:val="0"/>
      <w:divBdr>
        <w:top w:val="none" w:sz="0" w:space="0" w:color="auto"/>
        <w:left w:val="none" w:sz="0" w:space="0" w:color="auto"/>
        <w:bottom w:val="none" w:sz="0" w:space="0" w:color="auto"/>
        <w:right w:val="none" w:sz="0" w:space="0" w:color="auto"/>
      </w:divBdr>
      <w:divsChild>
        <w:div w:id="2050839776">
          <w:marLeft w:val="0"/>
          <w:marRight w:val="0"/>
          <w:marTop w:val="0"/>
          <w:marBottom w:val="0"/>
          <w:divBdr>
            <w:top w:val="none" w:sz="0" w:space="0" w:color="auto"/>
            <w:left w:val="none" w:sz="0" w:space="0" w:color="auto"/>
            <w:bottom w:val="none" w:sz="0" w:space="0" w:color="auto"/>
            <w:right w:val="none" w:sz="0" w:space="0" w:color="auto"/>
          </w:divBdr>
        </w:div>
        <w:div w:id="858081885">
          <w:marLeft w:val="0"/>
          <w:marRight w:val="0"/>
          <w:marTop w:val="0"/>
          <w:marBottom w:val="0"/>
          <w:divBdr>
            <w:top w:val="none" w:sz="0" w:space="0" w:color="auto"/>
            <w:left w:val="none" w:sz="0" w:space="0" w:color="auto"/>
            <w:bottom w:val="none" w:sz="0" w:space="0" w:color="auto"/>
            <w:right w:val="none" w:sz="0" w:space="0" w:color="auto"/>
          </w:divBdr>
        </w:div>
        <w:div w:id="1825662320">
          <w:marLeft w:val="0"/>
          <w:marRight w:val="0"/>
          <w:marTop w:val="0"/>
          <w:marBottom w:val="0"/>
          <w:divBdr>
            <w:top w:val="none" w:sz="0" w:space="0" w:color="auto"/>
            <w:left w:val="none" w:sz="0" w:space="0" w:color="auto"/>
            <w:bottom w:val="none" w:sz="0" w:space="0" w:color="auto"/>
            <w:right w:val="none" w:sz="0" w:space="0" w:color="auto"/>
          </w:divBdr>
        </w:div>
      </w:divsChild>
    </w:div>
    <w:div w:id="279801284">
      <w:bodyDiv w:val="1"/>
      <w:marLeft w:val="0"/>
      <w:marRight w:val="0"/>
      <w:marTop w:val="0"/>
      <w:marBottom w:val="0"/>
      <w:divBdr>
        <w:top w:val="none" w:sz="0" w:space="0" w:color="auto"/>
        <w:left w:val="none" w:sz="0" w:space="0" w:color="auto"/>
        <w:bottom w:val="none" w:sz="0" w:space="0" w:color="auto"/>
        <w:right w:val="none" w:sz="0" w:space="0" w:color="auto"/>
      </w:divBdr>
    </w:div>
    <w:div w:id="437799238">
      <w:bodyDiv w:val="1"/>
      <w:marLeft w:val="0"/>
      <w:marRight w:val="0"/>
      <w:marTop w:val="0"/>
      <w:marBottom w:val="0"/>
      <w:divBdr>
        <w:top w:val="none" w:sz="0" w:space="0" w:color="auto"/>
        <w:left w:val="none" w:sz="0" w:space="0" w:color="auto"/>
        <w:bottom w:val="none" w:sz="0" w:space="0" w:color="auto"/>
        <w:right w:val="none" w:sz="0" w:space="0" w:color="auto"/>
      </w:divBdr>
    </w:div>
    <w:div w:id="563443461">
      <w:bodyDiv w:val="1"/>
      <w:marLeft w:val="0"/>
      <w:marRight w:val="0"/>
      <w:marTop w:val="0"/>
      <w:marBottom w:val="0"/>
      <w:divBdr>
        <w:top w:val="none" w:sz="0" w:space="0" w:color="auto"/>
        <w:left w:val="none" w:sz="0" w:space="0" w:color="auto"/>
        <w:bottom w:val="none" w:sz="0" w:space="0" w:color="auto"/>
        <w:right w:val="none" w:sz="0" w:space="0" w:color="auto"/>
      </w:divBdr>
    </w:div>
    <w:div w:id="586037781">
      <w:bodyDiv w:val="1"/>
      <w:marLeft w:val="0"/>
      <w:marRight w:val="0"/>
      <w:marTop w:val="0"/>
      <w:marBottom w:val="0"/>
      <w:divBdr>
        <w:top w:val="none" w:sz="0" w:space="0" w:color="auto"/>
        <w:left w:val="none" w:sz="0" w:space="0" w:color="auto"/>
        <w:bottom w:val="none" w:sz="0" w:space="0" w:color="auto"/>
        <w:right w:val="none" w:sz="0" w:space="0" w:color="auto"/>
      </w:divBdr>
    </w:div>
    <w:div w:id="784928190">
      <w:bodyDiv w:val="1"/>
      <w:marLeft w:val="0"/>
      <w:marRight w:val="0"/>
      <w:marTop w:val="0"/>
      <w:marBottom w:val="0"/>
      <w:divBdr>
        <w:top w:val="none" w:sz="0" w:space="0" w:color="auto"/>
        <w:left w:val="none" w:sz="0" w:space="0" w:color="auto"/>
        <w:bottom w:val="none" w:sz="0" w:space="0" w:color="auto"/>
        <w:right w:val="none" w:sz="0" w:space="0" w:color="auto"/>
      </w:divBdr>
    </w:div>
    <w:div w:id="1143040346">
      <w:bodyDiv w:val="1"/>
      <w:marLeft w:val="0"/>
      <w:marRight w:val="0"/>
      <w:marTop w:val="0"/>
      <w:marBottom w:val="0"/>
      <w:divBdr>
        <w:top w:val="none" w:sz="0" w:space="0" w:color="auto"/>
        <w:left w:val="none" w:sz="0" w:space="0" w:color="auto"/>
        <w:bottom w:val="none" w:sz="0" w:space="0" w:color="auto"/>
        <w:right w:val="none" w:sz="0" w:space="0" w:color="auto"/>
      </w:divBdr>
    </w:div>
    <w:div w:id="1259294101">
      <w:bodyDiv w:val="1"/>
      <w:marLeft w:val="0"/>
      <w:marRight w:val="0"/>
      <w:marTop w:val="0"/>
      <w:marBottom w:val="0"/>
      <w:divBdr>
        <w:top w:val="none" w:sz="0" w:space="0" w:color="auto"/>
        <w:left w:val="none" w:sz="0" w:space="0" w:color="auto"/>
        <w:bottom w:val="none" w:sz="0" w:space="0" w:color="auto"/>
        <w:right w:val="none" w:sz="0" w:space="0" w:color="auto"/>
      </w:divBdr>
    </w:div>
    <w:div w:id="1377388955">
      <w:bodyDiv w:val="1"/>
      <w:marLeft w:val="0"/>
      <w:marRight w:val="0"/>
      <w:marTop w:val="0"/>
      <w:marBottom w:val="0"/>
      <w:divBdr>
        <w:top w:val="none" w:sz="0" w:space="0" w:color="auto"/>
        <w:left w:val="none" w:sz="0" w:space="0" w:color="auto"/>
        <w:bottom w:val="none" w:sz="0" w:space="0" w:color="auto"/>
        <w:right w:val="none" w:sz="0" w:space="0" w:color="auto"/>
      </w:divBdr>
    </w:div>
    <w:div w:id="1462528220">
      <w:bodyDiv w:val="1"/>
      <w:marLeft w:val="0"/>
      <w:marRight w:val="0"/>
      <w:marTop w:val="0"/>
      <w:marBottom w:val="0"/>
      <w:divBdr>
        <w:top w:val="none" w:sz="0" w:space="0" w:color="auto"/>
        <w:left w:val="none" w:sz="0" w:space="0" w:color="auto"/>
        <w:bottom w:val="none" w:sz="0" w:space="0" w:color="auto"/>
        <w:right w:val="none" w:sz="0" w:space="0" w:color="auto"/>
      </w:divBdr>
    </w:div>
    <w:div w:id="1607154232">
      <w:bodyDiv w:val="1"/>
      <w:marLeft w:val="0"/>
      <w:marRight w:val="0"/>
      <w:marTop w:val="0"/>
      <w:marBottom w:val="0"/>
      <w:divBdr>
        <w:top w:val="none" w:sz="0" w:space="0" w:color="auto"/>
        <w:left w:val="none" w:sz="0" w:space="0" w:color="auto"/>
        <w:bottom w:val="none" w:sz="0" w:space="0" w:color="auto"/>
        <w:right w:val="none" w:sz="0" w:space="0" w:color="auto"/>
      </w:divBdr>
    </w:div>
    <w:div w:id="1928419168">
      <w:bodyDiv w:val="1"/>
      <w:marLeft w:val="0"/>
      <w:marRight w:val="0"/>
      <w:marTop w:val="0"/>
      <w:marBottom w:val="0"/>
      <w:divBdr>
        <w:top w:val="none" w:sz="0" w:space="0" w:color="auto"/>
        <w:left w:val="none" w:sz="0" w:space="0" w:color="auto"/>
        <w:bottom w:val="none" w:sz="0" w:space="0" w:color="auto"/>
        <w:right w:val="none" w:sz="0" w:space="0" w:color="auto"/>
      </w:divBdr>
    </w:div>
    <w:div w:id="198615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eachablemachine.withgoogle.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Y:\Vorlagen\%5btechnika%5d%20Vorlage%20Aufgab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Time xmlns="ea79bf52-7098-41fc-8881-a3872bd99c43" xsi:nil="true"/>
    <SharedWithUsers xmlns="e047a197-46ab-4299-92cd-ec119e6fe81f">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8FA69E-477D-493E-BD03-7C94613A43DB}">
  <ds:schemaRefs>
    <ds:schemaRef ds:uri="http://schemas.openxmlformats.org/officeDocument/2006/bibliography"/>
  </ds:schemaRefs>
</ds:datastoreItem>
</file>

<file path=customXml/itemProps2.xml><?xml version="1.0" encoding="utf-8"?>
<ds:datastoreItem xmlns:ds="http://schemas.openxmlformats.org/officeDocument/2006/customXml" ds:itemID="{17DBC373-F60A-4624-9AAF-A427587DB1E4}">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3.xml><?xml version="1.0" encoding="utf-8"?>
<ds:datastoreItem xmlns:ds="http://schemas.openxmlformats.org/officeDocument/2006/customXml" ds:itemID="{D57D7B7D-DC71-42C6-BA66-50C5B7C71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C7D4D-FD23-45C7-AC86-9E379E9038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[technika] Vorlage Aufgaben.dotx</Template>
  <TotalTime>0</TotalTime>
  <Pages>12</Pages>
  <Words>1212</Words>
  <Characters>7641</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8836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Technology</dc:title>
  <dc:subject>Augsgabe 1/2011</dc:subject>
  <dc:creator>Jörg Torkler</dc:creator>
  <cp:keywords/>
  <dc:description/>
  <cp:lastModifiedBy>Vater, Markus</cp:lastModifiedBy>
  <cp:revision>1</cp:revision>
  <cp:lastPrinted>2023-08-01T17:33:00Z</cp:lastPrinted>
  <dcterms:created xsi:type="dcterms:W3CDTF">2026-05-29T07:20:00Z</dcterms:created>
  <dcterms:modified xsi:type="dcterms:W3CDTF">2026-05-29T07:25:00Z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