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0EE0C" w14:textId="06AFAC45" w:rsidR="00010C57" w:rsidRPr="004616B4" w:rsidRDefault="004616B4" w:rsidP="00010C57">
      <w:pPr>
        <w:pStyle w:val="StandardWeb"/>
        <w:rPr>
          <w:lang w:val="pt-BR"/>
        </w:rPr>
      </w:pPr>
      <w:proofErr w:type="spellStart"/>
      <w:r w:rsidRPr="004616B4">
        <w:rPr>
          <w:rFonts w:ascii="Arial" w:hAnsi="Arial" w:cs="Arial"/>
          <w:iCs/>
          <w:lang w:val="pt-BR"/>
        </w:rPr>
        <w:t>Teachable</w:t>
      </w:r>
      <w:proofErr w:type="spellEnd"/>
      <w:r w:rsidRPr="004616B4">
        <w:rPr>
          <w:rFonts w:ascii="Arial" w:hAnsi="Arial" w:cs="Arial"/>
          <w:iCs/>
          <w:lang w:val="pt-BR"/>
        </w:rPr>
        <w:t xml:space="preserve"> Machine</w:t>
      </w:r>
      <w:r w:rsidR="00010C57" w:rsidRPr="004616B4">
        <w:rPr>
          <w:b/>
          <w:bCs/>
          <w:lang w:val="pt-BR"/>
        </w:rPr>
        <w:br/>
      </w:r>
      <w:r w:rsidR="00010C57" w:rsidRPr="004616B4">
        <w:rPr>
          <w:b/>
          <w:bCs/>
          <w:lang w:val="pt-BR"/>
        </w:rPr>
        <w:br/>
      </w:r>
      <w:r w:rsidR="00491114" w:rsidRPr="004616B4">
        <w:rPr>
          <w:rStyle w:val="Fett"/>
          <w:sz w:val="32"/>
          <w:szCs w:val="32"/>
          <w:lang w:val="pt-BR"/>
        </w:rPr>
        <w:t>O que é Visão Computacional?</w:t>
      </w:r>
    </w:p>
    <w:p w14:paraId="69314CED" w14:textId="7B021B5A" w:rsidR="00A36115" w:rsidRPr="004616B4" w:rsidRDefault="00852024" w:rsidP="00010C57">
      <w:pPr>
        <w:pStyle w:val="StandardWeb"/>
        <w:rPr>
          <w:rFonts w:ascii="Arial" w:hAnsi="Arial" w:cs="Arial"/>
          <w:iCs/>
          <w:lang w:val="pt-BR"/>
        </w:rPr>
      </w:pPr>
      <w:r w:rsidRPr="004616B4">
        <w:rPr>
          <w:rFonts w:ascii="Arial" w:hAnsi="Arial" w:cs="Arial"/>
          <w:iCs/>
          <w:lang w:val="pt-BR"/>
        </w:rPr>
        <w:t xml:space="preserve">Com a STEM </w:t>
      </w:r>
      <w:proofErr w:type="spellStart"/>
      <w:r w:rsidRPr="004616B4">
        <w:rPr>
          <w:rFonts w:ascii="Arial" w:hAnsi="Arial" w:cs="Arial"/>
          <w:iCs/>
          <w:lang w:val="pt-BR"/>
        </w:rPr>
        <w:t>Suite</w:t>
      </w:r>
      <w:proofErr w:type="spellEnd"/>
      <w:r w:rsidRPr="004616B4">
        <w:rPr>
          <w:rFonts w:ascii="Arial" w:hAnsi="Arial" w:cs="Arial"/>
          <w:iCs/>
          <w:lang w:val="pt-BR"/>
        </w:rPr>
        <w:t xml:space="preserve"> e a STEM </w:t>
      </w:r>
      <w:proofErr w:type="spellStart"/>
      <w:r w:rsidRPr="004616B4">
        <w:rPr>
          <w:rFonts w:ascii="Arial" w:hAnsi="Arial" w:cs="Arial"/>
          <w:iCs/>
          <w:lang w:val="pt-BR"/>
        </w:rPr>
        <w:t>Coding</w:t>
      </w:r>
      <w:proofErr w:type="spellEnd"/>
      <w:r w:rsidRPr="004616B4">
        <w:rPr>
          <w:rFonts w:ascii="Arial" w:hAnsi="Arial" w:cs="Arial"/>
          <w:iCs/>
          <w:lang w:val="pt-BR"/>
        </w:rPr>
        <w:t xml:space="preserve"> </w:t>
      </w:r>
      <w:proofErr w:type="spellStart"/>
      <w:r w:rsidRPr="004616B4">
        <w:rPr>
          <w:rFonts w:ascii="Arial" w:hAnsi="Arial" w:cs="Arial"/>
          <w:iCs/>
          <w:lang w:val="pt-BR"/>
        </w:rPr>
        <w:t>Ultimate</w:t>
      </w:r>
      <w:proofErr w:type="spellEnd"/>
      <w:r w:rsidRPr="004616B4">
        <w:rPr>
          <w:rFonts w:ascii="Arial" w:hAnsi="Arial" w:cs="Arial"/>
          <w:iCs/>
          <w:lang w:val="pt-BR"/>
        </w:rPr>
        <w:t xml:space="preserve"> AI, você criou suas primeiras redes neurais. Redes muito simples, mas você pode treiná-las e ver como se comportaram.</w:t>
      </w:r>
      <w:r w:rsidR="00E30452" w:rsidRPr="004616B4">
        <w:rPr>
          <w:rFonts w:ascii="Arial" w:hAnsi="Arial" w:cs="Arial"/>
          <w:iCs/>
          <w:lang w:val="pt-BR"/>
        </w:rPr>
        <w:br/>
      </w:r>
      <w:r w:rsidR="00E30452" w:rsidRPr="004616B4">
        <w:rPr>
          <w:rFonts w:ascii="Arial" w:hAnsi="Arial" w:cs="Arial"/>
          <w:iCs/>
          <w:lang w:val="pt-BR"/>
        </w:rPr>
        <w:br/>
        <w:t xml:space="preserve">Agora vamos ir além, mas desta vez não estamos criando uma rede de 0, estamos usando modelos já treinados. Nesse caso, usaremos uma ferramenta online para criar nossos modelos. Essa ferramenta nos permite ajustar finamente redes neurais </w:t>
      </w:r>
      <w:proofErr w:type="spellStart"/>
      <w:r w:rsidR="00E30452" w:rsidRPr="004616B4">
        <w:rPr>
          <w:rFonts w:ascii="Arial" w:hAnsi="Arial" w:cs="Arial"/>
          <w:iCs/>
          <w:lang w:val="pt-BR"/>
        </w:rPr>
        <w:t>pré</w:t>
      </w:r>
      <w:proofErr w:type="spellEnd"/>
      <w:r w:rsidR="00E30452" w:rsidRPr="004616B4">
        <w:rPr>
          <w:rFonts w:ascii="Arial" w:hAnsi="Arial" w:cs="Arial"/>
          <w:iCs/>
          <w:lang w:val="pt-BR"/>
        </w:rPr>
        <w:t xml:space="preserve">-treinadas </w:t>
      </w:r>
    </w:p>
    <w:p w14:paraId="06AEE62D" w14:textId="68BEF858" w:rsidR="00BF131C" w:rsidRPr="004616B4" w:rsidRDefault="00A36115" w:rsidP="00010C57">
      <w:pPr>
        <w:pStyle w:val="StandardWeb"/>
        <w:rPr>
          <w:rFonts w:ascii="Arial" w:hAnsi="Arial" w:cs="Arial"/>
          <w:iCs/>
          <w:lang w:val="pt-BR"/>
        </w:rPr>
      </w:pPr>
      <w:r w:rsidRPr="004616B4">
        <w:rPr>
          <w:rFonts w:ascii="Arial" w:hAnsi="Arial" w:cs="Arial"/>
          <w:iCs/>
          <w:lang w:val="pt-BR"/>
        </w:rPr>
        <w:t>Neste primeiro exercício, vamos classificar imagens como objetos, na verdade será uma classificação de imagem, mas como na imagem o objeto basicamente muda, vamos classificar o objeto.</w:t>
      </w:r>
    </w:p>
    <w:p w14:paraId="1627BB0B" w14:textId="6A65799B" w:rsidR="0044580A" w:rsidRPr="004616B4" w:rsidRDefault="0044580A" w:rsidP="00010C57">
      <w:pPr>
        <w:pStyle w:val="StandardWeb"/>
        <w:rPr>
          <w:rFonts w:ascii="Arial" w:hAnsi="Arial" w:cs="Arial"/>
          <w:iCs/>
          <w:lang w:val="pt-BR"/>
        </w:rPr>
      </w:pPr>
      <w:r w:rsidRPr="004616B4">
        <w:rPr>
          <w:rFonts w:ascii="Arial" w:hAnsi="Arial" w:cs="Arial"/>
          <w:iCs/>
          <w:lang w:val="pt-BR"/>
        </w:rPr>
        <w:t>Agora decida quantos itens você vai usar para classificação.</w:t>
      </w:r>
    </w:p>
    <w:p w14:paraId="4ACA4E5A" w14:textId="11AA547E" w:rsidR="00BF131C" w:rsidRPr="004616B4" w:rsidRDefault="00E04F3D" w:rsidP="00010C57">
      <w:pPr>
        <w:pStyle w:val="StandardWeb"/>
        <w:rPr>
          <w:rFonts w:ascii="Arial" w:hAnsi="Arial" w:cs="Arial"/>
          <w:iCs/>
          <w:lang w:val="pt-BR"/>
        </w:rPr>
      </w:pPr>
      <w:r w:rsidRPr="004616B4">
        <w:rPr>
          <w:rFonts w:ascii="Arial" w:hAnsi="Arial" w:cs="Arial"/>
          <w:iCs/>
          <w:lang w:val="pt-BR"/>
        </w:rPr>
        <w:t>Reflexão:</w:t>
      </w:r>
    </w:p>
    <w:p w14:paraId="47A9DDB1" w14:textId="737B1FDA" w:rsidR="00003174" w:rsidRPr="004616B4" w:rsidRDefault="00BF131C" w:rsidP="00071958">
      <w:pPr>
        <w:pStyle w:val="StandardWeb"/>
        <w:rPr>
          <w:rFonts w:ascii="Arial" w:hAnsi="Arial" w:cs="Arial"/>
          <w:iCs/>
          <w:lang w:val="pt-BR"/>
        </w:rPr>
      </w:pPr>
      <w:r w:rsidRPr="004616B4">
        <w:rPr>
          <w:rFonts w:ascii="Arial" w:hAnsi="Arial" w:cs="Arial"/>
          <w:iCs/>
          <w:lang w:val="pt-BR"/>
        </w:rPr>
        <w:t>Com tudo que você aprendeu sobre programação, você acha que poderia programar um programa para distinguir uma cadeira de um sofá? (ou um copo de caneca ou vaso), vocês podem discutir em sala quais pontos devem considerar para fazer essas distinções.</w:t>
      </w:r>
      <w:r w:rsidR="00CE6621" w:rsidRPr="004616B4">
        <w:rPr>
          <w:rFonts w:ascii="Arial" w:hAnsi="Arial" w:cs="Arial"/>
          <w:iCs/>
          <w:lang w:val="pt-BR"/>
        </w:rPr>
        <w:br/>
      </w:r>
      <w:r w:rsidR="00CE6621" w:rsidRPr="004616B4">
        <w:rPr>
          <w:rFonts w:ascii="Arial" w:hAnsi="Arial" w:cs="Arial"/>
          <w:iCs/>
          <w:lang w:val="pt-BR"/>
        </w:rPr>
        <w:br/>
        <w:t>Não importa quando você pensa em todas as condições que precisa criar para distinguir dois ou três objetos. Imagine distingui-los de todos os objetos que conhecemos.</w:t>
      </w:r>
      <w:r w:rsidR="00CE6621" w:rsidRPr="004616B4">
        <w:rPr>
          <w:rFonts w:ascii="Arial" w:hAnsi="Arial" w:cs="Arial"/>
          <w:iCs/>
          <w:lang w:val="pt-BR"/>
        </w:rPr>
        <w:br/>
      </w:r>
    </w:p>
    <w:p w14:paraId="4AB1BBD7" w14:textId="68B6406C" w:rsidR="007A7500" w:rsidRPr="004616B4" w:rsidRDefault="00071958" w:rsidP="000559FE">
      <w:pPr>
        <w:pStyle w:val="StandardWeb"/>
        <w:rPr>
          <w:rFonts w:ascii="Arial" w:hAnsi="Arial" w:cs="Arial"/>
          <w:iCs/>
          <w:lang w:val="pt-BR"/>
        </w:rPr>
      </w:pPr>
      <w:r w:rsidRPr="004616B4">
        <w:rPr>
          <w:rFonts w:ascii="Arial" w:hAnsi="Arial" w:cs="Arial"/>
          <w:b/>
          <w:bCs/>
          <w:lang w:val="pt-BR"/>
        </w:rPr>
        <w:t>Construa o modelo</w:t>
      </w:r>
      <w:r w:rsidR="00100557" w:rsidRPr="004616B4">
        <w:rPr>
          <w:b/>
          <w:bCs/>
          <w:lang w:val="pt-BR"/>
        </w:rPr>
        <w:br/>
      </w:r>
      <w:r w:rsidR="00100557" w:rsidRPr="004616B4">
        <w:rPr>
          <w:b/>
          <w:bCs/>
          <w:lang w:val="pt-BR"/>
        </w:rPr>
        <w:br/>
      </w:r>
      <w:r w:rsidR="00100557" w:rsidRPr="004616B4">
        <w:rPr>
          <w:rFonts w:ascii="Arial" w:hAnsi="Arial" w:cs="Arial"/>
          <w:iCs/>
          <w:lang w:val="pt-BR"/>
        </w:rPr>
        <w:t xml:space="preserve">Como você pode ver, o modelo que você vai construir é muito simples. Aproveite para se familiarizar com isso. Aproveite para tomar uma decisão </w:t>
      </w:r>
    </w:p>
    <w:p w14:paraId="75E2DEB0" w14:textId="6655E9D7" w:rsidR="00EB637A" w:rsidRPr="004616B4" w:rsidRDefault="00EB637A" w:rsidP="00EB637A">
      <w:pPr>
        <w:pStyle w:val="berschrift2"/>
        <w:rPr>
          <w:b w:val="0"/>
          <w:bCs/>
          <w:lang w:val="pt-BR"/>
        </w:rPr>
      </w:pPr>
      <w:r w:rsidRPr="004616B4">
        <w:rPr>
          <w:b w:val="0"/>
          <w:bCs/>
          <w:lang w:val="pt-BR"/>
        </w:rPr>
        <w:t>Experimentos</w:t>
      </w:r>
    </w:p>
    <w:p w14:paraId="48BD3184" w14:textId="4CD09B75" w:rsidR="00EB637A" w:rsidRPr="004616B4" w:rsidRDefault="00EB637A" w:rsidP="00EB637A">
      <w:pPr>
        <w:rPr>
          <w:rFonts w:ascii="Arial" w:hAnsi="Arial" w:cs="Arial"/>
          <w:iCs/>
          <w:lang w:val="pt-BR"/>
        </w:rPr>
      </w:pPr>
      <w:r w:rsidRPr="004616B4">
        <w:rPr>
          <w:rFonts w:ascii="Arial" w:hAnsi="Arial" w:cs="Arial"/>
          <w:b/>
          <w:bCs/>
          <w:iCs/>
          <w:lang w:val="pt-BR"/>
        </w:rPr>
        <w:t>Tarefa 1: Coleta de dados</w:t>
      </w:r>
    </w:p>
    <w:p w14:paraId="67D19328" w14:textId="2BC5442D" w:rsidR="000802DE" w:rsidRPr="004616B4" w:rsidRDefault="00052FD7" w:rsidP="00136778">
      <w:pPr>
        <w:jc w:val="left"/>
        <w:rPr>
          <w:rFonts w:ascii="Arial" w:hAnsi="Arial" w:cs="Arial"/>
          <w:iCs/>
          <w:lang w:val="pt-BR"/>
        </w:rPr>
      </w:pPr>
      <w:r w:rsidRPr="004616B4">
        <w:rPr>
          <w:rFonts w:ascii="Arial" w:hAnsi="Arial" w:cs="Arial"/>
          <w:iCs/>
          <w:lang w:val="pt-BR"/>
        </w:rPr>
        <w:t xml:space="preserve">Como já dissemos antes, vamos fazer com que uma rede neural aprenda a distinguir entre quatro objetos. Mas para isso, primeiro precisamos criar os exemplos.  </w:t>
      </w:r>
      <w:r w:rsidR="002019BA" w:rsidRPr="004616B4">
        <w:rPr>
          <w:rFonts w:ascii="Arial" w:hAnsi="Arial" w:cs="Arial"/>
          <w:iCs/>
          <w:lang w:val="pt-BR"/>
        </w:rPr>
        <w:br/>
      </w:r>
      <w:r w:rsidR="002019BA" w:rsidRPr="004616B4">
        <w:rPr>
          <w:rFonts w:ascii="Arial" w:hAnsi="Arial" w:cs="Arial"/>
          <w:iCs/>
          <w:lang w:val="pt-BR"/>
        </w:rPr>
        <w:br/>
        <w:t xml:space="preserve">Para essa tarefa, usaremos um programa já criado que tira fotos dos objetos selecionados e atribui uma cor a eles. </w:t>
      </w:r>
      <w:r w:rsidR="001D486D" w:rsidRPr="004616B4">
        <w:rPr>
          <w:rFonts w:ascii="Arial" w:hAnsi="Arial" w:cs="Arial"/>
          <w:iCs/>
          <w:lang w:val="pt-BR"/>
        </w:rPr>
        <w:br/>
      </w:r>
      <w:r w:rsidR="001D486D" w:rsidRPr="004616B4">
        <w:rPr>
          <w:rFonts w:ascii="Arial" w:hAnsi="Arial" w:cs="Arial"/>
          <w:iCs/>
          <w:lang w:val="pt-BR"/>
        </w:rPr>
        <w:lastRenderedPageBreak/>
        <w:br/>
        <w:t xml:space="preserve">Use o programa: </w:t>
      </w:r>
      <w:r w:rsidR="00E21DB5" w:rsidRPr="004616B4">
        <w:rPr>
          <w:rFonts w:ascii="Arial" w:hAnsi="Arial" w:cs="Arial"/>
          <w:b/>
          <w:bCs/>
          <w:iCs/>
          <w:lang w:val="pt-BR"/>
        </w:rPr>
        <w:t>VisionComputing_TM_01</w:t>
      </w:r>
    </w:p>
    <w:p w14:paraId="19116DD0" w14:textId="460F5F3D" w:rsidR="00EB637A" w:rsidRPr="004616B4" w:rsidRDefault="00305785" w:rsidP="001F053F">
      <w:pPr>
        <w:jc w:val="left"/>
        <w:rPr>
          <w:rFonts w:ascii="Arial" w:hAnsi="Arial" w:cs="Arial"/>
          <w:iCs/>
          <w:lang w:val="pt-BR"/>
        </w:rPr>
      </w:pPr>
      <w:r w:rsidRPr="004616B4">
        <w:rPr>
          <w:rFonts w:ascii="Arial" w:hAnsi="Arial" w:cs="Arial"/>
          <w:iCs/>
          <w:lang w:val="pt-BR"/>
        </w:rPr>
        <w:t xml:space="preserve">No início do programa, você terá que especificar o nome da pasta onde quer salvar as imagens no controle. Por exemplo, o nome que você pode inserir é: </w:t>
      </w:r>
      <w:proofErr w:type="spellStart"/>
      <w:r w:rsidRPr="004616B4">
        <w:rPr>
          <w:rFonts w:ascii="Arial" w:hAnsi="Arial" w:cs="Arial"/>
          <w:iCs/>
          <w:lang w:val="pt-BR"/>
        </w:rPr>
        <w:t>TeachableMachine_Data</w:t>
      </w:r>
      <w:proofErr w:type="spellEnd"/>
      <w:r w:rsidRPr="004616B4">
        <w:rPr>
          <w:rFonts w:ascii="Arial" w:hAnsi="Arial" w:cs="Arial"/>
          <w:iCs/>
          <w:lang w:val="pt-BR"/>
        </w:rPr>
        <w:t xml:space="preserve"> </w:t>
      </w:r>
      <w:r w:rsidR="00F6683F" w:rsidRPr="004616B4">
        <w:rPr>
          <w:rFonts w:ascii="Arial" w:hAnsi="Arial" w:cs="Arial"/>
          <w:iCs/>
          <w:lang w:val="pt-BR"/>
        </w:rPr>
        <w:br/>
      </w:r>
      <w:r w:rsidR="00F6683F" w:rsidRPr="004616B4">
        <w:rPr>
          <w:rFonts w:ascii="Arial" w:hAnsi="Arial" w:cs="Arial"/>
          <w:iCs/>
          <w:lang w:val="pt-BR"/>
        </w:rPr>
        <w:br/>
      </w:r>
      <w:r w:rsidR="00F6683F" w:rsidRPr="00F6683F">
        <w:rPr>
          <w:rFonts w:ascii="Arial" w:hAnsi="Arial" w:cs="Arial"/>
          <w:iCs/>
          <w:noProof/>
        </w:rPr>
        <w:drawing>
          <wp:inline distT="0" distB="0" distL="0" distR="0" wp14:anchorId="53B20B4B" wp14:editId="3C0CAAC1">
            <wp:extent cx="5760085" cy="2517140"/>
            <wp:effectExtent l="0" t="0" r="0" b="0"/>
            <wp:docPr id="1065579723" name="Imagen 1" descr="Texto&#10;&#10;Conteúdo gerado por IA pode estar er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79723" name="Imagen 1" descr="Texto&#10;&#10;El contenido generado por IA puede ser incorrecto."/>
                    <pic:cNvPicPr/>
                  </pic:nvPicPr>
                  <pic:blipFill>
                    <a:blip r:embed="rId11"/>
                    <a:stretch>
                      <a:fillRect/>
                    </a:stretch>
                  </pic:blipFill>
                  <pic:spPr>
                    <a:xfrm>
                      <a:off x="0" y="0"/>
                      <a:ext cx="5760085" cy="2517140"/>
                    </a:xfrm>
                    <a:prstGeom prst="rect">
                      <a:avLst/>
                    </a:prstGeom>
                  </pic:spPr>
                </pic:pic>
              </a:graphicData>
            </a:graphic>
          </wp:inline>
        </w:drawing>
      </w:r>
    </w:p>
    <w:p w14:paraId="35386ABB" w14:textId="6AA9AED2" w:rsidR="006E66BD" w:rsidRPr="004616B4" w:rsidRDefault="006E66BD" w:rsidP="001712F9">
      <w:pPr>
        <w:rPr>
          <w:rFonts w:ascii="Arial" w:hAnsi="Arial" w:cs="Arial"/>
          <w:iCs/>
          <w:lang w:val="pt-BR"/>
        </w:rPr>
      </w:pPr>
      <w:r w:rsidRPr="004616B4">
        <w:rPr>
          <w:rFonts w:ascii="Arial" w:hAnsi="Arial" w:cs="Arial"/>
          <w:iCs/>
          <w:lang w:val="pt-BR"/>
        </w:rPr>
        <w:t>Baixe e inicie o programa do controle. Foque a imagem da câmera girando a lente.</w:t>
      </w:r>
    </w:p>
    <w:p w14:paraId="66B93821" w14:textId="46CB9534" w:rsidR="00A05D10" w:rsidRPr="004616B4" w:rsidRDefault="00A05D10" w:rsidP="001712F9">
      <w:pPr>
        <w:rPr>
          <w:rFonts w:ascii="Arial" w:hAnsi="Arial" w:cs="Arial"/>
          <w:iCs/>
          <w:lang w:val="pt-BR"/>
        </w:rPr>
      </w:pPr>
      <w:r w:rsidRPr="004616B4">
        <w:rPr>
          <w:rFonts w:ascii="Arial" w:hAnsi="Arial" w:cs="Arial"/>
          <w:iCs/>
          <w:lang w:val="pt-BR"/>
        </w:rPr>
        <w:t>Tire pelo menos cinco fotos dos diferentes objetos. As fotos são armazenadas no controlador.</w:t>
      </w:r>
    </w:p>
    <w:p w14:paraId="2BD4EE92" w14:textId="0209F21F" w:rsidR="00884E0D" w:rsidRPr="004616B4" w:rsidRDefault="00884E0D" w:rsidP="007D7F93">
      <w:pPr>
        <w:jc w:val="left"/>
        <w:rPr>
          <w:rFonts w:ascii="Arial" w:hAnsi="Arial" w:cs="Arial"/>
          <w:iCs/>
          <w:lang w:val="pt-BR"/>
        </w:rPr>
      </w:pPr>
      <w:r w:rsidRPr="004616B4">
        <w:rPr>
          <w:rFonts w:ascii="Arial" w:hAnsi="Arial" w:cs="Arial"/>
          <w:iCs/>
          <w:lang w:val="pt-BR"/>
        </w:rPr>
        <w:t>Use os botões para atribuir uma cor a cada imagem.</w:t>
      </w:r>
      <w:r w:rsidR="00FE5BE2" w:rsidRPr="004616B4">
        <w:rPr>
          <w:rFonts w:ascii="Arial" w:hAnsi="Arial" w:cs="Arial"/>
          <w:iCs/>
          <w:lang w:val="pt-BR"/>
        </w:rPr>
        <w:br/>
      </w:r>
      <w:r w:rsidR="00FE5BE2" w:rsidRPr="004616B4">
        <w:rPr>
          <w:rFonts w:ascii="Arial" w:hAnsi="Arial" w:cs="Arial"/>
          <w:iCs/>
          <w:lang w:val="pt-BR"/>
        </w:rPr>
        <w:br/>
      </w:r>
      <w:r w:rsidR="00FE5BE2" w:rsidRPr="00FE5BE2">
        <w:rPr>
          <w:rFonts w:ascii="Arial" w:hAnsi="Arial" w:cs="Arial"/>
          <w:iCs/>
          <w:noProof/>
        </w:rPr>
        <w:drawing>
          <wp:inline distT="0" distB="0" distL="0" distR="0" wp14:anchorId="529A352D" wp14:editId="1872B510">
            <wp:extent cx="2276793" cy="3038899"/>
            <wp:effectExtent l="0" t="0" r="9525" b="9525"/>
            <wp:docPr id="529544803" name="Imagen 1" descr="Interface gráfica do usuário, texto, aplicativo, chat ou mensagem de texto&#10;&#10;Conteúdo gerado por IA pode estar er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544803" name="Imagen 1" descr="Interfaz de usuario gráfica, Texto, Aplicación, Chat o mensaje de texto&#10;&#10;El contenido generado por IA puede ser incorrecto."/>
                    <pic:cNvPicPr/>
                  </pic:nvPicPr>
                  <pic:blipFill>
                    <a:blip r:embed="rId12"/>
                    <a:stretch>
                      <a:fillRect/>
                    </a:stretch>
                  </pic:blipFill>
                  <pic:spPr>
                    <a:xfrm>
                      <a:off x="0" y="0"/>
                      <a:ext cx="2276793" cy="3038899"/>
                    </a:xfrm>
                    <a:prstGeom prst="rect">
                      <a:avLst/>
                    </a:prstGeom>
                  </pic:spPr>
                </pic:pic>
              </a:graphicData>
            </a:graphic>
          </wp:inline>
        </w:drawing>
      </w:r>
    </w:p>
    <w:p w14:paraId="53BCB18F" w14:textId="77777777" w:rsidR="00537525" w:rsidRPr="004616B4" w:rsidRDefault="00537525" w:rsidP="00537525">
      <w:pPr>
        <w:rPr>
          <w:rFonts w:ascii="Arial" w:hAnsi="Arial" w:cs="Arial"/>
          <w:b/>
          <w:bCs/>
          <w:iCs/>
          <w:lang w:val="pt-BR"/>
        </w:rPr>
      </w:pPr>
    </w:p>
    <w:p w14:paraId="79C4D767" w14:textId="4411FD73" w:rsidR="00537525" w:rsidRPr="004616B4" w:rsidRDefault="00657134" w:rsidP="00537525">
      <w:pPr>
        <w:rPr>
          <w:rFonts w:ascii="Arial" w:hAnsi="Arial" w:cs="Arial"/>
          <w:iCs/>
          <w:lang w:val="pt-BR"/>
        </w:rPr>
      </w:pPr>
      <w:r w:rsidRPr="004616B4">
        <w:rPr>
          <w:rFonts w:ascii="Arial" w:hAnsi="Arial" w:cs="Arial"/>
          <w:b/>
          <w:bCs/>
          <w:iCs/>
          <w:lang w:val="pt-BR"/>
        </w:rPr>
        <w:lastRenderedPageBreak/>
        <w:t>Tarefa 2: Treinar a rede neural</w:t>
      </w:r>
    </w:p>
    <w:p w14:paraId="1951EE8C" w14:textId="06386527" w:rsidR="007177B2" w:rsidRPr="004616B4" w:rsidRDefault="00430FAE" w:rsidP="00F2216E">
      <w:pPr>
        <w:pStyle w:val="StandardWeb"/>
        <w:rPr>
          <w:rFonts w:ascii="Arial" w:hAnsi="Arial" w:cs="Arial"/>
          <w:iCs/>
          <w:szCs w:val="20"/>
          <w:lang w:val="pt-BR" w:eastAsia="de-DE"/>
        </w:rPr>
      </w:pPr>
      <w:r w:rsidRPr="004616B4">
        <w:rPr>
          <w:rFonts w:ascii="Arial" w:hAnsi="Arial" w:cs="Arial"/>
          <w:iCs/>
          <w:szCs w:val="20"/>
          <w:lang w:val="pt-BR" w:eastAsia="de-DE"/>
        </w:rPr>
        <w:t>Com as fotos já coletadas, é hora do treino. Mas primeiro precisamos baixar essas imagens para o nosso dispositivo, e para isso vamos usar a interface do nosso controlador.</w:t>
      </w:r>
    </w:p>
    <w:p w14:paraId="74FC19F2" w14:textId="6E26CC02" w:rsidR="00074224" w:rsidRPr="004616B4" w:rsidRDefault="007177B2" w:rsidP="00F2216E">
      <w:pPr>
        <w:pStyle w:val="StandardWeb"/>
        <w:rPr>
          <w:rFonts w:ascii="Arial" w:hAnsi="Arial" w:cs="Arial"/>
          <w:iCs/>
          <w:szCs w:val="20"/>
          <w:lang w:val="pt-BR" w:eastAsia="de-DE"/>
        </w:rPr>
      </w:pPr>
      <w:r w:rsidRPr="004616B4">
        <w:rPr>
          <w:rFonts w:ascii="Arial" w:hAnsi="Arial" w:cs="Arial"/>
          <w:iCs/>
          <w:szCs w:val="20"/>
          <w:lang w:val="pt-BR" w:eastAsia="de-DE"/>
        </w:rPr>
        <w:t>Primeiro, precisamos saber o endereço do controle, provavelmente você usará a conexão Wi-Fi do dispositivo. Se sim, olhe para a tela principal do controle, você pode encontrar o IP na caixa vermelha:</w:t>
      </w:r>
      <w:r w:rsidR="006521E0" w:rsidRPr="004616B4">
        <w:rPr>
          <w:rFonts w:ascii="Arial" w:hAnsi="Arial" w:cs="Arial"/>
          <w:iCs/>
          <w:szCs w:val="20"/>
          <w:lang w:val="pt-BR" w:eastAsia="de-DE"/>
        </w:rPr>
        <w:br/>
      </w:r>
      <w:r w:rsidR="006521E0" w:rsidRPr="004616B4">
        <w:rPr>
          <w:rFonts w:ascii="Arial" w:hAnsi="Arial" w:cs="Arial"/>
          <w:iCs/>
          <w:szCs w:val="20"/>
          <w:lang w:val="pt-BR" w:eastAsia="de-DE"/>
        </w:rPr>
        <w:br/>
      </w:r>
      <w:r w:rsidR="00074224" w:rsidRPr="00074224">
        <w:rPr>
          <w:rFonts w:ascii="Arial" w:hAnsi="Arial" w:cs="Arial"/>
          <w:iCs/>
          <w:noProof/>
          <w:szCs w:val="20"/>
          <w:lang w:eastAsia="de-DE"/>
        </w:rPr>
        <w:drawing>
          <wp:inline distT="0" distB="0" distL="0" distR="0" wp14:anchorId="6312D100" wp14:editId="6FE3F187">
            <wp:extent cx="1933992" cy="2600325"/>
            <wp:effectExtent l="0" t="0" r="9525" b="0"/>
            <wp:docPr id="416034785" name="Imagen 1" descr="Imagem de uma tela de celular com letras&#10;&#10;Conteúdo gerado por IA pode estar er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034785" name="Imagen 1" descr="Imagen de la pantalla de un celular con letras&#10;&#10;El contenido generado por IA puede ser incorrecto."/>
                    <pic:cNvPicPr/>
                  </pic:nvPicPr>
                  <pic:blipFill>
                    <a:blip r:embed="rId13"/>
                    <a:stretch>
                      <a:fillRect/>
                    </a:stretch>
                  </pic:blipFill>
                  <pic:spPr>
                    <a:xfrm>
                      <a:off x="0" y="0"/>
                      <a:ext cx="1943496" cy="2613104"/>
                    </a:xfrm>
                    <a:prstGeom prst="rect">
                      <a:avLst/>
                    </a:prstGeom>
                  </pic:spPr>
                </pic:pic>
              </a:graphicData>
            </a:graphic>
          </wp:inline>
        </w:drawing>
      </w:r>
    </w:p>
    <w:p w14:paraId="12D7FEA5" w14:textId="1664F1A6" w:rsidR="00F2216E" w:rsidRPr="004616B4" w:rsidRDefault="003E7BB5" w:rsidP="00F2216E">
      <w:pPr>
        <w:pStyle w:val="StandardWeb"/>
        <w:rPr>
          <w:rFonts w:ascii="Arial" w:hAnsi="Arial" w:cs="Arial"/>
          <w:iCs/>
          <w:szCs w:val="20"/>
          <w:lang w:val="pt-BR" w:eastAsia="de-DE"/>
        </w:rPr>
      </w:pPr>
      <w:r w:rsidRPr="004616B4">
        <w:rPr>
          <w:rFonts w:ascii="Arial" w:hAnsi="Arial" w:cs="Arial"/>
          <w:iCs/>
          <w:szCs w:val="20"/>
          <w:lang w:val="pt-BR" w:eastAsia="de-DE"/>
        </w:rPr>
        <w:t>Neste caso, o IP é: 192.168.178.181</w:t>
      </w:r>
      <w:r w:rsidR="000A69EC" w:rsidRPr="004616B4">
        <w:rPr>
          <w:rFonts w:ascii="Arial" w:hAnsi="Arial" w:cs="Arial"/>
          <w:iCs/>
          <w:szCs w:val="20"/>
          <w:lang w:val="pt-BR" w:eastAsia="de-DE"/>
        </w:rPr>
        <w:br/>
      </w:r>
      <w:r w:rsidR="000A69EC" w:rsidRPr="004616B4">
        <w:rPr>
          <w:rFonts w:ascii="Arial" w:hAnsi="Arial" w:cs="Arial"/>
          <w:iCs/>
          <w:szCs w:val="20"/>
          <w:lang w:val="pt-BR" w:eastAsia="de-DE"/>
        </w:rPr>
        <w:br/>
        <w:t xml:space="preserve">Se você se conectar a outro sistema com o controlador, estes são os </w:t>
      </w:r>
      <w:proofErr w:type="spellStart"/>
      <w:r w:rsidR="000A69EC" w:rsidRPr="004616B4">
        <w:rPr>
          <w:rFonts w:ascii="Arial" w:hAnsi="Arial" w:cs="Arial"/>
          <w:iCs/>
          <w:szCs w:val="20"/>
          <w:lang w:val="pt-BR" w:eastAsia="de-DE"/>
        </w:rPr>
        <w:t>IPs</w:t>
      </w:r>
      <w:proofErr w:type="spellEnd"/>
      <w:r w:rsidR="000A69EC" w:rsidRPr="004616B4">
        <w:rPr>
          <w:rFonts w:ascii="Arial" w:hAnsi="Arial" w:cs="Arial"/>
          <w:iCs/>
          <w:szCs w:val="20"/>
          <w:lang w:val="pt-BR" w:eastAsia="de-DE"/>
        </w:rPr>
        <w:t>:</w:t>
      </w:r>
      <w:r w:rsidR="00A20384" w:rsidRPr="004616B4">
        <w:rPr>
          <w:rFonts w:ascii="Arial" w:hAnsi="Arial" w:cs="Arial"/>
          <w:iCs/>
          <w:szCs w:val="20"/>
          <w:lang w:val="pt-BR" w:eastAsia="de-DE"/>
        </w:rPr>
        <w:br/>
      </w:r>
    </w:p>
    <w:p w14:paraId="0350AACE" w14:textId="7557697D" w:rsidR="00F2216E" w:rsidRPr="00E255C4" w:rsidRDefault="00F2216E" w:rsidP="00F2216E">
      <w:pPr>
        <w:pStyle w:val="Listenabsatz"/>
        <w:numPr>
          <w:ilvl w:val="0"/>
          <w:numId w:val="44"/>
        </w:numPr>
        <w:rPr>
          <w:rFonts w:ascii="Arial" w:hAnsi="Arial" w:cs="Arial"/>
          <w:iCs/>
          <w:lang w:val="es-ES"/>
        </w:rPr>
      </w:pPr>
      <w:r w:rsidRPr="00E255C4">
        <w:rPr>
          <w:rFonts w:ascii="Arial" w:hAnsi="Arial" w:cs="Arial"/>
          <w:iCs/>
        </w:rPr>
        <w:t xml:space="preserve">USB: 192.168.7.2 </w:t>
      </w:r>
    </w:p>
    <w:p w14:paraId="48B55EC8" w14:textId="2855789D" w:rsidR="00F2216E" w:rsidRPr="00E255C4" w:rsidRDefault="00F2216E" w:rsidP="00F2216E">
      <w:pPr>
        <w:pStyle w:val="Listenabsatz"/>
        <w:numPr>
          <w:ilvl w:val="0"/>
          <w:numId w:val="44"/>
        </w:numPr>
        <w:rPr>
          <w:rFonts w:ascii="Arial" w:hAnsi="Arial" w:cs="Arial"/>
          <w:iCs/>
          <w:lang w:val="es-ES"/>
        </w:rPr>
      </w:pPr>
      <w:r w:rsidRPr="00E255C4">
        <w:rPr>
          <w:rFonts w:ascii="Arial" w:hAnsi="Arial" w:cs="Arial"/>
          <w:iCs/>
        </w:rPr>
        <w:t xml:space="preserve">BT: 192.168.9.2 </w:t>
      </w:r>
    </w:p>
    <w:p w14:paraId="710208A9" w14:textId="13484334" w:rsidR="00F2216E" w:rsidRPr="00E255C4" w:rsidRDefault="00F2216E" w:rsidP="00F2216E">
      <w:pPr>
        <w:pStyle w:val="Listenabsatz"/>
        <w:numPr>
          <w:ilvl w:val="0"/>
          <w:numId w:val="44"/>
        </w:numPr>
        <w:rPr>
          <w:rFonts w:ascii="Arial" w:hAnsi="Arial" w:cs="Arial"/>
          <w:iCs/>
          <w:lang w:val="es-ES"/>
        </w:rPr>
      </w:pPr>
      <w:r w:rsidRPr="00E255C4">
        <w:rPr>
          <w:rFonts w:ascii="Arial" w:hAnsi="Arial" w:cs="Arial"/>
          <w:iCs/>
        </w:rPr>
        <w:t xml:space="preserve">AP: 192.168.8.2 </w:t>
      </w:r>
    </w:p>
    <w:p w14:paraId="5EBA2613" w14:textId="4BBBEE86" w:rsidR="0035695E" w:rsidRPr="004616B4" w:rsidRDefault="00E62927" w:rsidP="00F2216E">
      <w:pPr>
        <w:pStyle w:val="StandardWeb"/>
        <w:rPr>
          <w:rFonts w:ascii="Arial" w:hAnsi="Arial" w:cs="Arial"/>
          <w:lang w:val="pt-BR"/>
        </w:rPr>
      </w:pPr>
      <w:r w:rsidRPr="004616B4">
        <w:rPr>
          <w:lang w:val="pt-BR"/>
        </w:rPr>
        <w:br/>
      </w:r>
      <w:r w:rsidRPr="004616B4">
        <w:rPr>
          <w:lang w:val="pt-BR"/>
        </w:rPr>
        <w:br/>
      </w:r>
      <w:r w:rsidRPr="004616B4">
        <w:rPr>
          <w:rFonts w:ascii="Arial" w:hAnsi="Arial" w:cs="Arial"/>
          <w:lang w:val="pt-BR"/>
        </w:rPr>
        <w:t xml:space="preserve">Depois de termos o IP, podemos nos conectar ao controlador pelo navegador. Digite o seguinte endereço e mude para o IP do seu controle. </w:t>
      </w:r>
    </w:p>
    <w:p w14:paraId="6DBDDC56" w14:textId="278FCEAE" w:rsidR="0035695E" w:rsidRPr="004616B4" w:rsidRDefault="0035695E" w:rsidP="00F2216E">
      <w:pPr>
        <w:pStyle w:val="StandardWeb"/>
        <w:rPr>
          <w:rFonts w:ascii="Arial" w:hAnsi="Arial" w:cs="Arial"/>
          <w:lang w:val="pt-BR"/>
        </w:rPr>
      </w:pPr>
      <w:r w:rsidRPr="004616B4">
        <w:rPr>
          <w:rFonts w:ascii="Arial" w:hAnsi="Arial" w:cs="Arial"/>
          <w:lang w:val="pt-BR"/>
        </w:rPr>
        <w:t>O endereço que você precisa inserir no navegador é: http://&lt;Seu endereço IP&gt;/</w:t>
      </w:r>
    </w:p>
    <w:p w14:paraId="510166E4" w14:textId="5DFC38D9" w:rsidR="0082234E" w:rsidRPr="004616B4" w:rsidRDefault="002C165E" w:rsidP="00F2216E">
      <w:pPr>
        <w:pStyle w:val="StandardWeb"/>
        <w:rPr>
          <w:lang w:val="pt-BR"/>
        </w:rPr>
      </w:pPr>
      <w:r w:rsidRPr="004616B4">
        <w:rPr>
          <w:rFonts w:ascii="Arial" w:hAnsi="Arial" w:cs="Arial"/>
          <w:lang w:val="pt-BR"/>
        </w:rPr>
        <w:t xml:space="preserve">Agora ele vai pedir o nome de usuário e a senha: </w:t>
      </w:r>
      <w:r w:rsidR="00013C83" w:rsidRPr="004616B4">
        <w:rPr>
          <w:rFonts w:ascii="Arial" w:hAnsi="Arial" w:cs="Arial"/>
          <w:lang w:val="pt-BR"/>
        </w:rPr>
        <w:br/>
      </w:r>
      <w:r w:rsidRPr="004616B4">
        <w:rPr>
          <w:rFonts w:ascii="Arial" w:hAnsi="Arial" w:cs="Arial"/>
          <w:b/>
          <w:bCs/>
          <w:lang w:val="pt-BR"/>
        </w:rPr>
        <w:t>Nome de usuário: ft</w:t>
      </w:r>
      <w:r w:rsidR="00A57600" w:rsidRPr="004616B4">
        <w:rPr>
          <w:rFonts w:ascii="Arial" w:hAnsi="Arial" w:cs="Arial"/>
          <w:b/>
          <w:bCs/>
          <w:lang w:val="pt-BR"/>
        </w:rPr>
        <w:br/>
      </w:r>
      <w:r w:rsidR="00341208" w:rsidRPr="004616B4">
        <w:rPr>
          <w:rFonts w:ascii="Arial" w:hAnsi="Arial" w:cs="Arial"/>
          <w:b/>
          <w:bCs/>
          <w:lang w:val="pt-BR"/>
        </w:rPr>
        <w:t>Senha: fischertechnik</w:t>
      </w:r>
      <w:r w:rsidR="00DD3065" w:rsidRPr="004616B4">
        <w:rPr>
          <w:rFonts w:ascii="Arial" w:hAnsi="Arial" w:cs="Arial"/>
          <w:lang w:val="pt-BR"/>
        </w:rPr>
        <w:br/>
      </w:r>
      <w:r w:rsidR="00DD3065" w:rsidRPr="004616B4">
        <w:rPr>
          <w:lang w:val="pt-BR"/>
        </w:rPr>
        <w:lastRenderedPageBreak/>
        <w:br/>
      </w:r>
      <w:r w:rsidR="00F75029" w:rsidRPr="004616B4">
        <w:rPr>
          <w:lang w:val="pt-BR"/>
        </w:rPr>
        <w:br/>
      </w:r>
      <w:r w:rsidR="00F75029" w:rsidRPr="00F75029">
        <w:rPr>
          <w:noProof/>
        </w:rPr>
        <w:drawing>
          <wp:inline distT="0" distB="0" distL="0" distR="0" wp14:anchorId="3710DE58" wp14:editId="3C80E99E">
            <wp:extent cx="5760085" cy="1964690"/>
            <wp:effectExtent l="0" t="0" r="0" b="0"/>
            <wp:docPr id="258927374" name="Imagen 1" descr="Interface gráfica do usuário, aplicação&#10;&#10;Conteúdo gerado por IA pode estar er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27374" name="Imagen 1" descr="Interfaz de usuario gráfica, Aplicación&#10;&#10;El contenido generado por IA puede ser incorrecto."/>
                    <pic:cNvPicPr/>
                  </pic:nvPicPr>
                  <pic:blipFill>
                    <a:blip r:embed="rId14"/>
                    <a:stretch>
                      <a:fillRect/>
                    </a:stretch>
                  </pic:blipFill>
                  <pic:spPr>
                    <a:xfrm>
                      <a:off x="0" y="0"/>
                      <a:ext cx="5760085" cy="1964690"/>
                    </a:xfrm>
                    <a:prstGeom prst="rect">
                      <a:avLst/>
                    </a:prstGeom>
                  </pic:spPr>
                </pic:pic>
              </a:graphicData>
            </a:graphic>
          </wp:inline>
        </w:drawing>
      </w:r>
      <w:r w:rsidR="00F75029" w:rsidRPr="004616B4">
        <w:rPr>
          <w:lang w:val="pt-BR"/>
        </w:rPr>
        <w:br/>
      </w:r>
      <w:r w:rsidR="00F75029" w:rsidRPr="004616B4">
        <w:rPr>
          <w:lang w:val="pt-BR"/>
        </w:rPr>
        <w:br/>
      </w:r>
      <w:r w:rsidR="00FA1EED" w:rsidRPr="004616B4">
        <w:rPr>
          <w:rFonts w:ascii="Arial" w:hAnsi="Arial" w:cs="Arial"/>
          <w:lang w:val="pt-BR"/>
        </w:rPr>
        <w:t xml:space="preserve">. Agora você precisa ir para a pasta </w:t>
      </w:r>
      <w:proofErr w:type="spellStart"/>
      <w:r w:rsidR="00FA1EED" w:rsidRPr="004616B4">
        <w:rPr>
          <w:rFonts w:ascii="Arial" w:hAnsi="Arial" w:cs="Arial"/>
          <w:lang w:val="pt-BR"/>
        </w:rPr>
        <w:t>Macine-learning_user</w:t>
      </w:r>
      <w:proofErr w:type="spellEnd"/>
      <w:r w:rsidR="00FA327E" w:rsidRPr="00A5697B">
        <w:rPr>
          <w:rFonts w:ascii="Arial" w:hAnsi="Arial" w:cs="Arial"/>
        </w:rPr>
        <w:sym w:font="Wingdings" w:char="F0E0"/>
      </w:r>
      <w:r w:rsidR="00FA327E" w:rsidRPr="004616B4">
        <w:rPr>
          <w:rFonts w:ascii="Arial" w:hAnsi="Arial" w:cs="Arial"/>
          <w:lang w:val="pt-BR"/>
        </w:rPr>
        <w:t xml:space="preserve"> </w:t>
      </w:r>
      <w:proofErr w:type="spellStart"/>
      <w:r w:rsidR="00FA327E" w:rsidRPr="004616B4">
        <w:rPr>
          <w:rFonts w:ascii="Arial" w:hAnsi="Arial" w:cs="Arial"/>
          <w:lang w:val="pt-BR"/>
        </w:rPr>
        <w:t>training_data</w:t>
      </w:r>
      <w:proofErr w:type="spellEnd"/>
      <w:r w:rsidR="00FA327E" w:rsidRPr="004616B4">
        <w:rPr>
          <w:rFonts w:ascii="Arial" w:hAnsi="Arial" w:cs="Arial"/>
          <w:lang w:val="pt-BR"/>
        </w:rPr>
        <w:t xml:space="preserve"> </w:t>
      </w:r>
      <w:r w:rsidR="00FA327E" w:rsidRPr="00A5697B">
        <w:rPr>
          <w:rFonts w:ascii="Arial" w:hAnsi="Arial" w:cs="Arial"/>
        </w:rPr>
        <w:sym w:font="Wingdings" w:char="F0E0"/>
      </w:r>
      <w:r w:rsidR="00FA327E" w:rsidRPr="004616B4">
        <w:rPr>
          <w:rFonts w:ascii="Arial" w:hAnsi="Arial" w:cs="Arial"/>
          <w:lang w:val="pt-BR"/>
        </w:rPr>
        <w:t xml:space="preserve"> </w:t>
      </w:r>
      <w:proofErr w:type="spellStart"/>
      <w:r w:rsidR="00FA327E" w:rsidRPr="004616B4">
        <w:rPr>
          <w:rFonts w:ascii="Arial" w:hAnsi="Arial" w:cs="Arial"/>
          <w:lang w:val="pt-BR"/>
        </w:rPr>
        <w:t>TeachableMachine_Data</w:t>
      </w:r>
      <w:proofErr w:type="spellEnd"/>
      <w:r w:rsidR="00FA327E" w:rsidRPr="004616B4">
        <w:rPr>
          <w:rFonts w:ascii="Arial" w:hAnsi="Arial" w:cs="Arial"/>
          <w:lang w:val="pt-BR"/>
        </w:rPr>
        <w:t xml:space="preserve"> ou o nome que você forneceu no início. </w:t>
      </w:r>
      <w:r w:rsidR="00060190" w:rsidRPr="004616B4">
        <w:rPr>
          <w:rFonts w:ascii="Arial" w:hAnsi="Arial" w:cs="Arial"/>
          <w:lang w:val="pt-BR"/>
        </w:rPr>
        <w:br/>
      </w:r>
      <w:r w:rsidR="00060190" w:rsidRPr="004616B4">
        <w:rPr>
          <w:rFonts w:ascii="Arial" w:hAnsi="Arial" w:cs="Arial"/>
          <w:lang w:val="pt-BR"/>
        </w:rPr>
        <w:br/>
      </w:r>
      <w:r w:rsidR="003E7BB5" w:rsidRPr="004616B4">
        <w:rPr>
          <w:rFonts w:ascii="Arial" w:hAnsi="Arial" w:cs="Arial"/>
          <w:lang w:val="pt-BR"/>
        </w:rPr>
        <w:t>Baixe todas as imagens para o seu dispositivo via ícone da nuvem.</w:t>
      </w:r>
      <w:r w:rsidR="00B822BB" w:rsidRPr="004616B4">
        <w:rPr>
          <w:rFonts w:ascii="Arial" w:hAnsi="Arial" w:cs="Arial"/>
          <w:lang w:val="pt-BR"/>
        </w:rPr>
        <w:br/>
      </w:r>
      <w:r w:rsidR="00B822BB" w:rsidRPr="004616B4">
        <w:rPr>
          <w:rFonts w:ascii="Arial" w:hAnsi="Arial" w:cs="Arial"/>
          <w:lang w:val="pt-BR"/>
        </w:rPr>
        <w:br/>
        <w:t>Depois que você tiver as imagens, é hora de treinar nossa rede neural, e faremos isso com os serviços do Google.</w:t>
      </w:r>
      <w:r w:rsidR="00C40551" w:rsidRPr="004616B4">
        <w:rPr>
          <w:rFonts w:ascii="Arial" w:hAnsi="Arial" w:cs="Arial"/>
          <w:lang w:val="pt-BR"/>
        </w:rPr>
        <w:br/>
      </w:r>
      <w:r w:rsidR="00C40551" w:rsidRPr="004616B4">
        <w:rPr>
          <w:rFonts w:ascii="Arial" w:hAnsi="Arial" w:cs="Arial"/>
          <w:lang w:val="pt-BR"/>
        </w:rPr>
        <w:br/>
      </w:r>
      <w:r w:rsidR="003E7BB5" w:rsidRPr="004616B4">
        <w:rPr>
          <w:rFonts w:ascii="Arial" w:hAnsi="Arial" w:cs="Arial"/>
          <w:lang w:val="pt-BR"/>
        </w:rPr>
        <w:t xml:space="preserve">Vá para o seguinte endereço: </w:t>
      </w:r>
      <w:hyperlink r:id="rId15" w:history="1">
        <w:r w:rsidR="0056452F" w:rsidRPr="004616B4">
          <w:rPr>
            <w:rStyle w:val="Hyperlink"/>
            <w:rFonts w:ascii="Arial" w:hAnsi="Arial" w:cs="Arial"/>
            <w:lang w:val="pt-BR"/>
          </w:rPr>
          <w:t>https://teachablemachine.withgoogle.com/</w:t>
        </w:r>
      </w:hyperlink>
      <w:r w:rsidR="0056452F" w:rsidRPr="004616B4">
        <w:rPr>
          <w:rFonts w:ascii="Arial" w:hAnsi="Arial" w:cs="Arial"/>
          <w:lang w:val="pt-BR"/>
        </w:rPr>
        <w:t xml:space="preserve"> e selecione Novo Projeto. </w:t>
      </w:r>
      <w:r w:rsidR="00C40551" w:rsidRPr="004616B4">
        <w:rPr>
          <w:rFonts w:ascii="Arial" w:hAnsi="Arial" w:cs="Arial"/>
          <w:lang w:val="pt-BR"/>
        </w:rPr>
        <w:br/>
      </w:r>
      <w:r w:rsidR="00C40551" w:rsidRPr="004616B4">
        <w:rPr>
          <w:rFonts w:ascii="Arial" w:hAnsi="Arial" w:cs="Arial"/>
          <w:lang w:val="pt-BR"/>
        </w:rPr>
        <w:br/>
      </w:r>
      <w:r w:rsidR="00197344" w:rsidRPr="004616B4">
        <w:rPr>
          <w:lang w:val="pt-BR"/>
        </w:rPr>
        <w:br/>
      </w:r>
      <w:r w:rsidR="0056452F" w:rsidRPr="0056452F">
        <w:rPr>
          <w:noProof/>
        </w:rPr>
        <w:lastRenderedPageBreak/>
        <w:drawing>
          <wp:inline distT="0" distB="0" distL="0" distR="0" wp14:anchorId="3A8D1FE8" wp14:editId="5A15B724">
            <wp:extent cx="5760085" cy="5720715"/>
            <wp:effectExtent l="0" t="0" r="0" b="0"/>
            <wp:docPr id="1796264033" name="Imagen 1" descr="Interface Gráfica do Usuário, Texto, Aplicação, E-mail&#10;&#10;Conteúdo gerado por IA pode estar er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64033" name="Imagen 1" descr="Interfaz de usuario gráfica, Texto, Aplicación, Correo electrónico&#10;&#10;El contenido generado por IA puede ser incorrecto."/>
                    <pic:cNvPicPr/>
                  </pic:nvPicPr>
                  <pic:blipFill>
                    <a:blip r:embed="rId16"/>
                    <a:stretch>
                      <a:fillRect/>
                    </a:stretch>
                  </pic:blipFill>
                  <pic:spPr>
                    <a:xfrm>
                      <a:off x="0" y="0"/>
                      <a:ext cx="5760085" cy="5720715"/>
                    </a:xfrm>
                    <a:prstGeom prst="rect">
                      <a:avLst/>
                    </a:prstGeom>
                  </pic:spPr>
                </pic:pic>
              </a:graphicData>
            </a:graphic>
          </wp:inline>
        </w:drawing>
      </w:r>
      <w:r w:rsidR="00197344" w:rsidRPr="004616B4">
        <w:rPr>
          <w:lang w:val="pt-BR"/>
        </w:rPr>
        <w:br/>
      </w:r>
      <w:r w:rsidR="00060190" w:rsidRPr="004616B4">
        <w:rPr>
          <w:lang w:val="pt-BR"/>
        </w:rPr>
        <w:br/>
      </w:r>
      <w:r w:rsidR="00060190" w:rsidRPr="004616B4">
        <w:rPr>
          <w:lang w:val="pt-BR"/>
        </w:rPr>
        <w:br/>
      </w:r>
      <w:r w:rsidR="000167B6" w:rsidRPr="004616B4">
        <w:rPr>
          <w:rFonts w:ascii="Arial" w:hAnsi="Arial" w:cs="Arial"/>
          <w:lang w:val="pt-BR"/>
        </w:rPr>
        <w:t>Selecione Classificação de Imagem com uma imagem de dimensão padrão.</w:t>
      </w:r>
    </w:p>
    <w:p w14:paraId="3400275C" w14:textId="77777777" w:rsidR="0082234E" w:rsidRPr="004616B4" w:rsidRDefault="0082234E" w:rsidP="00F2216E">
      <w:pPr>
        <w:pStyle w:val="StandardWeb"/>
        <w:rPr>
          <w:lang w:val="pt-BR"/>
        </w:rPr>
      </w:pPr>
    </w:p>
    <w:p w14:paraId="71F6B0F9" w14:textId="77777777" w:rsidR="0082234E" w:rsidRPr="004616B4" w:rsidRDefault="0082234E" w:rsidP="00F2216E">
      <w:pPr>
        <w:pStyle w:val="StandardWeb"/>
        <w:rPr>
          <w:lang w:val="pt-BR"/>
        </w:rPr>
      </w:pPr>
    </w:p>
    <w:p w14:paraId="5FAB1C9B" w14:textId="77777777" w:rsidR="0082234E" w:rsidRPr="004616B4" w:rsidRDefault="0082234E" w:rsidP="00F2216E">
      <w:pPr>
        <w:pStyle w:val="StandardWeb"/>
        <w:rPr>
          <w:lang w:val="pt-BR"/>
        </w:rPr>
      </w:pPr>
    </w:p>
    <w:p w14:paraId="27A09E2D" w14:textId="77777777" w:rsidR="0082234E" w:rsidRPr="004616B4" w:rsidRDefault="0082234E" w:rsidP="00F2216E">
      <w:pPr>
        <w:pStyle w:val="StandardWeb"/>
        <w:rPr>
          <w:lang w:val="pt-BR"/>
        </w:rPr>
      </w:pPr>
    </w:p>
    <w:p w14:paraId="1A2B195C" w14:textId="6A0A7A1D" w:rsidR="001D18F3" w:rsidRPr="004616B4" w:rsidRDefault="0082234E" w:rsidP="00F2216E">
      <w:pPr>
        <w:pStyle w:val="StandardWeb"/>
        <w:rPr>
          <w:rFonts w:ascii="Arial" w:hAnsi="Arial" w:cs="Arial"/>
          <w:lang w:val="pt-BR"/>
        </w:rPr>
      </w:pPr>
      <w:r w:rsidRPr="004616B4">
        <w:rPr>
          <w:rFonts w:ascii="Arial" w:hAnsi="Arial" w:cs="Arial"/>
          <w:lang w:val="pt-BR"/>
        </w:rPr>
        <w:lastRenderedPageBreak/>
        <w:t xml:space="preserve">E agora comece a enviar as imagens de cada categoria, </w:t>
      </w:r>
      <w:proofErr w:type="spellStart"/>
      <w:r w:rsidRPr="004616B4">
        <w:rPr>
          <w:rFonts w:ascii="Arial" w:hAnsi="Arial" w:cs="Arial"/>
          <w:lang w:val="pt-BR"/>
        </w:rPr>
        <w:t>renomeando-as</w:t>
      </w:r>
      <w:proofErr w:type="spellEnd"/>
      <w:r w:rsidRPr="004616B4">
        <w:rPr>
          <w:rFonts w:ascii="Arial" w:hAnsi="Arial" w:cs="Arial"/>
          <w:lang w:val="pt-BR"/>
        </w:rPr>
        <w:t xml:space="preserve"> por cor:</w:t>
      </w:r>
      <w:r w:rsidR="001D18F3" w:rsidRPr="004616B4">
        <w:rPr>
          <w:rFonts w:ascii="Arial" w:hAnsi="Arial" w:cs="Arial"/>
          <w:lang w:val="pt-BR"/>
        </w:rPr>
        <w:br/>
      </w:r>
      <w:r w:rsidR="001D18F3" w:rsidRPr="004616B4">
        <w:rPr>
          <w:rFonts w:ascii="Arial" w:hAnsi="Arial" w:cs="Arial"/>
          <w:lang w:val="pt-BR"/>
        </w:rPr>
        <w:br/>
      </w:r>
      <w:r w:rsidR="001D18F3" w:rsidRPr="00A5697B">
        <w:rPr>
          <w:rFonts w:ascii="Arial" w:hAnsi="Arial" w:cs="Arial"/>
          <w:noProof/>
        </w:rPr>
        <w:drawing>
          <wp:inline distT="0" distB="0" distL="0" distR="0" wp14:anchorId="77BEEBE1" wp14:editId="0D6CDB34">
            <wp:extent cx="5760085" cy="3707130"/>
            <wp:effectExtent l="0" t="0" r="0" b="7620"/>
            <wp:docPr id="1891153376" name="Imagen 1" descr="Interface gráfica do usuário, texto, aplicação&#10;&#10;Conteúdo gerado por IA pode estar er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153376" name="Imagen 1" descr="Interfaz de usuario gráfica, Texto, Aplicación&#10;&#10;El contenido generado por IA puede ser incorrecto."/>
                    <pic:cNvPicPr/>
                  </pic:nvPicPr>
                  <pic:blipFill>
                    <a:blip r:embed="rId17"/>
                    <a:stretch>
                      <a:fillRect/>
                    </a:stretch>
                  </pic:blipFill>
                  <pic:spPr>
                    <a:xfrm>
                      <a:off x="0" y="0"/>
                      <a:ext cx="5760085" cy="3707130"/>
                    </a:xfrm>
                    <a:prstGeom prst="rect">
                      <a:avLst/>
                    </a:prstGeom>
                  </pic:spPr>
                </pic:pic>
              </a:graphicData>
            </a:graphic>
          </wp:inline>
        </w:drawing>
      </w:r>
    </w:p>
    <w:p w14:paraId="4764991A" w14:textId="77777777" w:rsidR="00200502" w:rsidRPr="004616B4" w:rsidRDefault="00BD55C5" w:rsidP="00757D52">
      <w:pPr>
        <w:rPr>
          <w:rFonts w:ascii="Arial" w:hAnsi="Arial" w:cs="Arial"/>
          <w:lang w:val="pt-BR"/>
        </w:rPr>
      </w:pPr>
      <w:r w:rsidRPr="004616B4">
        <w:rPr>
          <w:rFonts w:ascii="Arial" w:hAnsi="Arial" w:cs="Arial"/>
          <w:lang w:val="pt-BR"/>
        </w:rPr>
        <w:t xml:space="preserve">Depois que todas as fotos são enviadas, é hora do treinamento. Faça o treinamento. </w:t>
      </w:r>
      <w:r w:rsidR="00757D52" w:rsidRPr="004616B4">
        <w:rPr>
          <w:rFonts w:ascii="Arial" w:hAnsi="Arial" w:cs="Arial"/>
          <w:lang w:val="pt-BR"/>
        </w:rPr>
        <w:br/>
      </w:r>
    </w:p>
    <w:p w14:paraId="277BE4AE" w14:textId="0B9A0AB6" w:rsidR="00757D52" w:rsidRPr="004616B4" w:rsidRDefault="00757D52" w:rsidP="00757D52">
      <w:pPr>
        <w:rPr>
          <w:rFonts w:ascii="Arial" w:hAnsi="Arial" w:cs="Arial"/>
          <w:iCs/>
          <w:lang w:val="pt-BR"/>
        </w:rPr>
      </w:pPr>
      <w:r w:rsidRPr="004616B4">
        <w:rPr>
          <w:rFonts w:ascii="Arial" w:hAnsi="Arial" w:cs="Arial"/>
          <w:lang w:val="pt-BR"/>
        </w:rPr>
        <w:br/>
      </w:r>
      <w:r w:rsidR="000233D2" w:rsidRPr="004616B4">
        <w:rPr>
          <w:rFonts w:ascii="Arial" w:hAnsi="Arial" w:cs="Arial"/>
          <w:b/>
          <w:bCs/>
          <w:iCs/>
          <w:lang w:val="pt-BR"/>
        </w:rPr>
        <w:t>Tarefa 3: Use a rede neural.</w:t>
      </w:r>
    </w:p>
    <w:p w14:paraId="55FB2964" w14:textId="03036248" w:rsidR="00DD7E66" w:rsidRPr="004616B4" w:rsidRDefault="00FF2890" w:rsidP="00F2216E">
      <w:pPr>
        <w:pStyle w:val="StandardWeb"/>
        <w:rPr>
          <w:rFonts w:ascii="Arial" w:hAnsi="Arial" w:cs="Arial"/>
          <w:lang w:val="pt-BR"/>
        </w:rPr>
      </w:pPr>
      <w:r w:rsidRPr="004616B4">
        <w:rPr>
          <w:rFonts w:ascii="Arial" w:hAnsi="Arial" w:cs="Arial"/>
          <w:lang w:val="pt-BR"/>
        </w:rPr>
        <w:t>Depois que a rede neural é treinada, é hora de enviá-la para o controlador, mas primeiro precisamos prepará-la para que o controlador possa rodar. Selecione Exportar e selecione as seguintes opções.</w:t>
      </w:r>
      <w:r w:rsidR="006D5193" w:rsidRPr="004616B4">
        <w:rPr>
          <w:rFonts w:ascii="Arial" w:hAnsi="Arial" w:cs="Arial"/>
          <w:lang w:val="pt-BR"/>
        </w:rPr>
        <w:br/>
      </w:r>
      <w:r w:rsidR="006D5193" w:rsidRPr="004616B4">
        <w:rPr>
          <w:rFonts w:ascii="Arial" w:hAnsi="Arial" w:cs="Arial"/>
          <w:lang w:val="pt-BR"/>
        </w:rPr>
        <w:br/>
      </w:r>
      <w:r w:rsidR="006D5193" w:rsidRPr="00A5697B">
        <w:rPr>
          <w:rFonts w:ascii="Arial" w:hAnsi="Arial" w:cs="Arial"/>
          <w:noProof/>
        </w:rPr>
        <w:lastRenderedPageBreak/>
        <w:drawing>
          <wp:inline distT="0" distB="0" distL="0" distR="0" wp14:anchorId="3D141644" wp14:editId="4ABD48E0">
            <wp:extent cx="5760085" cy="2837815"/>
            <wp:effectExtent l="0" t="0" r="0" b="635"/>
            <wp:docPr id="184291866" name="Imagen 1" descr="Interface Gráfica do Usuário, Aplicação, Word&#10;&#10;Conteúdo gerado por IA pode estar er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91866" name="Imagen 1" descr="Interfaz de usuario gráfica, Aplicación, Word&#10;&#10;El contenido generado por IA puede ser incorrecto."/>
                    <pic:cNvPicPr/>
                  </pic:nvPicPr>
                  <pic:blipFill>
                    <a:blip r:embed="rId18"/>
                    <a:stretch>
                      <a:fillRect/>
                    </a:stretch>
                  </pic:blipFill>
                  <pic:spPr>
                    <a:xfrm>
                      <a:off x="0" y="0"/>
                      <a:ext cx="5760085" cy="2837815"/>
                    </a:xfrm>
                    <a:prstGeom prst="rect">
                      <a:avLst/>
                    </a:prstGeom>
                  </pic:spPr>
                </pic:pic>
              </a:graphicData>
            </a:graphic>
          </wp:inline>
        </w:drawing>
      </w:r>
      <w:r w:rsidR="006D5193" w:rsidRPr="004616B4">
        <w:rPr>
          <w:rFonts w:ascii="Arial" w:hAnsi="Arial" w:cs="Arial"/>
          <w:lang w:val="pt-BR"/>
        </w:rPr>
        <w:br/>
      </w:r>
      <w:r w:rsidR="006D5193" w:rsidRPr="004616B4">
        <w:rPr>
          <w:rFonts w:ascii="Arial" w:hAnsi="Arial" w:cs="Arial"/>
          <w:lang w:val="pt-BR"/>
        </w:rPr>
        <w:br/>
      </w:r>
      <w:r w:rsidR="00045855" w:rsidRPr="004616B4">
        <w:rPr>
          <w:rFonts w:ascii="Arial" w:hAnsi="Arial" w:cs="Arial"/>
          <w:lang w:val="pt-BR"/>
        </w:rPr>
        <w:t xml:space="preserve">Depois, selecione a opção para baixar o modelo e o processo de conversão começará. Nesse ponto, o modelo já treinado é enviado aos servidores para conversão. Mas de forma alguma enviamos fotos. </w:t>
      </w:r>
      <w:r w:rsidR="00EA39BF" w:rsidRPr="004616B4">
        <w:rPr>
          <w:rFonts w:ascii="Arial" w:hAnsi="Arial" w:cs="Arial"/>
          <w:lang w:val="pt-BR"/>
        </w:rPr>
        <w:br/>
      </w:r>
      <w:r w:rsidR="00EA39BF" w:rsidRPr="004616B4">
        <w:rPr>
          <w:rFonts w:ascii="Arial" w:hAnsi="Arial" w:cs="Arial"/>
          <w:lang w:val="pt-BR"/>
        </w:rPr>
        <w:br/>
        <w:t xml:space="preserve">Uma vez processado, o arquivo será baixado, que abriremos e descompactamos, nos dando dois arquivos. Um arquivo Labels.txt, ou seja, o nome de cada classe, as </w:t>
      </w:r>
      <w:proofErr w:type="spellStart"/>
      <w:r w:rsidR="00EA39BF" w:rsidRPr="004616B4">
        <w:rPr>
          <w:rFonts w:ascii="Arial" w:hAnsi="Arial" w:cs="Arial"/>
          <w:lang w:val="pt-BR"/>
        </w:rPr>
        <w:t>tags</w:t>
      </w:r>
      <w:proofErr w:type="spellEnd"/>
      <w:r w:rsidR="00EA39BF" w:rsidRPr="004616B4">
        <w:rPr>
          <w:rFonts w:ascii="Arial" w:hAnsi="Arial" w:cs="Arial"/>
          <w:lang w:val="pt-BR"/>
        </w:rPr>
        <w:t xml:space="preserve"> e o arquivo </w:t>
      </w:r>
      <w:proofErr w:type="spellStart"/>
      <w:r w:rsidR="00EA39BF" w:rsidRPr="004616B4">
        <w:rPr>
          <w:rFonts w:ascii="Arial" w:hAnsi="Arial" w:cs="Arial"/>
          <w:lang w:val="pt-BR"/>
        </w:rPr>
        <w:t>model.tflite</w:t>
      </w:r>
      <w:proofErr w:type="spellEnd"/>
      <w:r w:rsidR="00EA39BF" w:rsidRPr="004616B4">
        <w:rPr>
          <w:rFonts w:ascii="Arial" w:hAnsi="Arial" w:cs="Arial"/>
          <w:lang w:val="pt-BR"/>
        </w:rPr>
        <w:t xml:space="preserve"> que contém a rede neural treinada que será o cérebro do nosso controlador. Use o mesmo site do controlador para enviar os dois arquivos. </w:t>
      </w:r>
      <w:r w:rsidR="00926733" w:rsidRPr="004616B4">
        <w:rPr>
          <w:rFonts w:ascii="Arial" w:hAnsi="Arial" w:cs="Arial"/>
          <w:lang w:val="pt-BR"/>
        </w:rPr>
        <w:br/>
      </w:r>
      <w:r w:rsidR="00926733" w:rsidRPr="004616B4">
        <w:rPr>
          <w:rFonts w:ascii="Arial" w:hAnsi="Arial" w:cs="Arial"/>
          <w:lang w:val="pt-BR"/>
        </w:rPr>
        <w:br/>
        <w:t>Crie um diretório chamado "models" se ele não existir, e crie o diretório "</w:t>
      </w:r>
      <w:proofErr w:type="spellStart"/>
      <w:r w:rsidR="00926733" w:rsidRPr="004616B4">
        <w:rPr>
          <w:rFonts w:ascii="Arial" w:hAnsi="Arial" w:cs="Arial"/>
          <w:lang w:val="pt-BR"/>
        </w:rPr>
        <w:t>teachable_machine</w:t>
      </w:r>
      <w:proofErr w:type="spellEnd"/>
      <w:r w:rsidR="00926733" w:rsidRPr="004616B4">
        <w:rPr>
          <w:rFonts w:ascii="Arial" w:hAnsi="Arial" w:cs="Arial"/>
          <w:lang w:val="pt-BR"/>
        </w:rPr>
        <w:t>" nele. Envie os dois modelos do modelo exportado para o diretório.</w:t>
      </w:r>
      <w:r w:rsidR="00EA39BF" w:rsidRPr="004616B4">
        <w:rPr>
          <w:rFonts w:ascii="Arial" w:hAnsi="Arial" w:cs="Arial"/>
          <w:lang w:val="pt-BR"/>
        </w:rPr>
        <w:br/>
      </w:r>
    </w:p>
    <w:p w14:paraId="2F9F4D7F" w14:textId="2AF57072" w:rsidR="001D18F3" w:rsidRPr="004616B4" w:rsidRDefault="00DD7E66" w:rsidP="00F2216E">
      <w:pPr>
        <w:pStyle w:val="StandardWeb"/>
        <w:rPr>
          <w:lang w:val="pt-BR"/>
        </w:rPr>
      </w:pPr>
      <w:r w:rsidRPr="004616B4">
        <w:rPr>
          <w:rFonts w:ascii="Arial" w:hAnsi="Arial" w:cs="Arial"/>
          <w:lang w:val="pt-BR"/>
        </w:rPr>
        <w:t xml:space="preserve">Baixe o programa VisionComputing_TM_02 no ROBO Pro </w:t>
      </w:r>
      <w:proofErr w:type="spellStart"/>
      <w:r w:rsidRPr="004616B4">
        <w:rPr>
          <w:rFonts w:ascii="Arial" w:hAnsi="Arial" w:cs="Arial"/>
          <w:lang w:val="pt-BR"/>
        </w:rPr>
        <w:t>Coding</w:t>
      </w:r>
      <w:proofErr w:type="spellEnd"/>
      <w:r w:rsidRPr="004616B4">
        <w:rPr>
          <w:rFonts w:ascii="Arial" w:hAnsi="Arial" w:cs="Arial"/>
          <w:lang w:val="pt-BR"/>
        </w:rPr>
        <w:t xml:space="preserve"> ou no </w:t>
      </w:r>
      <w:proofErr w:type="spellStart"/>
      <w:r w:rsidRPr="004616B4">
        <w:rPr>
          <w:rFonts w:ascii="Arial" w:hAnsi="Arial" w:cs="Arial"/>
          <w:lang w:val="pt-BR"/>
        </w:rPr>
        <w:t>Stem</w:t>
      </w:r>
      <w:proofErr w:type="spellEnd"/>
      <w:r w:rsidRPr="004616B4">
        <w:rPr>
          <w:rFonts w:ascii="Arial" w:hAnsi="Arial" w:cs="Arial"/>
          <w:lang w:val="pt-BR"/>
        </w:rPr>
        <w:t xml:space="preserve"> </w:t>
      </w:r>
      <w:proofErr w:type="spellStart"/>
      <w:r w:rsidRPr="004616B4">
        <w:rPr>
          <w:rFonts w:ascii="Arial" w:hAnsi="Arial" w:cs="Arial"/>
          <w:lang w:val="pt-BR"/>
        </w:rPr>
        <w:t>Suite</w:t>
      </w:r>
      <w:proofErr w:type="spellEnd"/>
      <w:r w:rsidRPr="004616B4">
        <w:rPr>
          <w:rFonts w:ascii="Arial" w:hAnsi="Arial" w:cs="Arial"/>
          <w:lang w:val="pt-BR"/>
        </w:rPr>
        <w:t>.</w:t>
      </w:r>
      <w:r w:rsidR="00EA39BF" w:rsidRPr="004616B4">
        <w:rPr>
          <w:rFonts w:ascii="Arial" w:hAnsi="Arial" w:cs="Arial"/>
          <w:lang w:val="pt-BR"/>
        </w:rPr>
        <w:br/>
      </w:r>
      <w:r w:rsidR="006D5193" w:rsidRPr="004616B4">
        <w:rPr>
          <w:rFonts w:ascii="Arial" w:hAnsi="Arial" w:cs="Arial"/>
          <w:lang w:val="pt-BR"/>
        </w:rPr>
        <w:br/>
      </w:r>
      <w:r w:rsidR="00EB3F9A" w:rsidRPr="004616B4">
        <w:rPr>
          <w:rFonts w:ascii="Arial" w:hAnsi="Arial" w:cs="Arial"/>
          <w:lang w:val="pt-BR"/>
        </w:rPr>
        <w:t>Verifique se o nome da pasta que você criou corresponde à pasta de inicialização.</w:t>
      </w:r>
      <w:r w:rsidR="00B664BF" w:rsidRPr="004616B4">
        <w:rPr>
          <w:rFonts w:ascii="Arial" w:hAnsi="Arial" w:cs="Arial"/>
          <w:lang w:val="pt-BR"/>
        </w:rPr>
        <w:br/>
      </w:r>
      <w:r w:rsidR="00B664BF" w:rsidRPr="004616B4">
        <w:rPr>
          <w:lang w:val="pt-BR"/>
        </w:rPr>
        <w:lastRenderedPageBreak/>
        <w:br/>
      </w:r>
      <w:r w:rsidRPr="00DD7E66">
        <w:rPr>
          <w:noProof/>
        </w:rPr>
        <w:drawing>
          <wp:inline distT="0" distB="0" distL="0" distR="0" wp14:anchorId="2EEEAA1A" wp14:editId="1C709F81">
            <wp:extent cx="5760085" cy="3604895"/>
            <wp:effectExtent l="0" t="0" r="0" b="0"/>
            <wp:docPr id="1173933589" name="Imagen 1" descr="Linha do tempo&#10;&#10;Conteúdo gerado por IA pode estar er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933589" name="Imagen 1" descr="Escala de tiempo&#10;&#10;El contenido generado por IA puede ser incorrecto."/>
                    <pic:cNvPicPr/>
                  </pic:nvPicPr>
                  <pic:blipFill>
                    <a:blip r:embed="rId19"/>
                    <a:stretch>
                      <a:fillRect/>
                    </a:stretch>
                  </pic:blipFill>
                  <pic:spPr>
                    <a:xfrm>
                      <a:off x="0" y="0"/>
                      <a:ext cx="5760085" cy="3604895"/>
                    </a:xfrm>
                    <a:prstGeom prst="rect">
                      <a:avLst/>
                    </a:prstGeom>
                  </pic:spPr>
                </pic:pic>
              </a:graphicData>
            </a:graphic>
          </wp:inline>
        </w:drawing>
      </w:r>
    </w:p>
    <w:p w14:paraId="583B4532" w14:textId="41626854" w:rsidR="00A74F41" w:rsidRPr="004616B4" w:rsidRDefault="00DD7E66" w:rsidP="00F2216E">
      <w:pPr>
        <w:pStyle w:val="StandardWeb"/>
        <w:rPr>
          <w:noProof/>
          <w:lang w:val="pt-BR"/>
        </w:rPr>
      </w:pPr>
      <w:r w:rsidRPr="004616B4">
        <w:rPr>
          <w:rFonts w:ascii="Arial" w:hAnsi="Arial" w:cs="Arial"/>
          <w:lang w:val="pt-BR"/>
        </w:rPr>
        <w:br/>
      </w:r>
      <w:r w:rsidR="00624D02" w:rsidRPr="004616B4">
        <w:rPr>
          <w:rFonts w:ascii="Arial" w:hAnsi="Arial" w:cs="Arial"/>
          <w:lang w:val="pt-BR"/>
        </w:rPr>
        <w:t>Agora você pode rodar o programa e começar a testar a classificação. Eu uso o mini switch para isso. Se os objetos não forem classificados corretamente, verifique se os nomes das classes estão corretos:</w:t>
      </w:r>
      <w:r w:rsidR="004126ED" w:rsidRPr="004616B4">
        <w:rPr>
          <w:rFonts w:ascii="Arial" w:hAnsi="Arial" w:cs="Arial"/>
          <w:lang w:val="pt-BR"/>
        </w:rPr>
        <w:br/>
      </w:r>
      <w:r w:rsidR="004126ED" w:rsidRPr="004616B4">
        <w:rPr>
          <w:rFonts w:ascii="Arial" w:hAnsi="Arial" w:cs="Arial"/>
          <w:lang w:val="pt-BR"/>
        </w:rPr>
        <w:br/>
      </w:r>
      <w:r w:rsidR="004126ED" w:rsidRPr="004126ED">
        <w:rPr>
          <w:noProof/>
        </w:rPr>
        <w:lastRenderedPageBreak/>
        <w:drawing>
          <wp:inline distT="0" distB="0" distL="0" distR="0" wp14:anchorId="63BAF07F" wp14:editId="4AB9D0F2">
            <wp:extent cx="5760085" cy="3564255"/>
            <wp:effectExtent l="0" t="0" r="0" b="0"/>
            <wp:docPr id="2039646994" name="Imagen 1" descr="Interface gráfica do usuário, aplicação&#10;&#10;Conteúdo gerado por IA pode estar er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646994" name="Imagen 1" descr="Interfaz de usuario gráfica, Aplicación&#10;&#10;El contenido generado por IA puede ser incorrecto."/>
                    <pic:cNvPicPr/>
                  </pic:nvPicPr>
                  <pic:blipFill>
                    <a:blip r:embed="rId20"/>
                    <a:stretch>
                      <a:fillRect/>
                    </a:stretch>
                  </pic:blipFill>
                  <pic:spPr>
                    <a:xfrm>
                      <a:off x="0" y="0"/>
                      <a:ext cx="5760085" cy="3564255"/>
                    </a:xfrm>
                    <a:prstGeom prst="rect">
                      <a:avLst/>
                    </a:prstGeom>
                  </pic:spPr>
                </pic:pic>
              </a:graphicData>
            </a:graphic>
          </wp:inline>
        </w:drawing>
      </w:r>
      <w:r w:rsidR="006E3031" w:rsidRPr="004616B4">
        <w:rPr>
          <w:lang w:val="pt-BR"/>
        </w:rPr>
        <w:br/>
      </w:r>
    </w:p>
    <w:p w14:paraId="661A0BF5" w14:textId="77777777" w:rsidR="006D5193" w:rsidRPr="004616B4" w:rsidRDefault="006D5193" w:rsidP="00F2216E">
      <w:pPr>
        <w:pStyle w:val="StandardWeb"/>
        <w:rPr>
          <w:noProof/>
          <w:lang w:val="pt-BR"/>
        </w:rPr>
      </w:pPr>
    </w:p>
    <w:p w14:paraId="5B9F4ECC" w14:textId="77777777" w:rsidR="00FA7E94" w:rsidRPr="004616B4" w:rsidRDefault="00FA7E94" w:rsidP="00FA7E94">
      <w:pPr>
        <w:rPr>
          <w:rFonts w:ascii="Arial" w:hAnsi="Arial" w:cs="Arial"/>
          <w:iCs/>
          <w:lang w:val="pt-BR"/>
        </w:rPr>
      </w:pPr>
    </w:p>
    <w:p w14:paraId="263913DD" w14:textId="77777777" w:rsidR="00833512" w:rsidRPr="004616B4" w:rsidRDefault="00833512" w:rsidP="00833512">
      <w:pPr>
        <w:pBdr>
          <w:bottom w:val="single" w:sz="12" w:space="1" w:color="auto"/>
        </w:pBdr>
        <w:spacing w:line="360" w:lineRule="auto"/>
        <w:rPr>
          <w:rFonts w:ascii="Arial" w:hAnsi="Arial" w:cs="Arial"/>
          <w:b/>
          <w:bCs/>
          <w:iCs/>
          <w:lang w:val="pt-BR"/>
        </w:rPr>
      </w:pPr>
      <w:r w:rsidRPr="004616B4">
        <w:rPr>
          <w:rFonts w:ascii="Arial" w:hAnsi="Arial" w:cs="Arial"/>
          <w:b/>
          <w:bCs/>
          <w:iCs/>
          <w:lang w:val="pt-BR"/>
        </w:rPr>
        <w:t>Tarefa 5: Quão boa é sua IA?</w:t>
      </w:r>
    </w:p>
    <w:p w14:paraId="76BBD95A" w14:textId="73794D5A" w:rsidR="00833512" w:rsidRPr="004616B4" w:rsidRDefault="00833512" w:rsidP="00833512">
      <w:pPr>
        <w:pBdr>
          <w:bottom w:val="single" w:sz="12" w:space="1" w:color="auto"/>
        </w:pBdr>
        <w:spacing w:line="360" w:lineRule="auto"/>
        <w:rPr>
          <w:rFonts w:ascii="Arial" w:hAnsi="Arial" w:cs="Arial"/>
          <w:iCs/>
          <w:lang w:val="pt-BR"/>
        </w:rPr>
      </w:pPr>
      <w:r w:rsidRPr="004616B4">
        <w:rPr>
          <w:rFonts w:ascii="Arial" w:hAnsi="Arial" w:cs="Arial"/>
          <w:iCs/>
          <w:lang w:val="pt-BR"/>
        </w:rPr>
        <w:t>Para ver quão bem uma IA reconhece objetos, usamos algo chamado matriz de verdade. Parece complicado, mas não é tão complicado assim! Só precisamos mostrar nossos objetos de IA de um tipo, por exemplo, aqueles que você já marcou com o LED vermelho. Depois, contamos quantos desses objetos foram corretamente detectados: esses são os "verdadeiros positivos" (</w:t>
      </w:r>
      <w:proofErr w:type="spellStart"/>
      <w:r w:rsidRPr="004616B4">
        <w:rPr>
          <w:rFonts w:ascii="Arial" w:hAnsi="Arial" w:cs="Arial"/>
          <w:iCs/>
          <w:lang w:val="pt-BR"/>
        </w:rPr>
        <w:t>TPs</w:t>
      </w:r>
      <w:proofErr w:type="spellEnd"/>
      <w:r w:rsidRPr="004616B4">
        <w:rPr>
          <w:rFonts w:ascii="Arial" w:hAnsi="Arial" w:cs="Arial"/>
          <w:iCs/>
          <w:lang w:val="pt-BR"/>
        </w:rPr>
        <w:t>). Aqueles que não foram corretamente detectados são os "falsos negativos" (FN), ou seja, aqueles que foram confundidos com outra coisa. Dividimos esses números pelo número total de objetos mostrados: isso nos dá uma parte, como você já deve saber pelos cursos de matemática.</w:t>
      </w:r>
    </w:p>
    <w:p w14:paraId="1F8E4A42" w14:textId="77777777" w:rsidR="00833512" w:rsidRPr="004616B4" w:rsidRDefault="00833512" w:rsidP="00833512">
      <w:pPr>
        <w:pBdr>
          <w:bottom w:val="single" w:sz="12" w:space="1" w:color="auto"/>
        </w:pBdr>
        <w:spacing w:line="360" w:lineRule="auto"/>
        <w:rPr>
          <w:rFonts w:ascii="Arial" w:hAnsi="Arial" w:cs="Arial"/>
          <w:iCs/>
          <w:lang w:val="pt-BR"/>
        </w:rPr>
      </w:pPr>
    </w:p>
    <w:p w14:paraId="30C3837E" w14:textId="77777777" w:rsidR="00833512" w:rsidRPr="004616B4" w:rsidRDefault="00833512" w:rsidP="00833512">
      <w:pPr>
        <w:pBdr>
          <w:bottom w:val="single" w:sz="12" w:space="1" w:color="auto"/>
        </w:pBdr>
        <w:spacing w:line="360" w:lineRule="auto"/>
        <w:rPr>
          <w:rFonts w:ascii="Arial" w:hAnsi="Arial" w:cs="Arial"/>
          <w:iCs/>
          <w:lang w:val="pt-BR"/>
        </w:rPr>
      </w:pPr>
      <w:r w:rsidRPr="004616B4">
        <w:rPr>
          <w:rFonts w:ascii="Arial" w:hAnsi="Arial" w:cs="Arial"/>
          <w:iCs/>
          <w:lang w:val="pt-BR"/>
        </w:rPr>
        <w:lastRenderedPageBreak/>
        <w:t>Agora repetimos o experimento com objetos de outros tipos e contamos quantos deles não foram reconhecidos como objetos do primeiro tipo: Esses são os "verdadeiros negativos" (</w:t>
      </w:r>
      <w:proofErr w:type="spellStart"/>
      <w:r w:rsidRPr="004616B4">
        <w:rPr>
          <w:rFonts w:ascii="Arial" w:hAnsi="Arial" w:cs="Arial"/>
          <w:iCs/>
          <w:lang w:val="pt-BR"/>
        </w:rPr>
        <w:t>TNs</w:t>
      </w:r>
      <w:proofErr w:type="spellEnd"/>
      <w:r w:rsidRPr="004616B4">
        <w:rPr>
          <w:rFonts w:ascii="Arial" w:hAnsi="Arial" w:cs="Arial"/>
          <w:iCs/>
          <w:lang w:val="pt-BR"/>
        </w:rPr>
        <w:t>), ou seja, os descartados corretamente. Objetos que nossa IA detectou incorretamente como sendo do tipo marcado pelo LED vermelho são falsos positivos (</w:t>
      </w:r>
      <w:proofErr w:type="spellStart"/>
      <w:r w:rsidRPr="004616B4">
        <w:rPr>
          <w:rFonts w:ascii="Arial" w:hAnsi="Arial" w:cs="Arial"/>
          <w:iCs/>
          <w:lang w:val="pt-BR"/>
        </w:rPr>
        <w:t>FPs</w:t>
      </w:r>
      <w:proofErr w:type="spellEnd"/>
      <w:r w:rsidRPr="004616B4">
        <w:rPr>
          <w:rFonts w:ascii="Arial" w:hAnsi="Arial" w:cs="Arial"/>
          <w:iCs/>
          <w:lang w:val="pt-BR"/>
        </w:rPr>
        <w:t>). Novamente, dividimos os números obtidos pelo número total de objetos (falsos) mostrados e retornamos a uma razão como antes.</w:t>
      </w:r>
    </w:p>
    <w:p w14:paraId="5798577B" w14:textId="77777777" w:rsidR="00833512" w:rsidRPr="004616B4" w:rsidRDefault="00833512" w:rsidP="00833512">
      <w:pPr>
        <w:pBdr>
          <w:bottom w:val="single" w:sz="12" w:space="1" w:color="auto"/>
        </w:pBdr>
        <w:spacing w:line="360" w:lineRule="auto"/>
        <w:rPr>
          <w:rFonts w:ascii="Arial" w:hAnsi="Arial" w:cs="Arial"/>
          <w:iCs/>
          <w:lang w:val="pt-BR"/>
        </w:rPr>
      </w:pPr>
    </w:p>
    <w:p w14:paraId="0A60FA4E" w14:textId="77777777" w:rsidR="00833512" w:rsidRPr="004616B4" w:rsidRDefault="00833512" w:rsidP="00833512">
      <w:pPr>
        <w:pBdr>
          <w:bottom w:val="single" w:sz="12" w:space="1" w:color="auto"/>
        </w:pBdr>
        <w:spacing w:line="360" w:lineRule="auto"/>
        <w:rPr>
          <w:rFonts w:ascii="Arial" w:hAnsi="Arial" w:cs="Arial"/>
          <w:iCs/>
          <w:lang w:val="pt-BR"/>
        </w:rPr>
      </w:pPr>
      <w:r w:rsidRPr="004616B4">
        <w:rPr>
          <w:rFonts w:ascii="Arial" w:hAnsi="Arial" w:cs="Arial"/>
          <w:iCs/>
          <w:lang w:val="pt-BR"/>
        </w:rPr>
        <w:t>Quanto mais próximos os dois primeiros valores de 1 e os outros dois de 0, melhor sua IA reconhece objetos corretamente.</w:t>
      </w:r>
    </w:p>
    <w:p w14:paraId="7F6A1677" w14:textId="77777777" w:rsidR="00EA5C74" w:rsidRPr="004616B4" w:rsidRDefault="00EA5C74" w:rsidP="00833512">
      <w:pPr>
        <w:pBdr>
          <w:bottom w:val="single" w:sz="12" w:space="1" w:color="auto"/>
        </w:pBdr>
        <w:spacing w:line="360" w:lineRule="auto"/>
        <w:rPr>
          <w:rFonts w:ascii="Arial" w:hAnsi="Arial" w:cs="Arial"/>
          <w:b/>
          <w:bCs/>
          <w:iCs/>
          <w:lang w:val="pt-BR"/>
        </w:rPr>
      </w:pPr>
    </w:p>
    <w:p w14:paraId="500D9458" w14:textId="77777777" w:rsidR="00EA5C74" w:rsidRPr="004616B4" w:rsidRDefault="00EA5C74" w:rsidP="00833512">
      <w:pPr>
        <w:pBdr>
          <w:bottom w:val="single" w:sz="12" w:space="1" w:color="auto"/>
        </w:pBdr>
        <w:spacing w:line="360" w:lineRule="auto"/>
        <w:rPr>
          <w:rFonts w:ascii="Arial" w:hAnsi="Arial" w:cs="Arial"/>
          <w:b/>
          <w:bCs/>
          <w:iCs/>
          <w:lang w:val="pt-BR"/>
        </w:rPr>
      </w:pPr>
    </w:p>
    <w:p w14:paraId="456F3609" w14:textId="23ECD755" w:rsidR="00833512" w:rsidRPr="004616B4" w:rsidRDefault="00833512" w:rsidP="00833512">
      <w:pPr>
        <w:pBdr>
          <w:bottom w:val="single" w:sz="12" w:space="1" w:color="auto"/>
        </w:pBdr>
        <w:spacing w:line="360" w:lineRule="auto"/>
        <w:rPr>
          <w:rFonts w:ascii="Arial" w:hAnsi="Arial" w:cs="Arial"/>
          <w:b/>
          <w:bCs/>
          <w:iCs/>
          <w:lang w:val="pt-BR"/>
        </w:rPr>
      </w:pPr>
      <w:r w:rsidRPr="004616B4">
        <w:rPr>
          <w:rFonts w:ascii="Arial" w:hAnsi="Arial" w:cs="Arial"/>
          <w:b/>
          <w:bCs/>
          <w:iCs/>
          <w:lang w:val="pt-BR"/>
        </w:rPr>
        <w:t>Quão bem sua IA reconhece objetos em todos os quatro casos?</w:t>
      </w:r>
    </w:p>
    <w:p w14:paraId="54DB0190" w14:textId="3AC03ACA" w:rsidR="00A76C45" w:rsidRPr="004616B4" w:rsidRDefault="00833512" w:rsidP="00833512">
      <w:pPr>
        <w:pBdr>
          <w:bottom w:val="single" w:sz="12" w:space="1" w:color="auto"/>
        </w:pBdr>
        <w:spacing w:line="360" w:lineRule="auto"/>
        <w:rPr>
          <w:rFonts w:ascii="Arial" w:hAnsi="Arial" w:cs="Arial"/>
          <w:iCs/>
          <w:lang w:val="pt-BR"/>
        </w:rPr>
      </w:pPr>
      <w:r w:rsidRPr="004616B4">
        <w:rPr>
          <w:rFonts w:ascii="Arial" w:hAnsi="Arial" w:cs="Arial"/>
          <w:iCs/>
          <w:lang w:val="pt-BR"/>
        </w:rPr>
        <w:t xml:space="preserve">Agora você tem quatro </w:t>
      </w:r>
      <w:proofErr w:type="spellStart"/>
      <w:r w:rsidRPr="004616B4">
        <w:rPr>
          <w:rFonts w:ascii="Arial" w:hAnsi="Arial" w:cs="Arial"/>
          <w:iCs/>
          <w:lang w:val="pt-BR"/>
        </w:rPr>
        <w:t>arrays</w:t>
      </w:r>
      <w:proofErr w:type="spellEnd"/>
      <w:r w:rsidRPr="004616B4">
        <w:rPr>
          <w:rFonts w:ascii="Arial" w:hAnsi="Arial" w:cs="Arial"/>
          <w:iCs/>
          <w:lang w:val="pt-BR"/>
        </w:rPr>
        <w:t xml:space="preserve"> para cada um dos itens ordenados. Escolha um objeto e deixe a inteligência artificial classificá-lo. Na tabela apropriada, anote quantas vezes foi detectado corretamente e quantas vezes foi classificado incorretamente. Lembre-se de mover o objeto para que ele não fique sempre na mesma posição.</w:t>
      </w:r>
    </w:p>
    <w:p w14:paraId="224E80B2" w14:textId="77777777" w:rsidR="00A76C45" w:rsidRPr="004616B4" w:rsidRDefault="00A76C45" w:rsidP="00833512">
      <w:pPr>
        <w:pBdr>
          <w:bottom w:val="single" w:sz="12" w:space="1" w:color="auto"/>
        </w:pBdr>
        <w:spacing w:line="360" w:lineRule="auto"/>
        <w:rPr>
          <w:rFonts w:ascii="Arial" w:hAnsi="Arial" w:cs="Arial"/>
          <w:iCs/>
          <w:lang w:val="pt-BR"/>
        </w:rPr>
      </w:pPr>
    </w:p>
    <w:tbl>
      <w:tblPr>
        <w:tblStyle w:val="Tabellenraster"/>
        <w:tblW w:w="0" w:type="auto"/>
        <w:tblLook w:val="04A0" w:firstRow="1" w:lastRow="0" w:firstColumn="1" w:lastColumn="0" w:noHBand="0" w:noVBand="1"/>
      </w:tblPr>
      <w:tblGrid>
        <w:gridCol w:w="3020"/>
        <w:gridCol w:w="3020"/>
        <w:gridCol w:w="3021"/>
      </w:tblGrid>
      <w:tr w:rsidR="00A76C45" w14:paraId="6F4A0635" w14:textId="77777777" w:rsidTr="00A76C45">
        <w:tc>
          <w:tcPr>
            <w:tcW w:w="3020" w:type="dxa"/>
          </w:tcPr>
          <w:p w14:paraId="7250F393" w14:textId="4F277243" w:rsidR="00A76C45" w:rsidRPr="004616B4" w:rsidRDefault="00A76C45" w:rsidP="00833512">
            <w:pPr>
              <w:spacing w:line="360" w:lineRule="auto"/>
              <w:rPr>
                <w:rFonts w:ascii="Arial" w:hAnsi="Arial" w:cs="Arial"/>
                <w:iCs/>
                <w:lang w:val="pt-BR"/>
              </w:rPr>
            </w:pPr>
          </w:p>
        </w:tc>
        <w:tc>
          <w:tcPr>
            <w:tcW w:w="3020" w:type="dxa"/>
          </w:tcPr>
          <w:p w14:paraId="269D48B0" w14:textId="6B6CFCB4" w:rsidR="00A76C45" w:rsidRDefault="00A76C45" w:rsidP="00833512">
            <w:pPr>
              <w:spacing w:line="360" w:lineRule="auto"/>
              <w:rPr>
                <w:rFonts w:ascii="Arial" w:hAnsi="Arial" w:cs="Arial"/>
                <w:iCs/>
                <w:lang w:val="es-ES"/>
              </w:rPr>
            </w:pPr>
            <w:proofErr w:type="spellStart"/>
            <w:r>
              <w:rPr>
                <w:rFonts w:ascii="Arial" w:hAnsi="Arial" w:cs="Arial"/>
                <w:iCs/>
              </w:rPr>
              <w:t>Detectado</w:t>
            </w:r>
            <w:proofErr w:type="spellEnd"/>
            <w:r>
              <w:rPr>
                <w:rFonts w:ascii="Arial" w:hAnsi="Arial" w:cs="Arial"/>
                <w:iCs/>
              </w:rPr>
              <w:t xml:space="preserve"> </w:t>
            </w:r>
            <w:proofErr w:type="spellStart"/>
            <w:r>
              <w:rPr>
                <w:rFonts w:ascii="Arial" w:hAnsi="Arial" w:cs="Arial"/>
                <w:iCs/>
              </w:rPr>
              <w:t>corretamente</w:t>
            </w:r>
            <w:proofErr w:type="spellEnd"/>
          </w:p>
        </w:tc>
        <w:tc>
          <w:tcPr>
            <w:tcW w:w="3021" w:type="dxa"/>
          </w:tcPr>
          <w:p w14:paraId="7AFA4C32" w14:textId="6B7187FA" w:rsidR="00A76C45" w:rsidRDefault="00B60A0B" w:rsidP="00833512">
            <w:pPr>
              <w:spacing w:line="360" w:lineRule="auto"/>
              <w:rPr>
                <w:rFonts w:ascii="Arial" w:hAnsi="Arial" w:cs="Arial"/>
                <w:iCs/>
                <w:lang w:val="es-ES"/>
              </w:rPr>
            </w:pPr>
            <w:r>
              <w:rPr>
                <w:rFonts w:ascii="Arial" w:hAnsi="Arial" w:cs="Arial"/>
                <w:iCs/>
              </w:rPr>
              <w:t>Detectado incorretamente</w:t>
            </w:r>
          </w:p>
        </w:tc>
      </w:tr>
      <w:tr w:rsidR="00A76C45" w14:paraId="150C637B" w14:textId="77777777" w:rsidTr="00A76C45">
        <w:tc>
          <w:tcPr>
            <w:tcW w:w="3020" w:type="dxa"/>
          </w:tcPr>
          <w:p w14:paraId="05DD1CC3" w14:textId="3EF8F22A" w:rsidR="00A76C45" w:rsidRDefault="00B60A0B" w:rsidP="00833512">
            <w:pPr>
              <w:spacing w:line="360" w:lineRule="auto"/>
              <w:rPr>
                <w:rFonts w:ascii="Arial" w:hAnsi="Arial" w:cs="Arial"/>
                <w:iCs/>
                <w:lang w:val="es-ES"/>
              </w:rPr>
            </w:pPr>
            <w:r>
              <w:rPr>
                <w:rFonts w:ascii="Arial" w:hAnsi="Arial" w:cs="Arial"/>
                <w:iCs/>
              </w:rPr>
              <w:t>Objeto Vermelho</w:t>
            </w:r>
          </w:p>
        </w:tc>
        <w:tc>
          <w:tcPr>
            <w:tcW w:w="3020" w:type="dxa"/>
          </w:tcPr>
          <w:p w14:paraId="0EA521E9" w14:textId="77777777" w:rsidR="00A76C45" w:rsidRDefault="00A76C45" w:rsidP="00833512">
            <w:pPr>
              <w:spacing w:line="360" w:lineRule="auto"/>
              <w:rPr>
                <w:rFonts w:ascii="Arial" w:hAnsi="Arial" w:cs="Arial"/>
                <w:iCs/>
                <w:lang w:val="es-ES"/>
              </w:rPr>
            </w:pPr>
          </w:p>
        </w:tc>
        <w:tc>
          <w:tcPr>
            <w:tcW w:w="3021" w:type="dxa"/>
          </w:tcPr>
          <w:p w14:paraId="70129C8B" w14:textId="77777777" w:rsidR="00A76C45" w:rsidRDefault="00A76C45" w:rsidP="00833512">
            <w:pPr>
              <w:spacing w:line="360" w:lineRule="auto"/>
              <w:rPr>
                <w:rFonts w:ascii="Arial" w:hAnsi="Arial" w:cs="Arial"/>
                <w:iCs/>
                <w:lang w:val="es-ES"/>
              </w:rPr>
            </w:pPr>
          </w:p>
        </w:tc>
      </w:tr>
      <w:tr w:rsidR="00A76C45" w14:paraId="79759C20" w14:textId="77777777" w:rsidTr="00A76C45">
        <w:tc>
          <w:tcPr>
            <w:tcW w:w="3020" w:type="dxa"/>
          </w:tcPr>
          <w:p w14:paraId="17511737" w14:textId="54705B2A" w:rsidR="00A76C45" w:rsidRDefault="008028E3" w:rsidP="00833512">
            <w:pPr>
              <w:spacing w:line="360" w:lineRule="auto"/>
              <w:rPr>
                <w:rFonts w:ascii="Arial" w:hAnsi="Arial" w:cs="Arial"/>
                <w:iCs/>
                <w:lang w:val="es-ES"/>
              </w:rPr>
            </w:pPr>
            <w:r>
              <w:rPr>
                <w:rFonts w:ascii="Arial" w:hAnsi="Arial" w:cs="Arial"/>
                <w:iCs/>
              </w:rPr>
              <w:t>Outros Objetivos</w:t>
            </w:r>
          </w:p>
        </w:tc>
        <w:tc>
          <w:tcPr>
            <w:tcW w:w="3020" w:type="dxa"/>
          </w:tcPr>
          <w:p w14:paraId="1CF44EEE" w14:textId="77777777" w:rsidR="00A76C45" w:rsidRDefault="00A76C45" w:rsidP="00833512">
            <w:pPr>
              <w:spacing w:line="360" w:lineRule="auto"/>
              <w:rPr>
                <w:rFonts w:ascii="Arial" w:hAnsi="Arial" w:cs="Arial"/>
                <w:iCs/>
                <w:lang w:val="es-ES"/>
              </w:rPr>
            </w:pPr>
          </w:p>
        </w:tc>
        <w:tc>
          <w:tcPr>
            <w:tcW w:w="3021" w:type="dxa"/>
          </w:tcPr>
          <w:p w14:paraId="6384D1E8" w14:textId="77777777" w:rsidR="00A76C45" w:rsidRDefault="00A76C45" w:rsidP="00833512">
            <w:pPr>
              <w:spacing w:line="360" w:lineRule="auto"/>
              <w:rPr>
                <w:rFonts w:ascii="Arial" w:hAnsi="Arial" w:cs="Arial"/>
                <w:iCs/>
                <w:lang w:val="es-ES"/>
              </w:rPr>
            </w:pPr>
          </w:p>
        </w:tc>
      </w:tr>
    </w:tbl>
    <w:p w14:paraId="360A4802" w14:textId="77777777" w:rsidR="00A76C45" w:rsidRDefault="00A76C45" w:rsidP="00833512">
      <w:pPr>
        <w:pBdr>
          <w:bottom w:val="single" w:sz="12" w:space="1" w:color="auto"/>
        </w:pBdr>
        <w:spacing w:line="360" w:lineRule="auto"/>
        <w:rPr>
          <w:rFonts w:ascii="Arial" w:hAnsi="Arial" w:cs="Arial"/>
          <w:iCs/>
          <w:lang w:val="es-ES"/>
        </w:rPr>
      </w:pPr>
    </w:p>
    <w:tbl>
      <w:tblPr>
        <w:tblStyle w:val="Tabellenraster"/>
        <w:tblW w:w="0" w:type="auto"/>
        <w:tblLook w:val="04A0" w:firstRow="1" w:lastRow="0" w:firstColumn="1" w:lastColumn="0" w:noHBand="0" w:noVBand="1"/>
      </w:tblPr>
      <w:tblGrid>
        <w:gridCol w:w="3020"/>
        <w:gridCol w:w="3020"/>
        <w:gridCol w:w="3021"/>
      </w:tblGrid>
      <w:tr w:rsidR="008028E3" w14:paraId="3BFF92DF" w14:textId="77777777" w:rsidTr="0002614F">
        <w:tc>
          <w:tcPr>
            <w:tcW w:w="3020" w:type="dxa"/>
          </w:tcPr>
          <w:p w14:paraId="7582ABE8" w14:textId="77777777" w:rsidR="008028E3" w:rsidRDefault="008028E3" w:rsidP="0002614F">
            <w:pPr>
              <w:spacing w:line="360" w:lineRule="auto"/>
              <w:rPr>
                <w:rFonts w:ascii="Arial" w:hAnsi="Arial" w:cs="Arial"/>
                <w:iCs/>
                <w:lang w:val="es-ES"/>
              </w:rPr>
            </w:pPr>
          </w:p>
        </w:tc>
        <w:tc>
          <w:tcPr>
            <w:tcW w:w="3020" w:type="dxa"/>
          </w:tcPr>
          <w:p w14:paraId="3109C6DD" w14:textId="77777777" w:rsidR="008028E3" w:rsidRDefault="008028E3" w:rsidP="0002614F">
            <w:pPr>
              <w:spacing w:line="360" w:lineRule="auto"/>
              <w:rPr>
                <w:rFonts w:ascii="Arial" w:hAnsi="Arial" w:cs="Arial"/>
                <w:iCs/>
                <w:lang w:val="es-ES"/>
              </w:rPr>
            </w:pPr>
            <w:r>
              <w:rPr>
                <w:rFonts w:ascii="Arial" w:hAnsi="Arial" w:cs="Arial"/>
                <w:iCs/>
              </w:rPr>
              <w:t>Detectado corretamente</w:t>
            </w:r>
          </w:p>
        </w:tc>
        <w:tc>
          <w:tcPr>
            <w:tcW w:w="3021" w:type="dxa"/>
          </w:tcPr>
          <w:p w14:paraId="5F1ECF32" w14:textId="77777777" w:rsidR="008028E3" w:rsidRDefault="008028E3" w:rsidP="0002614F">
            <w:pPr>
              <w:spacing w:line="360" w:lineRule="auto"/>
              <w:rPr>
                <w:rFonts w:ascii="Arial" w:hAnsi="Arial" w:cs="Arial"/>
                <w:iCs/>
                <w:lang w:val="es-ES"/>
              </w:rPr>
            </w:pPr>
            <w:r>
              <w:rPr>
                <w:rFonts w:ascii="Arial" w:hAnsi="Arial" w:cs="Arial"/>
                <w:iCs/>
              </w:rPr>
              <w:t>Detectado incorretamente</w:t>
            </w:r>
          </w:p>
        </w:tc>
      </w:tr>
      <w:tr w:rsidR="008028E3" w14:paraId="1D7A8743" w14:textId="77777777" w:rsidTr="0002614F">
        <w:tc>
          <w:tcPr>
            <w:tcW w:w="3020" w:type="dxa"/>
          </w:tcPr>
          <w:p w14:paraId="56B24974" w14:textId="5BCCF11C" w:rsidR="008028E3" w:rsidRDefault="008028E3" w:rsidP="0002614F">
            <w:pPr>
              <w:spacing w:line="360" w:lineRule="auto"/>
              <w:rPr>
                <w:rFonts w:ascii="Arial" w:hAnsi="Arial" w:cs="Arial"/>
                <w:iCs/>
                <w:lang w:val="es-ES"/>
              </w:rPr>
            </w:pPr>
            <w:r>
              <w:rPr>
                <w:rFonts w:ascii="Arial" w:hAnsi="Arial" w:cs="Arial"/>
                <w:iCs/>
              </w:rPr>
              <w:t>Objeto Azul</w:t>
            </w:r>
          </w:p>
        </w:tc>
        <w:tc>
          <w:tcPr>
            <w:tcW w:w="3020" w:type="dxa"/>
          </w:tcPr>
          <w:p w14:paraId="10B8DC2F" w14:textId="77777777" w:rsidR="008028E3" w:rsidRDefault="008028E3" w:rsidP="0002614F">
            <w:pPr>
              <w:spacing w:line="360" w:lineRule="auto"/>
              <w:rPr>
                <w:rFonts w:ascii="Arial" w:hAnsi="Arial" w:cs="Arial"/>
                <w:iCs/>
                <w:lang w:val="es-ES"/>
              </w:rPr>
            </w:pPr>
          </w:p>
        </w:tc>
        <w:tc>
          <w:tcPr>
            <w:tcW w:w="3021" w:type="dxa"/>
          </w:tcPr>
          <w:p w14:paraId="1EE39FEA" w14:textId="77777777" w:rsidR="008028E3" w:rsidRDefault="008028E3" w:rsidP="0002614F">
            <w:pPr>
              <w:spacing w:line="360" w:lineRule="auto"/>
              <w:rPr>
                <w:rFonts w:ascii="Arial" w:hAnsi="Arial" w:cs="Arial"/>
                <w:iCs/>
                <w:lang w:val="es-ES"/>
              </w:rPr>
            </w:pPr>
          </w:p>
        </w:tc>
      </w:tr>
      <w:tr w:rsidR="008028E3" w14:paraId="377D5454" w14:textId="77777777" w:rsidTr="0002614F">
        <w:tc>
          <w:tcPr>
            <w:tcW w:w="3020" w:type="dxa"/>
          </w:tcPr>
          <w:p w14:paraId="00A3D21C" w14:textId="77777777" w:rsidR="008028E3" w:rsidRDefault="008028E3" w:rsidP="0002614F">
            <w:pPr>
              <w:spacing w:line="360" w:lineRule="auto"/>
              <w:rPr>
                <w:rFonts w:ascii="Arial" w:hAnsi="Arial" w:cs="Arial"/>
                <w:iCs/>
                <w:lang w:val="es-ES"/>
              </w:rPr>
            </w:pPr>
            <w:r>
              <w:rPr>
                <w:rFonts w:ascii="Arial" w:hAnsi="Arial" w:cs="Arial"/>
                <w:iCs/>
              </w:rPr>
              <w:t>Outros Objetivos</w:t>
            </w:r>
          </w:p>
        </w:tc>
        <w:tc>
          <w:tcPr>
            <w:tcW w:w="3020" w:type="dxa"/>
          </w:tcPr>
          <w:p w14:paraId="27C03B90" w14:textId="77777777" w:rsidR="008028E3" w:rsidRDefault="008028E3" w:rsidP="0002614F">
            <w:pPr>
              <w:spacing w:line="360" w:lineRule="auto"/>
              <w:rPr>
                <w:rFonts w:ascii="Arial" w:hAnsi="Arial" w:cs="Arial"/>
                <w:iCs/>
                <w:lang w:val="es-ES"/>
              </w:rPr>
            </w:pPr>
          </w:p>
        </w:tc>
        <w:tc>
          <w:tcPr>
            <w:tcW w:w="3021" w:type="dxa"/>
          </w:tcPr>
          <w:p w14:paraId="14B9D06B" w14:textId="77777777" w:rsidR="008028E3" w:rsidRDefault="008028E3" w:rsidP="0002614F">
            <w:pPr>
              <w:spacing w:line="360" w:lineRule="auto"/>
              <w:rPr>
                <w:rFonts w:ascii="Arial" w:hAnsi="Arial" w:cs="Arial"/>
                <w:iCs/>
                <w:lang w:val="es-ES"/>
              </w:rPr>
            </w:pPr>
          </w:p>
        </w:tc>
      </w:tr>
    </w:tbl>
    <w:p w14:paraId="12C8082C" w14:textId="77777777" w:rsidR="00A921FC" w:rsidRDefault="00A921FC" w:rsidP="00833512">
      <w:pPr>
        <w:pBdr>
          <w:bottom w:val="single" w:sz="12" w:space="1" w:color="auto"/>
        </w:pBdr>
        <w:spacing w:line="360" w:lineRule="auto"/>
        <w:rPr>
          <w:rFonts w:ascii="Arial" w:hAnsi="Arial" w:cs="Arial"/>
          <w:iCs/>
          <w:lang w:val="es-ES"/>
        </w:rPr>
      </w:pPr>
    </w:p>
    <w:tbl>
      <w:tblPr>
        <w:tblStyle w:val="Tabellenraster"/>
        <w:tblW w:w="0" w:type="auto"/>
        <w:tblLook w:val="04A0" w:firstRow="1" w:lastRow="0" w:firstColumn="1" w:lastColumn="0" w:noHBand="0" w:noVBand="1"/>
      </w:tblPr>
      <w:tblGrid>
        <w:gridCol w:w="3020"/>
        <w:gridCol w:w="3020"/>
        <w:gridCol w:w="3021"/>
      </w:tblGrid>
      <w:tr w:rsidR="008028E3" w14:paraId="210D92F7" w14:textId="77777777" w:rsidTr="0002614F">
        <w:tc>
          <w:tcPr>
            <w:tcW w:w="3020" w:type="dxa"/>
          </w:tcPr>
          <w:p w14:paraId="07E10EDF" w14:textId="77777777" w:rsidR="008028E3" w:rsidRDefault="008028E3" w:rsidP="0002614F">
            <w:pPr>
              <w:spacing w:line="360" w:lineRule="auto"/>
              <w:rPr>
                <w:rFonts w:ascii="Arial" w:hAnsi="Arial" w:cs="Arial"/>
                <w:iCs/>
                <w:lang w:val="es-ES"/>
              </w:rPr>
            </w:pPr>
          </w:p>
        </w:tc>
        <w:tc>
          <w:tcPr>
            <w:tcW w:w="3020" w:type="dxa"/>
          </w:tcPr>
          <w:p w14:paraId="6004402D" w14:textId="77777777" w:rsidR="008028E3" w:rsidRDefault="008028E3" w:rsidP="0002614F">
            <w:pPr>
              <w:spacing w:line="360" w:lineRule="auto"/>
              <w:rPr>
                <w:rFonts w:ascii="Arial" w:hAnsi="Arial" w:cs="Arial"/>
                <w:iCs/>
                <w:lang w:val="es-ES"/>
              </w:rPr>
            </w:pPr>
            <w:r>
              <w:rPr>
                <w:rFonts w:ascii="Arial" w:hAnsi="Arial" w:cs="Arial"/>
                <w:iCs/>
              </w:rPr>
              <w:t>Detectado corretamente</w:t>
            </w:r>
          </w:p>
        </w:tc>
        <w:tc>
          <w:tcPr>
            <w:tcW w:w="3021" w:type="dxa"/>
          </w:tcPr>
          <w:p w14:paraId="1E1EDCE9" w14:textId="77777777" w:rsidR="008028E3" w:rsidRDefault="008028E3" w:rsidP="0002614F">
            <w:pPr>
              <w:spacing w:line="360" w:lineRule="auto"/>
              <w:rPr>
                <w:rFonts w:ascii="Arial" w:hAnsi="Arial" w:cs="Arial"/>
                <w:iCs/>
                <w:lang w:val="es-ES"/>
              </w:rPr>
            </w:pPr>
            <w:r>
              <w:rPr>
                <w:rFonts w:ascii="Arial" w:hAnsi="Arial" w:cs="Arial"/>
                <w:iCs/>
              </w:rPr>
              <w:t>Detectado incorretamente</w:t>
            </w:r>
          </w:p>
        </w:tc>
      </w:tr>
      <w:tr w:rsidR="008028E3" w14:paraId="5877D08C" w14:textId="77777777" w:rsidTr="0002614F">
        <w:tc>
          <w:tcPr>
            <w:tcW w:w="3020" w:type="dxa"/>
          </w:tcPr>
          <w:p w14:paraId="20CBC9AD" w14:textId="250A44EB" w:rsidR="008028E3" w:rsidRDefault="008028E3" w:rsidP="0002614F">
            <w:pPr>
              <w:spacing w:line="360" w:lineRule="auto"/>
              <w:rPr>
                <w:rFonts w:ascii="Arial" w:hAnsi="Arial" w:cs="Arial"/>
                <w:iCs/>
                <w:lang w:val="es-ES"/>
              </w:rPr>
            </w:pPr>
            <w:r>
              <w:rPr>
                <w:rFonts w:ascii="Arial" w:hAnsi="Arial" w:cs="Arial"/>
                <w:iCs/>
              </w:rPr>
              <w:t>Objeto verde</w:t>
            </w:r>
          </w:p>
        </w:tc>
        <w:tc>
          <w:tcPr>
            <w:tcW w:w="3020" w:type="dxa"/>
          </w:tcPr>
          <w:p w14:paraId="4504B150" w14:textId="77777777" w:rsidR="008028E3" w:rsidRDefault="008028E3" w:rsidP="0002614F">
            <w:pPr>
              <w:spacing w:line="360" w:lineRule="auto"/>
              <w:rPr>
                <w:rFonts w:ascii="Arial" w:hAnsi="Arial" w:cs="Arial"/>
                <w:iCs/>
                <w:lang w:val="es-ES"/>
              </w:rPr>
            </w:pPr>
          </w:p>
        </w:tc>
        <w:tc>
          <w:tcPr>
            <w:tcW w:w="3021" w:type="dxa"/>
          </w:tcPr>
          <w:p w14:paraId="60131E21" w14:textId="77777777" w:rsidR="008028E3" w:rsidRDefault="008028E3" w:rsidP="0002614F">
            <w:pPr>
              <w:spacing w:line="360" w:lineRule="auto"/>
              <w:rPr>
                <w:rFonts w:ascii="Arial" w:hAnsi="Arial" w:cs="Arial"/>
                <w:iCs/>
                <w:lang w:val="es-ES"/>
              </w:rPr>
            </w:pPr>
          </w:p>
        </w:tc>
      </w:tr>
      <w:tr w:rsidR="008028E3" w14:paraId="24B1B611" w14:textId="77777777" w:rsidTr="0002614F">
        <w:tc>
          <w:tcPr>
            <w:tcW w:w="3020" w:type="dxa"/>
          </w:tcPr>
          <w:p w14:paraId="07886EAB" w14:textId="77777777" w:rsidR="008028E3" w:rsidRDefault="008028E3" w:rsidP="0002614F">
            <w:pPr>
              <w:spacing w:line="360" w:lineRule="auto"/>
              <w:rPr>
                <w:rFonts w:ascii="Arial" w:hAnsi="Arial" w:cs="Arial"/>
                <w:iCs/>
                <w:lang w:val="es-ES"/>
              </w:rPr>
            </w:pPr>
            <w:r>
              <w:rPr>
                <w:rFonts w:ascii="Arial" w:hAnsi="Arial" w:cs="Arial"/>
                <w:iCs/>
              </w:rPr>
              <w:t>Outros Objetivos</w:t>
            </w:r>
          </w:p>
        </w:tc>
        <w:tc>
          <w:tcPr>
            <w:tcW w:w="3020" w:type="dxa"/>
          </w:tcPr>
          <w:p w14:paraId="180A4780" w14:textId="77777777" w:rsidR="008028E3" w:rsidRDefault="008028E3" w:rsidP="0002614F">
            <w:pPr>
              <w:spacing w:line="360" w:lineRule="auto"/>
              <w:rPr>
                <w:rFonts w:ascii="Arial" w:hAnsi="Arial" w:cs="Arial"/>
                <w:iCs/>
                <w:lang w:val="es-ES"/>
              </w:rPr>
            </w:pPr>
          </w:p>
        </w:tc>
        <w:tc>
          <w:tcPr>
            <w:tcW w:w="3021" w:type="dxa"/>
          </w:tcPr>
          <w:p w14:paraId="5D65C7E0" w14:textId="77777777" w:rsidR="008028E3" w:rsidRDefault="008028E3" w:rsidP="0002614F">
            <w:pPr>
              <w:spacing w:line="360" w:lineRule="auto"/>
              <w:rPr>
                <w:rFonts w:ascii="Arial" w:hAnsi="Arial" w:cs="Arial"/>
                <w:iCs/>
                <w:lang w:val="es-ES"/>
              </w:rPr>
            </w:pPr>
          </w:p>
        </w:tc>
      </w:tr>
    </w:tbl>
    <w:p w14:paraId="7C454124" w14:textId="77777777" w:rsidR="008028E3" w:rsidRDefault="008028E3" w:rsidP="00833512">
      <w:pPr>
        <w:pBdr>
          <w:bottom w:val="single" w:sz="12" w:space="1" w:color="auto"/>
        </w:pBdr>
        <w:spacing w:line="360" w:lineRule="auto"/>
        <w:rPr>
          <w:rFonts w:ascii="Arial" w:hAnsi="Arial" w:cs="Arial"/>
          <w:iCs/>
          <w:lang w:val="es-ES"/>
        </w:rPr>
      </w:pPr>
    </w:p>
    <w:tbl>
      <w:tblPr>
        <w:tblStyle w:val="Tabellenraster"/>
        <w:tblW w:w="0" w:type="auto"/>
        <w:tblLook w:val="04A0" w:firstRow="1" w:lastRow="0" w:firstColumn="1" w:lastColumn="0" w:noHBand="0" w:noVBand="1"/>
      </w:tblPr>
      <w:tblGrid>
        <w:gridCol w:w="3020"/>
        <w:gridCol w:w="3020"/>
        <w:gridCol w:w="3021"/>
      </w:tblGrid>
      <w:tr w:rsidR="008028E3" w14:paraId="31167B9B" w14:textId="77777777" w:rsidTr="0002614F">
        <w:tc>
          <w:tcPr>
            <w:tcW w:w="3020" w:type="dxa"/>
          </w:tcPr>
          <w:p w14:paraId="20BD2245" w14:textId="77777777" w:rsidR="008028E3" w:rsidRDefault="008028E3" w:rsidP="0002614F">
            <w:pPr>
              <w:spacing w:line="360" w:lineRule="auto"/>
              <w:rPr>
                <w:rFonts w:ascii="Arial" w:hAnsi="Arial" w:cs="Arial"/>
                <w:iCs/>
                <w:lang w:val="es-ES"/>
              </w:rPr>
            </w:pPr>
          </w:p>
        </w:tc>
        <w:tc>
          <w:tcPr>
            <w:tcW w:w="3020" w:type="dxa"/>
          </w:tcPr>
          <w:p w14:paraId="12D883DE" w14:textId="77777777" w:rsidR="008028E3" w:rsidRDefault="008028E3" w:rsidP="0002614F">
            <w:pPr>
              <w:spacing w:line="360" w:lineRule="auto"/>
              <w:rPr>
                <w:rFonts w:ascii="Arial" w:hAnsi="Arial" w:cs="Arial"/>
                <w:iCs/>
                <w:lang w:val="es-ES"/>
              </w:rPr>
            </w:pPr>
            <w:r>
              <w:rPr>
                <w:rFonts w:ascii="Arial" w:hAnsi="Arial" w:cs="Arial"/>
                <w:iCs/>
              </w:rPr>
              <w:t>Detectado corretamente</w:t>
            </w:r>
          </w:p>
        </w:tc>
        <w:tc>
          <w:tcPr>
            <w:tcW w:w="3021" w:type="dxa"/>
          </w:tcPr>
          <w:p w14:paraId="17479B1E" w14:textId="77777777" w:rsidR="008028E3" w:rsidRDefault="008028E3" w:rsidP="0002614F">
            <w:pPr>
              <w:spacing w:line="360" w:lineRule="auto"/>
              <w:rPr>
                <w:rFonts w:ascii="Arial" w:hAnsi="Arial" w:cs="Arial"/>
                <w:iCs/>
                <w:lang w:val="es-ES"/>
              </w:rPr>
            </w:pPr>
            <w:r>
              <w:rPr>
                <w:rFonts w:ascii="Arial" w:hAnsi="Arial" w:cs="Arial"/>
                <w:iCs/>
              </w:rPr>
              <w:t>Detectado incorretamente</w:t>
            </w:r>
          </w:p>
        </w:tc>
      </w:tr>
      <w:tr w:rsidR="008028E3" w14:paraId="1F60C6AA" w14:textId="77777777" w:rsidTr="0002614F">
        <w:tc>
          <w:tcPr>
            <w:tcW w:w="3020" w:type="dxa"/>
          </w:tcPr>
          <w:p w14:paraId="4690BB81" w14:textId="699A39DD" w:rsidR="008028E3" w:rsidRDefault="008028E3" w:rsidP="0002614F">
            <w:pPr>
              <w:spacing w:line="360" w:lineRule="auto"/>
              <w:rPr>
                <w:rFonts w:ascii="Arial" w:hAnsi="Arial" w:cs="Arial"/>
                <w:iCs/>
                <w:lang w:val="es-ES"/>
              </w:rPr>
            </w:pPr>
            <w:r>
              <w:rPr>
                <w:rFonts w:ascii="Arial" w:hAnsi="Arial" w:cs="Arial"/>
                <w:iCs/>
              </w:rPr>
              <w:t>Objeto amarelo</w:t>
            </w:r>
          </w:p>
        </w:tc>
        <w:tc>
          <w:tcPr>
            <w:tcW w:w="3020" w:type="dxa"/>
          </w:tcPr>
          <w:p w14:paraId="397627AB" w14:textId="77777777" w:rsidR="008028E3" w:rsidRDefault="008028E3" w:rsidP="0002614F">
            <w:pPr>
              <w:spacing w:line="360" w:lineRule="auto"/>
              <w:rPr>
                <w:rFonts w:ascii="Arial" w:hAnsi="Arial" w:cs="Arial"/>
                <w:iCs/>
                <w:lang w:val="es-ES"/>
              </w:rPr>
            </w:pPr>
          </w:p>
        </w:tc>
        <w:tc>
          <w:tcPr>
            <w:tcW w:w="3021" w:type="dxa"/>
          </w:tcPr>
          <w:p w14:paraId="04DCA2DE" w14:textId="77777777" w:rsidR="008028E3" w:rsidRDefault="008028E3" w:rsidP="0002614F">
            <w:pPr>
              <w:spacing w:line="360" w:lineRule="auto"/>
              <w:rPr>
                <w:rFonts w:ascii="Arial" w:hAnsi="Arial" w:cs="Arial"/>
                <w:iCs/>
                <w:lang w:val="es-ES"/>
              </w:rPr>
            </w:pPr>
          </w:p>
        </w:tc>
      </w:tr>
      <w:tr w:rsidR="008028E3" w14:paraId="10CA0372" w14:textId="77777777" w:rsidTr="0002614F">
        <w:tc>
          <w:tcPr>
            <w:tcW w:w="3020" w:type="dxa"/>
          </w:tcPr>
          <w:p w14:paraId="5EB21B15" w14:textId="77777777" w:rsidR="008028E3" w:rsidRDefault="008028E3" w:rsidP="0002614F">
            <w:pPr>
              <w:spacing w:line="360" w:lineRule="auto"/>
              <w:rPr>
                <w:rFonts w:ascii="Arial" w:hAnsi="Arial" w:cs="Arial"/>
                <w:iCs/>
                <w:lang w:val="es-ES"/>
              </w:rPr>
            </w:pPr>
            <w:r>
              <w:rPr>
                <w:rFonts w:ascii="Arial" w:hAnsi="Arial" w:cs="Arial"/>
                <w:iCs/>
              </w:rPr>
              <w:t>Outros Objetivos</w:t>
            </w:r>
          </w:p>
        </w:tc>
        <w:tc>
          <w:tcPr>
            <w:tcW w:w="3020" w:type="dxa"/>
          </w:tcPr>
          <w:p w14:paraId="71C5DEBA" w14:textId="77777777" w:rsidR="008028E3" w:rsidRDefault="008028E3" w:rsidP="0002614F">
            <w:pPr>
              <w:spacing w:line="360" w:lineRule="auto"/>
              <w:rPr>
                <w:rFonts w:ascii="Arial" w:hAnsi="Arial" w:cs="Arial"/>
                <w:iCs/>
                <w:lang w:val="es-ES"/>
              </w:rPr>
            </w:pPr>
          </w:p>
        </w:tc>
        <w:tc>
          <w:tcPr>
            <w:tcW w:w="3021" w:type="dxa"/>
          </w:tcPr>
          <w:p w14:paraId="4EFE6734" w14:textId="77777777" w:rsidR="008028E3" w:rsidRDefault="008028E3" w:rsidP="0002614F">
            <w:pPr>
              <w:spacing w:line="360" w:lineRule="auto"/>
              <w:rPr>
                <w:rFonts w:ascii="Arial" w:hAnsi="Arial" w:cs="Arial"/>
                <w:iCs/>
                <w:lang w:val="es-ES"/>
              </w:rPr>
            </w:pPr>
          </w:p>
        </w:tc>
      </w:tr>
    </w:tbl>
    <w:p w14:paraId="025F6548" w14:textId="77777777" w:rsidR="008028E3" w:rsidRDefault="008028E3" w:rsidP="00FD2BDA">
      <w:pPr>
        <w:spacing w:line="360" w:lineRule="auto"/>
        <w:rPr>
          <w:rFonts w:ascii="Arial" w:hAnsi="Arial" w:cs="Arial"/>
          <w:iCs/>
          <w:lang w:val="es-ES"/>
        </w:rPr>
      </w:pPr>
    </w:p>
    <w:p w14:paraId="3C60B264" w14:textId="77777777" w:rsidR="00FD2BDA" w:rsidRPr="004616B4" w:rsidRDefault="00FD2BDA" w:rsidP="00FD2BDA">
      <w:pPr>
        <w:spacing w:line="360" w:lineRule="auto"/>
        <w:jc w:val="left"/>
        <w:rPr>
          <w:rFonts w:ascii="Arial" w:hAnsi="Arial" w:cs="Arial"/>
          <w:iCs/>
          <w:lang w:val="pt-BR"/>
        </w:rPr>
      </w:pPr>
      <w:r w:rsidRPr="004616B4">
        <w:rPr>
          <w:rFonts w:ascii="Arial" w:hAnsi="Arial" w:cs="Arial"/>
          <w:iCs/>
          <w:lang w:val="pt-BR"/>
        </w:rPr>
        <w:t>Agora vamos pegar o exemplo do objeto laranja para entender quão boa é nossa rede neural:</w:t>
      </w:r>
    </w:p>
    <w:p w14:paraId="64A871DB" w14:textId="7B61D4BC" w:rsidR="00FD2BDA" w:rsidRPr="004616B4" w:rsidRDefault="00FD2BDA" w:rsidP="00FD2BDA">
      <w:pPr>
        <w:spacing w:line="360" w:lineRule="auto"/>
        <w:jc w:val="left"/>
        <w:rPr>
          <w:rFonts w:ascii="Arial" w:hAnsi="Arial" w:cs="Arial"/>
          <w:b/>
          <w:bCs/>
          <w:iCs/>
          <w:lang w:val="pt-BR"/>
        </w:rPr>
      </w:pPr>
      <w:r w:rsidRPr="004616B4">
        <w:rPr>
          <w:rFonts w:ascii="Arial" w:hAnsi="Arial" w:cs="Arial"/>
          <w:b/>
          <w:bCs/>
          <w:iCs/>
          <w:lang w:val="pt-BR"/>
        </w:rPr>
        <w:t>Calcule as proporções:</w:t>
      </w:r>
    </w:p>
    <w:p w14:paraId="2D24BBFF" w14:textId="77777777" w:rsidR="00FD2BDA" w:rsidRPr="004616B4" w:rsidRDefault="00FD2BDA" w:rsidP="00FD2BDA">
      <w:pPr>
        <w:spacing w:line="360" w:lineRule="auto"/>
        <w:jc w:val="left"/>
        <w:rPr>
          <w:rFonts w:ascii="Arial" w:hAnsi="Arial" w:cs="Arial"/>
          <w:iCs/>
          <w:lang w:val="pt-BR"/>
        </w:rPr>
      </w:pPr>
      <w:r w:rsidRPr="004616B4">
        <w:rPr>
          <w:rFonts w:ascii="Arial" w:hAnsi="Arial" w:cs="Arial"/>
          <w:b/>
          <w:bCs/>
          <w:iCs/>
          <w:lang w:val="pt-BR"/>
        </w:rPr>
        <w:t>Precisão:</w:t>
      </w:r>
      <w:r w:rsidRPr="004616B4">
        <w:rPr>
          <w:rFonts w:ascii="Arial" w:hAnsi="Arial" w:cs="Arial"/>
          <w:iCs/>
          <w:lang w:val="pt-BR"/>
        </w:rPr>
        <w:t xml:space="preserve"> Essa proporção nos diz quantos dos objetos identificados como laranja eram realmente laranja. Precisão = TP / (TP + FP)</w:t>
      </w:r>
    </w:p>
    <w:p w14:paraId="754CEC84" w14:textId="77777777" w:rsidR="00FD2BDA" w:rsidRPr="004616B4" w:rsidRDefault="00FD2BDA" w:rsidP="00FD2BDA">
      <w:pPr>
        <w:spacing w:line="360" w:lineRule="auto"/>
        <w:jc w:val="left"/>
        <w:rPr>
          <w:rFonts w:ascii="Arial" w:hAnsi="Arial" w:cs="Arial"/>
          <w:iCs/>
          <w:lang w:val="pt-BR"/>
        </w:rPr>
      </w:pPr>
      <w:r w:rsidRPr="004616B4">
        <w:rPr>
          <w:rFonts w:ascii="Arial" w:hAnsi="Arial" w:cs="Arial"/>
          <w:b/>
          <w:bCs/>
          <w:iCs/>
          <w:lang w:val="pt-BR"/>
        </w:rPr>
        <w:t>Taxa de retorno:</w:t>
      </w:r>
      <w:r w:rsidRPr="004616B4">
        <w:rPr>
          <w:rFonts w:ascii="Arial" w:hAnsi="Arial" w:cs="Arial"/>
          <w:iCs/>
          <w:lang w:val="pt-BR"/>
        </w:rPr>
        <w:t xml:space="preserve"> Essa razão nos mostra quantos dos objetos laranja foram corretamente identificados pela IA. Lembrete = TP / (TP + FN)</w:t>
      </w:r>
    </w:p>
    <w:p w14:paraId="231A7DB7" w14:textId="77777777" w:rsidR="00FD2BDA" w:rsidRPr="004616B4" w:rsidRDefault="00FD2BDA" w:rsidP="00FD2BDA">
      <w:pPr>
        <w:spacing w:line="360" w:lineRule="auto"/>
        <w:jc w:val="left"/>
        <w:rPr>
          <w:rFonts w:ascii="Arial" w:hAnsi="Arial" w:cs="Arial"/>
          <w:iCs/>
          <w:lang w:val="pt-BR"/>
        </w:rPr>
      </w:pPr>
      <w:r w:rsidRPr="004616B4">
        <w:rPr>
          <w:rFonts w:ascii="Arial" w:hAnsi="Arial" w:cs="Arial"/>
          <w:b/>
          <w:bCs/>
          <w:iCs/>
          <w:lang w:val="pt-BR"/>
        </w:rPr>
        <w:t>Precisão:</w:t>
      </w:r>
      <w:r w:rsidRPr="004616B4">
        <w:rPr>
          <w:rFonts w:ascii="Arial" w:hAnsi="Arial" w:cs="Arial"/>
          <w:iCs/>
          <w:lang w:val="pt-BR"/>
        </w:rPr>
        <w:t xml:space="preserve"> Essa proporção nos indica quantos objetos foram corretamente classificados no total. Precisão = (TP + TN) / (TP + TN + FP + FN)</w:t>
      </w:r>
    </w:p>
    <w:p w14:paraId="0FDB6284" w14:textId="77777777" w:rsidR="00147C2C" w:rsidRPr="004616B4" w:rsidRDefault="00147C2C" w:rsidP="00FD2BDA">
      <w:pPr>
        <w:spacing w:line="360" w:lineRule="auto"/>
        <w:jc w:val="left"/>
        <w:rPr>
          <w:rFonts w:ascii="Arial" w:hAnsi="Arial" w:cs="Arial"/>
          <w:iCs/>
          <w:lang w:val="pt-BR"/>
        </w:rPr>
      </w:pPr>
    </w:p>
    <w:p w14:paraId="524CDD0B" w14:textId="77777777" w:rsidR="00147C2C" w:rsidRPr="004616B4" w:rsidRDefault="00147C2C" w:rsidP="00FD2BDA">
      <w:pPr>
        <w:spacing w:line="360" w:lineRule="auto"/>
        <w:jc w:val="left"/>
        <w:rPr>
          <w:rFonts w:ascii="Arial" w:hAnsi="Arial" w:cs="Arial"/>
          <w:iCs/>
          <w:lang w:val="pt-BR"/>
        </w:rPr>
      </w:pPr>
    </w:p>
    <w:p w14:paraId="5900F211" w14:textId="77777777" w:rsidR="00147C2C" w:rsidRPr="004616B4" w:rsidRDefault="00147C2C" w:rsidP="00FD2BDA">
      <w:pPr>
        <w:spacing w:line="360" w:lineRule="auto"/>
        <w:jc w:val="left"/>
        <w:rPr>
          <w:rFonts w:ascii="Arial" w:hAnsi="Arial" w:cs="Arial"/>
          <w:iCs/>
          <w:lang w:val="pt-BR"/>
        </w:rPr>
      </w:pPr>
    </w:p>
    <w:p w14:paraId="5ACFBF85" w14:textId="77777777" w:rsidR="00147C2C" w:rsidRPr="004616B4" w:rsidRDefault="00147C2C" w:rsidP="00FD2BDA">
      <w:pPr>
        <w:spacing w:line="360" w:lineRule="auto"/>
        <w:jc w:val="left"/>
        <w:rPr>
          <w:rFonts w:ascii="Arial" w:hAnsi="Arial" w:cs="Arial"/>
          <w:iCs/>
          <w:lang w:val="pt-BR"/>
        </w:rPr>
      </w:pPr>
    </w:p>
    <w:p w14:paraId="057A44CA" w14:textId="77777777" w:rsidR="00147C2C" w:rsidRPr="004616B4" w:rsidRDefault="00147C2C" w:rsidP="00FD2BDA">
      <w:pPr>
        <w:spacing w:line="360" w:lineRule="auto"/>
        <w:jc w:val="left"/>
        <w:rPr>
          <w:rFonts w:ascii="Arial" w:hAnsi="Arial" w:cs="Arial"/>
          <w:iCs/>
          <w:lang w:val="pt-BR"/>
        </w:rPr>
      </w:pPr>
    </w:p>
    <w:p w14:paraId="2668D5A2" w14:textId="77777777" w:rsidR="00147C2C" w:rsidRPr="004616B4" w:rsidRDefault="00147C2C" w:rsidP="00FD2BDA">
      <w:pPr>
        <w:spacing w:line="360" w:lineRule="auto"/>
        <w:jc w:val="left"/>
        <w:rPr>
          <w:rFonts w:ascii="Arial" w:hAnsi="Arial" w:cs="Arial"/>
          <w:iCs/>
          <w:lang w:val="pt-BR"/>
        </w:rPr>
      </w:pPr>
    </w:p>
    <w:p w14:paraId="4A558F66" w14:textId="1ED8672B" w:rsidR="00FD2BDA" w:rsidRPr="004616B4" w:rsidRDefault="00FD2BDA" w:rsidP="00FD2BDA">
      <w:pPr>
        <w:spacing w:line="360" w:lineRule="auto"/>
        <w:jc w:val="left"/>
        <w:rPr>
          <w:rFonts w:ascii="Arial" w:hAnsi="Arial" w:cs="Arial"/>
          <w:iCs/>
          <w:lang w:val="pt-BR"/>
        </w:rPr>
      </w:pPr>
      <w:r w:rsidRPr="004616B4">
        <w:rPr>
          <w:rFonts w:ascii="Arial" w:hAnsi="Arial" w:cs="Arial"/>
          <w:iCs/>
          <w:lang w:val="pt-BR"/>
        </w:rPr>
        <w:t>Como sabemos se o modelo é bom?</w:t>
      </w:r>
    </w:p>
    <w:p w14:paraId="4F6B258E" w14:textId="77777777" w:rsidR="00FD2BDA" w:rsidRPr="004616B4" w:rsidRDefault="00FD2BDA" w:rsidP="00FD18F4">
      <w:pPr>
        <w:numPr>
          <w:ilvl w:val="0"/>
          <w:numId w:val="48"/>
        </w:numPr>
        <w:pBdr>
          <w:bottom w:val="single" w:sz="12" w:space="8" w:color="auto"/>
        </w:pBdr>
        <w:spacing w:line="360" w:lineRule="auto"/>
        <w:jc w:val="left"/>
        <w:rPr>
          <w:rFonts w:ascii="Arial" w:hAnsi="Arial" w:cs="Arial"/>
          <w:iCs/>
          <w:lang w:val="pt-BR"/>
        </w:rPr>
      </w:pPr>
      <w:r w:rsidRPr="004616B4">
        <w:rPr>
          <w:rFonts w:ascii="Arial" w:hAnsi="Arial" w:cs="Arial"/>
          <w:iCs/>
          <w:lang w:val="pt-BR"/>
        </w:rPr>
        <w:lastRenderedPageBreak/>
        <w:t xml:space="preserve">Alta precisão: Se a precisão for próxima de 1, a IA reconhece corretamente a maioria dos objetos identificados como laranjas. </w:t>
      </w:r>
    </w:p>
    <w:p w14:paraId="5C8C88D5" w14:textId="77777777" w:rsidR="00FD2BDA" w:rsidRPr="004616B4" w:rsidRDefault="00FD2BDA" w:rsidP="00FD18F4">
      <w:pPr>
        <w:numPr>
          <w:ilvl w:val="0"/>
          <w:numId w:val="48"/>
        </w:numPr>
        <w:spacing w:line="360" w:lineRule="auto"/>
        <w:jc w:val="left"/>
        <w:rPr>
          <w:rFonts w:ascii="Arial" w:hAnsi="Arial" w:cs="Arial"/>
          <w:iCs/>
          <w:lang w:val="pt-BR"/>
        </w:rPr>
      </w:pPr>
      <w:r w:rsidRPr="004616B4">
        <w:rPr>
          <w:rFonts w:ascii="Arial" w:hAnsi="Arial" w:cs="Arial"/>
          <w:iCs/>
          <w:lang w:val="pt-BR"/>
        </w:rPr>
        <w:t xml:space="preserve">Alto Retorno de Chamada: Se o retorno estiver próximo de 1, significa que a IA está identificando corretamente a maioria dos objetos laranja. </w:t>
      </w:r>
    </w:p>
    <w:p w14:paraId="35EAD83E" w14:textId="716A70FF" w:rsidR="00A42379" w:rsidRPr="004616B4" w:rsidRDefault="00FD2BDA" w:rsidP="00FD18F4">
      <w:pPr>
        <w:numPr>
          <w:ilvl w:val="0"/>
          <w:numId w:val="48"/>
        </w:numPr>
        <w:spacing w:line="360" w:lineRule="auto"/>
        <w:jc w:val="left"/>
        <w:rPr>
          <w:rFonts w:ascii="Arial" w:hAnsi="Arial" w:cs="Arial"/>
          <w:iCs/>
          <w:lang w:val="pt-BR"/>
        </w:rPr>
      </w:pPr>
      <w:r w:rsidRPr="004616B4">
        <w:rPr>
          <w:rFonts w:ascii="Arial" w:hAnsi="Arial" w:cs="Arial"/>
          <w:iCs/>
          <w:lang w:val="pt-BR"/>
        </w:rPr>
        <w:t>Alta precisão: Se a precisão for próxima de 1, significa que a IA irá classificar corretamente a maioria dos objetos, tanto laranja quanto outras cores.</w:t>
      </w:r>
    </w:p>
    <w:p w14:paraId="469AC89C" w14:textId="77777777" w:rsidR="00FD18F4" w:rsidRPr="004616B4" w:rsidRDefault="00FD18F4" w:rsidP="00FD18F4">
      <w:pPr>
        <w:spacing w:line="360" w:lineRule="auto"/>
        <w:ind w:left="720"/>
        <w:jc w:val="left"/>
        <w:rPr>
          <w:rFonts w:ascii="Arial" w:hAnsi="Arial" w:cs="Arial"/>
          <w:iCs/>
          <w:lang w:val="pt-BR"/>
        </w:rPr>
      </w:pPr>
    </w:p>
    <w:p w14:paraId="46481F6C" w14:textId="77777777" w:rsidR="00FD18F4" w:rsidRPr="004616B4" w:rsidRDefault="00FD18F4" w:rsidP="00FD18F4">
      <w:pPr>
        <w:spacing w:line="360" w:lineRule="auto"/>
        <w:ind w:left="720"/>
        <w:jc w:val="left"/>
        <w:rPr>
          <w:rFonts w:ascii="Arial" w:hAnsi="Arial" w:cs="Arial"/>
          <w:iCs/>
          <w:lang w:val="pt-BR"/>
        </w:rPr>
      </w:pPr>
    </w:p>
    <w:p w14:paraId="7B5FF485" w14:textId="77777777" w:rsidR="0014349C" w:rsidRPr="004616B4" w:rsidRDefault="0014349C" w:rsidP="00793C9E">
      <w:pPr>
        <w:jc w:val="left"/>
        <w:divId w:val="263222037"/>
        <w:rPr>
          <w:rFonts w:ascii="Arial" w:hAnsi="Arial" w:cs="Arial"/>
          <w:iCs/>
          <w:szCs w:val="24"/>
          <w:lang w:val="pt-BR" w:eastAsia="zh-CN"/>
        </w:rPr>
      </w:pPr>
      <w:r w:rsidRPr="004616B4">
        <w:rPr>
          <w:rFonts w:ascii="Arial" w:hAnsi="Arial" w:cs="Arial"/>
          <w:b/>
          <w:bCs/>
          <w:iCs/>
          <w:szCs w:val="24"/>
          <w:lang w:val="pt-BR" w:eastAsia="zh-CN"/>
        </w:rPr>
        <w:t>Tarefa 6: Tarefa avançada – Quão segura é sua IA?</w:t>
      </w:r>
      <w:r w:rsidRPr="004616B4">
        <w:rPr>
          <w:rFonts w:ascii="Arial" w:hAnsi="Arial" w:cs="Arial"/>
          <w:iCs/>
          <w:szCs w:val="24"/>
          <w:lang w:val="pt-BR" w:eastAsia="zh-CN"/>
        </w:rPr>
        <w:br/>
      </w:r>
    </w:p>
    <w:p w14:paraId="59E348DD" w14:textId="45B2E74B" w:rsidR="0014349C" w:rsidRPr="004616B4" w:rsidRDefault="0014349C" w:rsidP="0014349C">
      <w:pPr>
        <w:divId w:val="263222037"/>
        <w:rPr>
          <w:rFonts w:ascii="Arial" w:hAnsi="Arial" w:cs="Arial"/>
          <w:iCs/>
          <w:szCs w:val="24"/>
          <w:lang w:val="pt-BR" w:eastAsia="zh-CN"/>
        </w:rPr>
      </w:pPr>
      <w:r w:rsidRPr="004616B4">
        <w:rPr>
          <w:rFonts w:ascii="Arial" w:hAnsi="Arial" w:cs="Arial"/>
          <w:iCs/>
          <w:szCs w:val="24"/>
          <w:lang w:val="pt-BR" w:eastAsia="zh-CN"/>
        </w:rPr>
        <w:t>E agora vamos programar um pouco mais. Na realidade, as redes neurais também nos mostram o quanto elas confiam no resultado que entregam. Você faz isso com um valor entre 0 e 1. Se for 1, eles estão completamente seguros; Se for 0, eles ficam completamente inseguros. Por exemplo, geralmente fornecem valores como 0,9 ou 0,5.</w:t>
      </w:r>
    </w:p>
    <w:p w14:paraId="7F6F3061" w14:textId="77777777" w:rsidR="0014349C" w:rsidRPr="004616B4" w:rsidRDefault="0014349C" w:rsidP="0014349C">
      <w:pPr>
        <w:divId w:val="263222037"/>
        <w:rPr>
          <w:rFonts w:ascii="Arial" w:hAnsi="Arial" w:cs="Arial"/>
          <w:iCs/>
          <w:szCs w:val="24"/>
          <w:lang w:val="pt-BR" w:eastAsia="zh-CN"/>
        </w:rPr>
      </w:pPr>
      <w:r w:rsidRPr="004616B4">
        <w:rPr>
          <w:rFonts w:ascii="Arial" w:hAnsi="Arial" w:cs="Arial"/>
          <w:iCs/>
          <w:szCs w:val="24"/>
          <w:lang w:val="pt-BR" w:eastAsia="zh-CN"/>
        </w:rPr>
        <w:t xml:space="preserve">Bem, se usarmos a </w:t>
      </w:r>
      <w:r w:rsidRPr="004616B4">
        <w:rPr>
          <w:rFonts w:ascii="Arial" w:hAnsi="Arial" w:cs="Arial"/>
          <w:b/>
          <w:bCs/>
          <w:iCs/>
          <w:szCs w:val="24"/>
          <w:lang w:val="pt-BR" w:eastAsia="zh-CN"/>
        </w:rPr>
        <w:t>função "</w:t>
      </w:r>
      <w:proofErr w:type="spellStart"/>
      <w:r w:rsidRPr="004616B4">
        <w:rPr>
          <w:rFonts w:ascii="Arial" w:hAnsi="Arial" w:cs="Arial"/>
          <w:b/>
          <w:bCs/>
          <w:iCs/>
          <w:szCs w:val="24"/>
          <w:lang w:val="pt-BR" w:eastAsia="zh-CN"/>
        </w:rPr>
        <w:t>get_last_probability</w:t>
      </w:r>
      <w:proofErr w:type="spellEnd"/>
      <w:r w:rsidRPr="004616B4">
        <w:rPr>
          <w:rFonts w:ascii="Arial" w:hAnsi="Arial" w:cs="Arial"/>
          <w:b/>
          <w:bCs/>
          <w:iCs/>
          <w:szCs w:val="24"/>
          <w:lang w:val="pt-BR" w:eastAsia="zh-CN"/>
        </w:rPr>
        <w:t>",</w:t>
      </w:r>
      <w:r w:rsidRPr="004616B4">
        <w:rPr>
          <w:rFonts w:ascii="Arial" w:hAnsi="Arial" w:cs="Arial"/>
          <w:iCs/>
          <w:szCs w:val="24"/>
          <w:lang w:val="pt-BR" w:eastAsia="zh-CN"/>
        </w:rPr>
        <w:t xml:space="preserve"> obtemos esse valor. Esse bloco pode ser encontrado nas importações do ano TM_A4.</w:t>
      </w:r>
    </w:p>
    <w:p w14:paraId="67A0013B" w14:textId="0AFFF8CA" w:rsidR="0014349C" w:rsidRPr="004616B4" w:rsidRDefault="0014349C" w:rsidP="0014349C">
      <w:pPr>
        <w:divId w:val="263222037"/>
        <w:rPr>
          <w:rFonts w:ascii="Arial" w:hAnsi="Arial" w:cs="Arial"/>
          <w:iCs/>
          <w:szCs w:val="24"/>
          <w:lang w:val="pt-BR" w:eastAsia="zh-CN"/>
        </w:rPr>
      </w:pPr>
      <w:r w:rsidRPr="004616B4">
        <w:rPr>
          <w:rFonts w:ascii="Arial" w:hAnsi="Arial" w:cs="Arial"/>
          <w:iCs/>
          <w:szCs w:val="24"/>
          <w:lang w:val="pt-BR" w:eastAsia="zh-CN"/>
        </w:rPr>
        <w:t>Agora temos que mostrar esse nível de segurança. Mude TM_A4 para que alguns segundos esperem após a separação, por exemplo, 4. Depois, desligue todos os LEDs, espere um segundo e faça o seguinte:</w:t>
      </w:r>
    </w:p>
    <w:p w14:paraId="005C285A" w14:textId="77777777" w:rsidR="0014349C" w:rsidRPr="004616B4" w:rsidRDefault="0014349C" w:rsidP="0014349C">
      <w:pPr>
        <w:numPr>
          <w:ilvl w:val="0"/>
          <w:numId w:val="49"/>
        </w:numPr>
        <w:divId w:val="263222037"/>
        <w:rPr>
          <w:rFonts w:ascii="Arial" w:hAnsi="Arial" w:cs="Arial"/>
          <w:iCs/>
          <w:szCs w:val="24"/>
          <w:lang w:val="pt-BR" w:eastAsia="zh-CN"/>
        </w:rPr>
      </w:pPr>
      <w:r w:rsidRPr="004616B4">
        <w:rPr>
          <w:rFonts w:ascii="Arial" w:hAnsi="Arial" w:cs="Arial"/>
          <w:iCs/>
          <w:szCs w:val="24"/>
          <w:lang w:val="pt-BR" w:eastAsia="zh-CN"/>
        </w:rPr>
        <w:t xml:space="preserve">Se o valor for menor que 0,3, apenas a luz laranja acenderá. </w:t>
      </w:r>
    </w:p>
    <w:p w14:paraId="6A84B818" w14:textId="77777777" w:rsidR="0014349C" w:rsidRPr="004616B4" w:rsidRDefault="0014349C" w:rsidP="0014349C">
      <w:pPr>
        <w:numPr>
          <w:ilvl w:val="0"/>
          <w:numId w:val="49"/>
        </w:numPr>
        <w:divId w:val="263222037"/>
        <w:rPr>
          <w:rFonts w:ascii="Arial" w:hAnsi="Arial" w:cs="Arial"/>
          <w:iCs/>
          <w:szCs w:val="24"/>
          <w:lang w:val="pt-BR" w:eastAsia="zh-CN"/>
        </w:rPr>
      </w:pPr>
      <w:r w:rsidRPr="004616B4">
        <w:rPr>
          <w:rFonts w:ascii="Arial" w:hAnsi="Arial" w:cs="Arial"/>
          <w:iCs/>
          <w:szCs w:val="24"/>
          <w:lang w:val="pt-BR" w:eastAsia="zh-CN"/>
        </w:rPr>
        <w:t xml:space="preserve">Se o valor for maior que 0,3, as luzes laranja e verde aparecerão. </w:t>
      </w:r>
    </w:p>
    <w:p w14:paraId="009761CB" w14:textId="77777777" w:rsidR="0014349C" w:rsidRPr="004616B4" w:rsidRDefault="0014349C" w:rsidP="0014349C">
      <w:pPr>
        <w:numPr>
          <w:ilvl w:val="0"/>
          <w:numId w:val="49"/>
        </w:numPr>
        <w:divId w:val="263222037"/>
        <w:rPr>
          <w:rFonts w:ascii="Arial" w:hAnsi="Arial" w:cs="Arial"/>
          <w:iCs/>
          <w:szCs w:val="24"/>
          <w:lang w:val="pt-BR" w:eastAsia="zh-CN"/>
        </w:rPr>
      </w:pPr>
      <w:r w:rsidRPr="004616B4">
        <w:rPr>
          <w:rFonts w:ascii="Arial" w:hAnsi="Arial" w:cs="Arial"/>
          <w:iCs/>
          <w:szCs w:val="24"/>
          <w:lang w:val="pt-BR" w:eastAsia="zh-CN"/>
        </w:rPr>
        <w:t xml:space="preserve">Se o valor for maior que 0,6, luzes laranja, verde e azul aparecerão. </w:t>
      </w:r>
    </w:p>
    <w:p w14:paraId="4A8F47EA" w14:textId="77777777" w:rsidR="0014349C" w:rsidRPr="004616B4" w:rsidRDefault="0014349C" w:rsidP="0014349C">
      <w:pPr>
        <w:numPr>
          <w:ilvl w:val="0"/>
          <w:numId w:val="49"/>
        </w:numPr>
        <w:divId w:val="263222037"/>
        <w:rPr>
          <w:rFonts w:ascii="Arial" w:hAnsi="Arial" w:cs="Arial"/>
          <w:iCs/>
          <w:szCs w:val="24"/>
          <w:lang w:val="pt-BR" w:eastAsia="zh-CN"/>
        </w:rPr>
      </w:pPr>
      <w:r w:rsidRPr="004616B4">
        <w:rPr>
          <w:rFonts w:ascii="Arial" w:hAnsi="Arial" w:cs="Arial"/>
          <w:iCs/>
          <w:szCs w:val="24"/>
          <w:lang w:val="pt-BR" w:eastAsia="zh-CN"/>
        </w:rPr>
        <w:t xml:space="preserve">Se o valor for maior que 0,9, todas as luzes acenderão. </w:t>
      </w:r>
    </w:p>
    <w:p w14:paraId="75C6CB6D" w14:textId="2887056E" w:rsidR="0014349C" w:rsidRPr="004616B4" w:rsidRDefault="00E950BA" w:rsidP="0014349C">
      <w:pPr>
        <w:divId w:val="263222037"/>
        <w:rPr>
          <w:rFonts w:ascii="Arial" w:hAnsi="Arial" w:cs="Arial"/>
          <w:iCs/>
          <w:szCs w:val="24"/>
          <w:lang w:val="pt-BR" w:eastAsia="zh-CN"/>
        </w:rPr>
      </w:pPr>
      <w:r w:rsidRPr="004616B4">
        <w:rPr>
          <w:rFonts w:ascii="Arial" w:hAnsi="Arial" w:cs="Arial"/>
          <w:iCs/>
          <w:szCs w:val="24"/>
          <w:lang w:val="pt-BR" w:eastAsia="zh-CN"/>
        </w:rPr>
        <w:br/>
      </w:r>
      <w:r w:rsidR="0014349C" w:rsidRPr="004616B4">
        <w:rPr>
          <w:rFonts w:ascii="Arial" w:hAnsi="Arial" w:cs="Arial"/>
          <w:iCs/>
          <w:szCs w:val="24"/>
          <w:lang w:val="pt-BR" w:eastAsia="zh-CN"/>
        </w:rPr>
        <w:t>E agora lembre-se de desligar os LEDs antes da próxima classificação.</w:t>
      </w:r>
    </w:p>
    <w:p w14:paraId="3D5F58DD" w14:textId="3AA74A05" w:rsidR="008B4844" w:rsidRPr="004616B4" w:rsidRDefault="008B4844" w:rsidP="004C7D1D">
      <w:pPr>
        <w:divId w:val="263222037"/>
        <w:rPr>
          <w:rFonts w:ascii="Arial" w:hAnsi="Arial" w:cs="Arial"/>
          <w:iCs/>
          <w:lang w:val="pt-BR"/>
        </w:rPr>
      </w:pPr>
    </w:p>
    <w:sectPr w:rsidR="008B4844" w:rsidRPr="004616B4" w:rsidSect="00E96821">
      <w:headerReference w:type="even" r:id="rId21"/>
      <w:headerReference w:type="default" r:id="rId22"/>
      <w:footerReference w:type="even" r:id="rId23"/>
      <w:footerReference w:type="default" r:id="rId2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0391C" w14:textId="77777777" w:rsidR="002B6A11" w:rsidRDefault="002B6A11">
      <w:r>
        <w:separator/>
      </w:r>
    </w:p>
  </w:endnote>
  <w:endnote w:type="continuationSeparator" w:id="0">
    <w:p w14:paraId="091328CE" w14:textId="77777777" w:rsidR="002B6A11" w:rsidRDefault="002B6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8C52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5869717"/>
      <w:docPartObj>
        <w:docPartGallery w:val="Page Numbers (Bottom of Page)"/>
        <w:docPartUnique/>
      </w:docPartObj>
    </w:sdtPr>
    <w:sdtEndPr/>
    <w:sdtContent>
      <w:sdt>
        <w:sdtPr>
          <w:id w:val="-1769616900"/>
          <w:docPartObj>
            <w:docPartGallery w:val="Page Numbers (Top of Page)"/>
            <w:docPartUnique/>
          </w:docPartObj>
        </w:sdtPr>
        <w:sdtEndPr/>
        <w:sdtContent>
          <w:p w14:paraId="7562FDD5" w14:textId="77777777" w:rsidR="001A1632" w:rsidRDefault="001A1632">
            <w:pPr>
              <w:pStyle w:val="Fuzeil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por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1B0D5ED" w14:textId="77777777" w:rsidR="00E96821" w:rsidRDefault="00E968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991A" w14:textId="77777777" w:rsidR="002B6A11" w:rsidRDefault="002B6A11">
      <w:r>
        <w:separator/>
      </w:r>
    </w:p>
  </w:footnote>
  <w:footnote w:type="continuationSeparator" w:id="0">
    <w:p w14:paraId="06780517" w14:textId="77777777" w:rsidR="002B6A11" w:rsidRDefault="002B6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DE38C" w14:textId="77777777" w:rsidR="00E96821" w:rsidRDefault="00E96821" w:rsidP="00E96821">
    <w:pPr>
      <w:pStyle w:val="Kopfzeile"/>
      <w:rPr>
        <w:lang w:val="en-GB"/>
      </w:rPr>
    </w:pPr>
    <w:r w:rsidRPr="00E96821">
      <w:rPr>
        <w:szCs w:val="24"/>
        <w:highlight w:val="yellow"/>
      </w:rPr>
      <w:t xml:space="preserve">THEMEFELD </w:t>
    </w:r>
    <w:r>
      <w:rPr>
        <w:noProof/>
      </w:rPr>
      <w:tab/>
    </w:r>
    <w:r>
      <w:rPr>
        <w:noProof/>
      </w:rPr>
      <w:tab/>
    </w:r>
    <w:r>
      <w:rPr>
        <w:noProof/>
      </w:rPr>
      <w:drawing>
        <wp:inline distT="0" distB="0" distL="0" distR="0" wp14:anchorId="112BB7ED" wp14:editId="553BAE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A3A0F" w14:textId="77777777" w:rsidR="009421FF" w:rsidRDefault="009421FF" w:rsidP="009421FF">
    <w:pPr>
      <w:pStyle w:val="Kopfzeile"/>
      <w:pBdr>
        <w:bottom w:val="single" w:sz="6" w:space="0" w:color="auto"/>
      </w:pBdr>
      <w:rPr>
        <w:szCs w:val="24"/>
        <w:lang w:val="en-GB"/>
      </w:rPr>
    </w:pPr>
    <w:bookmarkStart w:id="0" w:name="_Hlk142047047"/>
  </w:p>
  <w:p w14:paraId="27896964" w14:textId="3FC567D0" w:rsidR="00937B5D" w:rsidRPr="004616B4" w:rsidRDefault="009421FF" w:rsidP="009421FF">
    <w:pPr>
      <w:pStyle w:val="Kopfzeile"/>
      <w:pBdr>
        <w:bottom w:val="single" w:sz="6" w:space="0" w:color="auto"/>
      </w:pBdr>
      <w:rPr>
        <w:szCs w:val="24"/>
        <w:lang w:val="it-IT"/>
      </w:rPr>
    </w:pPr>
    <w:r>
      <w:rPr>
        <w:noProof/>
      </w:rPr>
      <w:drawing>
        <wp:anchor distT="0" distB="0" distL="114300" distR="114300" simplePos="0" relativeHeight="251657216" behindDoc="1" locked="0" layoutInCell="1" allowOverlap="1" wp14:anchorId="6D920AD5" wp14:editId="7266CF50">
          <wp:simplePos x="0" y="0"/>
          <wp:positionH relativeFrom="column">
            <wp:posOffset>3433445</wp:posOffset>
          </wp:positionH>
          <wp:positionV relativeFrom="paragraph">
            <wp:posOffset>-355600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bookmarkEnd w:id="0"/>
    <w:r w:rsidR="00491114" w:rsidRPr="004616B4">
      <w:rPr>
        <w:szCs w:val="24"/>
        <w:lang w:val="it-IT"/>
      </w:rPr>
      <w:t xml:space="preserve"> </w:t>
    </w:r>
    <w:r w:rsidR="004616B4" w:rsidRPr="009E1B65">
      <w:rPr>
        <w:szCs w:val="24"/>
        <w:lang w:val="it-IT"/>
      </w:rPr>
      <w:t xml:space="preserve">STEM Coding Ultimate AI </w:t>
    </w:r>
    <w:proofErr w:type="spellStart"/>
    <w:r w:rsidR="004616B4" w:rsidRPr="009E1B65">
      <w:rPr>
        <w:szCs w:val="24"/>
        <w:lang w:val="it-IT"/>
      </w:rPr>
      <w:t>Add</w:t>
    </w:r>
    <w:proofErr w:type="spellEnd"/>
    <w:r w:rsidR="004616B4" w:rsidRPr="009E1B65">
      <w:rPr>
        <w:szCs w:val="24"/>
        <w:lang w:val="it-IT"/>
      </w:rPr>
      <w:t xml:space="preserve"> On</w:t>
    </w:r>
    <w:r w:rsidR="004616B4" w:rsidRPr="009E1B65">
      <w:rPr>
        <w:noProof/>
        <w:lang w:val="it-IT"/>
      </w:rPr>
      <w:t>:</w:t>
    </w:r>
    <w:r w:rsidR="004616B4" w:rsidRPr="009E1B65">
      <w:rPr>
        <w:szCs w:val="24"/>
        <w:lang w:val="it-IT"/>
      </w:rPr>
      <w:t xml:space="preserve"> Vision Computing</w:t>
    </w:r>
    <w:r w:rsidR="00491114" w:rsidRPr="004616B4">
      <w:rPr>
        <w:szCs w:val="24"/>
        <w:lang w:val="it-IT"/>
      </w:rPr>
      <w:t xml:space="preserve"> </w:t>
    </w:r>
    <w:r w:rsidR="00E96821" w:rsidRPr="004616B4">
      <w:rPr>
        <w:noProof/>
        <w:lang w:val="it-IT"/>
      </w:rPr>
      <w:tab/>
    </w:r>
    <w:r w:rsidR="00E96821" w:rsidRPr="004616B4">
      <w:rPr>
        <w:noProof/>
        <w:lang w:val="it-I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1827D9D"/>
    <w:multiLevelType w:val="multilevel"/>
    <w:tmpl w:val="8F3C6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3F7BCB"/>
    <w:multiLevelType w:val="hybridMultilevel"/>
    <w:tmpl w:val="F48076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7C16D6"/>
    <w:multiLevelType w:val="hybridMultilevel"/>
    <w:tmpl w:val="9CFC0E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C763FF"/>
    <w:multiLevelType w:val="multilevel"/>
    <w:tmpl w:val="0BB45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E91432"/>
    <w:multiLevelType w:val="multilevel"/>
    <w:tmpl w:val="CE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1C860E1"/>
    <w:multiLevelType w:val="hybridMultilevel"/>
    <w:tmpl w:val="CF08F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49A638A9"/>
    <w:multiLevelType w:val="hybridMultilevel"/>
    <w:tmpl w:val="F59ABEF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510A288E"/>
    <w:multiLevelType w:val="hybridMultilevel"/>
    <w:tmpl w:val="03BA58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3A353EF"/>
    <w:multiLevelType w:val="hybridMultilevel"/>
    <w:tmpl w:val="3E96904C"/>
    <w:lvl w:ilvl="0" w:tplc="FFFFFFFF">
      <w:start w:val="1"/>
      <w:numFmt w:val="upperRoman"/>
      <w:lvlText w:val="%1."/>
      <w:lvlJc w:val="left"/>
      <w:pPr>
        <w:ind w:left="1080" w:hanging="72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70197B"/>
    <w:multiLevelType w:val="hybridMultilevel"/>
    <w:tmpl w:val="898A1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69D51CA"/>
    <w:multiLevelType w:val="hybridMultilevel"/>
    <w:tmpl w:val="12FC98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AFD358A"/>
    <w:multiLevelType w:val="hybridMultilevel"/>
    <w:tmpl w:val="4B6E1F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3961196"/>
    <w:multiLevelType w:val="hybridMultilevel"/>
    <w:tmpl w:val="B816D1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27093313">
    <w:abstractNumId w:val="25"/>
  </w:num>
  <w:num w:numId="2" w16cid:durableId="420565104">
    <w:abstractNumId w:val="10"/>
  </w:num>
  <w:num w:numId="3" w16cid:durableId="834689504">
    <w:abstractNumId w:val="10"/>
  </w:num>
  <w:num w:numId="4" w16cid:durableId="369915015">
    <w:abstractNumId w:val="10"/>
  </w:num>
  <w:num w:numId="5" w16cid:durableId="593974145">
    <w:abstractNumId w:val="10"/>
  </w:num>
  <w:num w:numId="6" w16cid:durableId="1296908502">
    <w:abstractNumId w:val="10"/>
  </w:num>
  <w:num w:numId="7" w16cid:durableId="1426415792">
    <w:abstractNumId w:val="10"/>
  </w:num>
  <w:num w:numId="8" w16cid:durableId="857541921">
    <w:abstractNumId w:val="10"/>
  </w:num>
  <w:num w:numId="9" w16cid:durableId="198058370">
    <w:abstractNumId w:val="10"/>
  </w:num>
  <w:num w:numId="10" w16cid:durableId="772213548">
    <w:abstractNumId w:val="10"/>
  </w:num>
  <w:num w:numId="11" w16cid:durableId="93743841">
    <w:abstractNumId w:val="13"/>
  </w:num>
  <w:num w:numId="12" w16cid:durableId="551114842">
    <w:abstractNumId w:val="33"/>
  </w:num>
  <w:num w:numId="13" w16cid:durableId="1476025002">
    <w:abstractNumId w:val="12"/>
  </w:num>
  <w:num w:numId="14" w16cid:durableId="856652318">
    <w:abstractNumId w:val="40"/>
  </w:num>
  <w:num w:numId="15" w16cid:durableId="78868992">
    <w:abstractNumId w:val="16"/>
  </w:num>
  <w:num w:numId="16" w16cid:durableId="588470789">
    <w:abstractNumId w:val="14"/>
  </w:num>
  <w:num w:numId="17" w16cid:durableId="1052340718">
    <w:abstractNumId w:val="15"/>
  </w:num>
  <w:num w:numId="18" w16cid:durableId="325402316">
    <w:abstractNumId w:val="17"/>
  </w:num>
  <w:num w:numId="19" w16cid:durableId="1596134293">
    <w:abstractNumId w:val="39"/>
  </w:num>
  <w:num w:numId="20" w16cid:durableId="1347711860">
    <w:abstractNumId w:val="31"/>
  </w:num>
  <w:num w:numId="21" w16cid:durableId="246766688">
    <w:abstractNumId w:val="28"/>
  </w:num>
  <w:num w:numId="22" w16cid:durableId="988754128">
    <w:abstractNumId w:val="19"/>
  </w:num>
  <w:num w:numId="23" w16cid:durableId="2038658003">
    <w:abstractNumId w:val="22"/>
  </w:num>
  <w:num w:numId="24" w16cid:durableId="1024747458">
    <w:abstractNumId w:val="21"/>
  </w:num>
  <w:num w:numId="25" w16cid:durableId="1438331680">
    <w:abstractNumId w:val="27"/>
  </w:num>
  <w:num w:numId="26" w16cid:durableId="383916176">
    <w:abstractNumId w:val="37"/>
  </w:num>
  <w:num w:numId="27" w16cid:durableId="1744572029">
    <w:abstractNumId w:val="9"/>
  </w:num>
  <w:num w:numId="28" w16cid:durableId="832255011">
    <w:abstractNumId w:val="7"/>
  </w:num>
  <w:num w:numId="29" w16cid:durableId="873421166">
    <w:abstractNumId w:val="6"/>
  </w:num>
  <w:num w:numId="30" w16cid:durableId="1312363371">
    <w:abstractNumId w:val="5"/>
  </w:num>
  <w:num w:numId="31" w16cid:durableId="1168669356">
    <w:abstractNumId w:val="4"/>
  </w:num>
  <w:num w:numId="32" w16cid:durableId="314723023">
    <w:abstractNumId w:val="8"/>
  </w:num>
  <w:num w:numId="33" w16cid:durableId="396783729">
    <w:abstractNumId w:val="3"/>
  </w:num>
  <w:num w:numId="34" w16cid:durableId="1965765883">
    <w:abstractNumId w:val="2"/>
  </w:num>
  <w:num w:numId="35" w16cid:durableId="1112359392">
    <w:abstractNumId w:val="1"/>
  </w:num>
  <w:num w:numId="36" w16cid:durableId="1798596886">
    <w:abstractNumId w:val="0"/>
  </w:num>
  <w:num w:numId="37" w16cid:durableId="1490319847">
    <w:abstractNumId w:val="34"/>
  </w:num>
  <w:num w:numId="38" w16cid:durableId="887296875">
    <w:abstractNumId w:val="32"/>
  </w:num>
  <w:num w:numId="39" w16cid:durableId="126509344">
    <w:abstractNumId w:val="35"/>
  </w:num>
  <w:num w:numId="40" w16cid:durableId="343702566">
    <w:abstractNumId w:val="18"/>
  </w:num>
  <w:num w:numId="41" w16cid:durableId="501891664">
    <w:abstractNumId w:val="26"/>
  </w:num>
  <w:num w:numId="42" w16cid:durableId="1113551533">
    <w:abstractNumId w:val="20"/>
  </w:num>
  <w:num w:numId="43" w16cid:durableId="495609904">
    <w:abstractNumId w:val="30"/>
  </w:num>
  <w:num w:numId="44" w16cid:durableId="1161311740">
    <w:abstractNumId w:val="29"/>
  </w:num>
  <w:num w:numId="45" w16cid:durableId="1970545188">
    <w:abstractNumId w:val="38"/>
  </w:num>
  <w:num w:numId="46" w16cid:durableId="1512988203">
    <w:abstractNumId w:val="36"/>
  </w:num>
  <w:num w:numId="47" w16cid:durableId="2085226393">
    <w:abstractNumId w:val="23"/>
  </w:num>
  <w:num w:numId="48" w16cid:durableId="1652251337">
    <w:abstractNumId w:val="11"/>
  </w:num>
  <w:num w:numId="49" w16cid:durableId="390688754">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de-DE" w:vendorID="9" w:dllVersion="512"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890"/>
    <w:rsid w:val="00003174"/>
    <w:rsid w:val="00003515"/>
    <w:rsid w:val="00006272"/>
    <w:rsid w:val="00007F58"/>
    <w:rsid w:val="00010C57"/>
    <w:rsid w:val="00013C83"/>
    <w:rsid w:val="00015830"/>
    <w:rsid w:val="00015DCF"/>
    <w:rsid w:val="000167B6"/>
    <w:rsid w:val="000173AE"/>
    <w:rsid w:val="00017E90"/>
    <w:rsid w:val="00022AE2"/>
    <w:rsid w:val="00022F11"/>
    <w:rsid w:val="000233D2"/>
    <w:rsid w:val="0002512F"/>
    <w:rsid w:val="00025428"/>
    <w:rsid w:val="000275A7"/>
    <w:rsid w:val="0003721F"/>
    <w:rsid w:val="00045855"/>
    <w:rsid w:val="000462FE"/>
    <w:rsid w:val="0004739D"/>
    <w:rsid w:val="00047CC3"/>
    <w:rsid w:val="00051787"/>
    <w:rsid w:val="0005193D"/>
    <w:rsid w:val="00052FD7"/>
    <w:rsid w:val="000559FE"/>
    <w:rsid w:val="00060190"/>
    <w:rsid w:val="000656BD"/>
    <w:rsid w:val="00071958"/>
    <w:rsid w:val="000722C8"/>
    <w:rsid w:val="00074224"/>
    <w:rsid w:val="000764B6"/>
    <w:rsid w:val="000768BA"/>
    <w:rsid w:val="000800CF"/>
    <w:rsid w:val="000802DE"/>
    <w:rsid w:val="000835B1"/>
    <w:rsid w:val="00083EE8"/>
    <w:rsid w:val="00084458"/>
    <w:rsid w:val="000848AF"/>
    <w:rsid w:val="00087A10"/>
    <w:rsid w:val="00090D82"/>
    <w:rsid w:val="000A14B0"/>
    <w:rsid w:val="000A58E5"/>
    <w:rsid w:val="000A69EC"/>
    <w:rsid w:val="000A7080"/>
    <w:rsid w:val="000B0025"/>
    <w:rsid w:val="000B591A"/>
    <w:rsid w:val="000B79D1"/>
    <w:rsid w:val="000C0C66"/>
    <w:rsid w:val="000C5E4C"/>
    <w:rsid w:val="000D0BC4"/>
    <w:rsid w:val="000D3717"/>
    <w:rsid w:val="000D7297"/>
    <w:rsid w:val="000E00A3"/>
    <w:rsid w:val="000E3792"/>
    <w:rsid w:val="000E6CAB"/>
    <w:rsid w:val="000F05B0"/>
    <w:rsid w:val="000F3B43"/>
    <w:rsid w:val="000F4854"/>
    <w:rsid w:val="000F7641"/>
    <w:rsid w:val="000F7CFD"/>
    <w:rsid w:val="00100557"/>
    <w:rsid w:val="00100DAF"/>
    <w:rsid w:val="00103719"/>
    <w:rsid w:val="00103B15"/>
    <w:rsid w:val="001064D3"/>
    <w:rsid w:val="00111235"/>
    <w:rsid w:val="00112F4C"/>
    <w:rsid w:val="00114025"/>
    <w:rsid w:val="00115F2E"/>
    <w:rsid w:val="00120597"/>
    <w:rsid w:val="00121321"/>
    <w:rsid w:val="00122F16"/>
    <w:rsid w:val="00124A3A"/>
    <w:rsid w:val="0012561E"/>
    <w:rsid w:val="001261CF"/>
    <w:rsid w:val="001278F5"/>
    <w:rsid w:val="00136778"/>
    <w:rsid w:val="00137EE9"/>
    <w:rsid w:val="001422F2"/>
    <w:rsid w:val="0014349C"/>
    <w:rsid w:val="00143BC4"/>
    <w:rsid w:val="00147C2C"/>
    <w:rsid w:val="00150FB2"/>
    <w:rsid w:val="00152F39"/>
    <w:rsid w:val="0015412A"/>
    <w:rsid w:val="001610D8"/>
    <w:rsid w:val="00162C69"/>
    <w:rsid w:val="001634D1"/>
    <w:rsid w:val="00167653"/>
    <w:rsid w:val="001712F9"/>
    <w:rsid w:val="0017296D"/>
    <w:rsid w:val="0018030E"/>
    <w:rsid w:val="00190988"/>
    <w:rsid w:val="00191A5D"/>
    <w:rsid w:val="00191E0B"/>
    <w:rsid w:val="0019251C"/>
    <w:rsid w:val="00197344"/>
    <w:rsid w:val="001A1632"/>
    <w:rsid w:val="001A1833"/>
    <w:rsid w:val="001A1E03"/>
    <w:rsid w:val="001A3940"/>
    <w:rsid w:val="001A449E"/>
    <w:rsid w:val="001A684F"/>
    <w:rsid w:val="001A7224"/>
    <w:rsid w:val="001B325C"/>
    <w:rsid w:val="001B764B"/>
    <w:rsid w:val="001C234F"/>
    <w:rsid w:val="001C6D9F"/>
    <w:rsid w:val="001D18F3"/>
    <w:rsid w:val="001D1C2A"/>
    <w:rsid w:val="001D3CFE"/>
    <w:rsid w:val="001D486D"/>
    <w:rsid w:val="001D69C8"/>
    <w:rsid w:val="001E023B"/>
    <w:rsid w:val="001E6344"/>
    <w:rsid w:val="001E6448"/>
    <w:rsid w:val="001E67A0"/>
    <w:rsid w:val="001F053F"/>
    <w:rsid w:val="001F17D2"/>
    <w:rsid w:val="001F1819"/>
    <w:rsid w:val="001F4752"/>
    <w:rsid w:val="001F4A90"/>
    <w:rsid w:val="001F4F66"/>
    <w:rsid w:val="001F769C"/>
    <w:rsid w:val="00200502"/>
    <w:rsid w:val="002006DE"/>
    <w:rsid w:val="00201812"/>
    <w:rsid w:val="002019BA"/>
    <w:rsid w:val="00203456"/>
    <w:rsid w:val="00203AFB"/>
    <w:rsid w:val="00204678"/>
    <w:rsid w:val="002046AD"/>
    <w:rsid w:val="00205E7E"/>
    <w:rsid w:val="00206EC4"/>
    <w:rsid w:val="0020708B"/>
    <w:rsid w:val="002113B9"/>
    <w:rsid w:val="00217A7E"/>
    <w:rsid w:val="00224A8A"/>
    <w:rsid w:val="00230B1E"/>
    <w:rsid w:val="002323C1"/>
    <w:rsid w:val="00241577"/>
    <w:rsid w:val="00244BAF"/>
    <w:rsid w:val="0024660F"/>
    <w:rsid w:val="00247250"/>
    <w:rsid w:val="00251174"/>
    <w:rsid w:val="00262193"/>
    <w:rsid w:val="0026611F"/>
    <w:rsid w:val="00271A2E"/>
    <w:rsid w:val="00280D4B"/>
    <w:rsid w:val="00282294"/>
    <w:rsid w:val="00285715"/>
    <w:rsid w:val="0028590F"/>
    <w:rsid w:val="00296530"/>
    <w:rsid w:val="002A22E6"/>
    <w:rsid w:val="002A3B66"/>
    <w:rsid w:val="002A5084"/>
    <w:rsid w:val="002A54FE"/>
    <w:rsid w:val="002A69BD"/>
    <w:rsid w:val="002B6A11"/>
    <w:rsid w:val="002C165E"/>
    <w:rsid w:val="002D11C1"/>
    <w:rsid w:val="002D3AB9"/>
    <w:rsid w:val="002D3EE9"/>
    <w:rsid w:val="002D5787"/>
    <w:rsid w:val="002E1AAA"/>
    <w:rsid w:val="002E42E5"/>
    <w:rsid w:val="002E78C1"/>
    <w:rsid w:val="002F099E"/>
    <w:rsid w:val="002F11A0"/>
    <w:rsid w:val="002F4B1C"/>
    <w:rsid w:val="002F7FC6"/>
    <w:rsid w:val="003024E6"/>
    <w:rsid w:val="00302C0E"/>
    <w:rsid w:val="003040D1"/>
    <w:rsid w:val="00305785"/>
    <w:rsid w:val="003100A9"/>
    <w:rsid w:val="00310123"/>
    <w:rsid w:val="0031108E"/>
    <w:rsid w:val="00311190"/>
    <w:rsid w:val="0031240D"/>
    <w:rsid w:val="00316286"/>
    <w:rsid w:val="003173BD"/>
    <w:rsid w:val="00323B3E"/>
    <w:rsid w:val="00323D2C"/>
    <w:rsid w:val="00337062"/>
    <w:rsid w:val="00341208"/>
    <w:rsid w:val="00341FA6"/>
    <w:rsid w:val="00342916"/>
    <w:rsid w:val="0035076B"/>
    <w:rsid w:val="0035113E"/>
    <w:rsid w:val="003568C6"/>
    <w:rsid w:val="0035695E"/>
    <w:rsid w:val="0035785D"/>
    <w:rsid w:val="00360AB1"/>
    <w:rsid w:val="0036332F"/>
    <w:rsid w:val="00363D8B"/>
    <w:rsid w:val="00363EE2"/>
    <w:rsid w:val="003702A3"/>
    <w:rsid w:val="00382A35"/>
    <w:rsid w:val="00383398"/>
    <w:rsid w:val="00383D6D"/>
    <w:rsid w:val="00384F22"/>
    <w:rsid w:val="003854A6"/>
    <w:rsid w:val="003859EA"/>
    <w:rsid w:val="00385F80"/>
    <w:rsid w:val="00386F9F"/>
    <w:rsid w:val="00390C4D"/>
    <w:rsid w:val="00393B58"/>
    <w:rsid w:val="003956F7"/>
    <w:rsid w:val="00396089"/>
    <w:rsid w:val="003A0362"/>
    <w:rsid w:val="003A4567"/>
    <w:rsid w:val="003A5BE1"/>
    <w:rsid w:val="003A705F"/>
    <w:rsid w:val="003A7B3A"/>
    <w:rsid w:val="003B0332"/>
    <w:rsid w:val="003B1C73"/>
    <w:rsid w:val="003B3D40"/>
    <w:rsid w:val="003C303A"/>
    <w:rsid w:val="003C382C"/>
    <w:rsid w:val="003D0688"/>
    <w:rsid w:val="003D2573"/>
    <w:rsid w:val="003D5BEC"/>
    <w:rsid w:val="003E7BB5"/>
    <w:rsid w:val="003F4353"/>
    <w:rsid w:val="003F4669"/>
    <w:rsid w:val="003F4A96"/>
    <w:rsid w:val="003F6FA4"/>
    <w:rsid w:val="004012C1"/>
    <w:rsid w:val="00411980"/>
    <w:rsid w:val="004126ED"/>
    <w:rsid w:val="00413E03"/>
    <w:rsid w:val="004161CC"/>
    <w:rsid w:val="004218BA"/>
    <w:rsid w:val="00430FAE"/>
    <w:rsid w:val="00434525"/>
    <w:rsid w:val="00435EA1"/>
    <w:rsid w:val="004377CB"/>
    <w:rsid w:val="00443A90"/>
    <w:rsid w:val="0044580A"/>
    <w:rsid w:val="00454132"/>
    <w:rsid w:val="004548C0"/>
    <w:rsid w:val="00455455"/>
    <w:rsid w:val="004616B4"/>
    <w:rsid w:val="00466F1F"/>
    <w:rsid w:val="0047155E"/>
    <w:rsid w:val="004723AF"/>
    <w:rsid w:val="00476D4B"/>
    <w:rsid w:val="00476DE6"/>
    <w:rsid w:val="00482A52"/>
    <w:rsid w:val="00482CE6"/>
    <w:rsid w:val="00491114"/>
    <w:rsid w:val="00491B33"/>
    <w:rsid w:val="004A465C"/>
    <w:rsid w:val="004B1557"/>
    <w:rsid w:val="004B754D"/>
    <w:rsid w:val="004B7983"/>
    <w:rsid w:val="004C138F"/>
    <w:rsid w:val="004C5167"/>
    <w:rsid w:val="004C68D2"/>
    <w:rsid w:val="004C7D1D"/>
    <w:rsid w:val="004D0743"/>
    <w:rsid w:val="004D0765"/>
    <w:rsid w:val="004D220D"/>
    <w:rsid w:val="004D2ABB"/>
    <w:rsid w:val="004D2E5B"/>
    <w:rsid w:val="004D4B95"/>
    <w:rsid w:val="004D5672"/>
    <w:rsid w:val="004D713B"/>
    <w:rsid w:val="004D7E6F"/>
    <w:rsid w:val="004E42E1"/>
    <w:rsid w:val="004F18BB"/>
    <w:rsid w:val="004F5602"/>
    <w:rsid w:val="004F6D89"/>
    <w:rsid w:val="004F7A0B"/>
    <w:rsid w:val="00514710"/>
    <w:rsid w:val="0052619E"/>
    <w:rsid w:val="00532979"/>
    <w:rsid w:val="00537525"/>
    <w:rsid w:val="00543BE7"/>
    <w:rsid w:val="00561B13"/>
    <w:rsid w:val="005621AE"/>
    <w:rsid w:val="0056452F"/>
    <w:rsid w:val="00573ACB"/>
    <w:rsid w:val="00575B9C"/>
    <w:rsid w:val="00576668"/>
    <w:rsid w:val="0057693A"/>
    <w:rsid w:val="005771A4"/>
    <w:rsid w:val="005826B3"/>
    <w:rsid w:val="005859A9"/>
    <w:rsid w:val="00591572"/>
    <w:rsid w:val="005940DF"/>
    <w:rsid w:val="00595245"/>
    <w:rsid w:val="005A49AD"/>
    <w:rsid w:val="005B1341"/>
    <w:rsid w:val="005B1FFD"/>
    <w:rsid w:val="005B59A2"/>
    <w:rsid w:val="005B5E79"/>
    <w:rsid w:val="005C19A6"/>
    <w:rsid w:val="005D1D72"/>
    <w:rsid w:val="005D2CD9"/>
    <w:rsid w:val="005D604E"/>
    <w:rsid w:val="005E4736"/>
    <w:rsid w:val="005E57C1"/>
    <w:rsid w:val="005F0FD0"/>
    <w:rsid w:val="005F6FD5"/>
    <w:rsid w:val="005F7EED"/>
    <w:rsid w:val="0061169F"/>
    <w:rsid w:val="00615687"/>
    <w:rsid w:val="006158A5"/>
    <w:rsid w:val="00617BB0"/>
    <w:rsid w:val="00617D86"/>
    <w:rsid w:val="00624D02"/>
    <w:rsid w:val="00631B87"/>
    <w:rsid w:val="00632C08"/>
    <w:rsid w:val="00633EF6"/>
    <w:rsid w:val="00643E62"/>
    <w:rsid w:val="00643F1C"/>
    <w:rsid w:val="006501CF"/>
    <w:rsid w:val="00652140"/>
    <w:rsid w:val="006521E0"/>
    <w:rsid w:val="00657134"/>
    <w:rsid w:val="006613F2"/>
    <w:rsid w:val="006618BE"/>
    <w:rsid w:val="00665ADD"/>
    <w:rsid w:val="006705D1"/>
    <w:rsid w:val="0067210B"/>
    <w:rsid w:val="006735F3"/>
    <w:rsid w:val="0067421E"/>
    <w:rsid w:val="006A67CE"/>
    <w:rsid w:val="006B181A"/>
    <w:rsid w:val="006B21BD"/>
    <w:rsid w:val="006B4B8F"/>
    <w:rsid w:val="006B5425"/>
    <w:rsid w:val="006B6914"/>
    <w:rsid w:val="006C14DA"/>
    <w:rsid w:val="006C5799"/>
    <w:rsid w:val="006C64F6"/>
    <w:rsid w:val="006C728C"/>
    <w:rsid w:val="006D4F72"/>
    <w:rsid w:val="006D5193"/>
    <w:rsid w:val="006D679A"/>
    <w:rsid w:val="006E2427"/>
    <w:rsid w:val="006E3031"/>
    <w:rsid w:val="006E3468"/>
    <w:rsid w:val="006E5040"/>
    <w:rsid w:val="006E66BD"/>
    <w:rsid w:val="006E72F4"/>
    <w:rsid w:val="006F1E9C"/>
    <w:rsid w:val="00703580"/>
    <w:rsid w:val="00706578"/>
    <w:rsid w:val="00706D24"/>
    <w:rsid w:val="00707E98"/>
    <w:rsid w:val="007113A2"/>
    <w:rsid w:val="00712BE5"/>
    <w:rsid w:val="00713BC0"/>
    <w:rsid w:val="00716839"/>
    <w:rsid w:val="007177B2"/>
    <w:rsid w:val="00720FB2"/>
    <w:rsid w:val="00722A89"/>
    <w:rsid w:val="00723BDC"/>
    <w:rsid w:val="007257D6"/>
    <w:rsid w:val="00743C89"/>
    <w:rsid w:val="0074467A"/>
    <w:rsid w:val="00746124"/>
    <w:rsid w:val="00747754"/>
    <w:rsid w:val="007501ED"/>
    <w:rsid w:val="00757D52"/>
    <w:rsid w:val="00774140"/>
    <w:rsid w:val="00781597"/>
    <w:rsid w:val="00782ED3"/>
    <w:rsid w:val="0078749B"/>
    <w:rsid w:val="00787C37"/>
    <w:rsid w:val="00787F52"/>
    <w:rsid w:val="00792E95"/>
    <w:rsid w:val="00793C9E"/>
    <w:rsid w:val="00793F82"/>
    <w:rsid w:val="007A2EA9"/>
    <w:rsid w:val="007A6743"/>
    <w:rsid w:val="007A7500"/>
    <w:rsid w:val="007A7B45"/>
    <w:rsid w:val="007A7D2A"/>
    <w:rsid w:val="007B0A0E"/>
    <w:rsid w:val="007B2084"/>
    <w:rsid w:val="007B2DB2"/>
    <w:rsid w:val="007B3659"/>
    <w:rsid w:val="007B6235"/>
    <w:rsid w:val="007B6A7B"/>
    <w:rsid w:val="007C282A"/>
    <w:rsid w:val="007C7C99"/>
    <w:rsid w:val="007D1BDD"/>
    <w:rsid w:val="007D3DD5"/>
    <w:rsid w:val="007D5800"/>
    <w:rsid w:val="007D6DFA"/>
    <w:rsid w:val="007D7F93"/>
    <w:rsid w:val="007E05F7"/>
    <w:rsid w:val="007E5543"/>
    <w:rsid w:val="007F1679"/>
    <w:rsid w:val="008028E3"/>
    <w:rsid w:val="0080373E"/>
    <w:rsid w:val="00805C2F"/>
    <w:rsid w:val="00817D41"/>
    <w:rsid w:val="00820994"/>
    <w:rsid w:val="0082234E"/>
    <w:rsid w:val="0082619E"/>
    <w:rsid w:val="008333A8"/>
    <w:rsid w:val="00833512"/>
    <w:rsid w:val="0083406F"/>
    <w:rsid w:val="008349EC"/>
    <w:rsid w:val="00835C38"/>
    <w:rsid w:val="00837131"/>
    <w:rsid w:val="00842A30"/>
    <w:rsid w:val="00842B39"/>
    <w:rsid w:val="0084365D"/>
    <w:rsid w:val="00845E3C"/>
    <w:rsid w:val="00845F6A"/>
    <w:rsid w:val="00851230"/>
    <w:rsid w:val="00852024"/>
    <w:rsid w:val="00852E19"/>
    <w:rsid w:val="00853009"/>
    <w:rsid w:val="008560D2"/>
    <w:rsid w:val="008608D1"/>
    <w:rsid w:val="00864063"/>
    <w:rsid w:val="008651F9"/>
    <w:rsid w:val="00870EDB"/>
    <w:rsid w:val="00871348"/>
    <w:rsid w:val="00875D33"/>
    <w:rsid w:val="008810C8"/>
    <w:rsid w:val="00884A79"/>
    <w:rsid w:val="00884E0D"/>
    <w:rsid w:val="00893D00"/>
    <w:rsid w:val="008963B8"/>
    <w:rsid w:val="008978F4"/>
    <w:rsid w:val="008A620F"/>
    <w:rsid w:val="008B0382"/>
    <w:rsid w:val="008B0BD4"/>
    <w:rsid w:val="008B1774"/>
    <w:rsid w:val="008B41F5"/>
    <w:rsid w:val="008B4844"/>
    <w:rsid w:val="008B4946"/>
    <w:rsid w:val="008B63FA"/>
    <w:rsid w:val="008C3CAB"/>
    <w:rsid w:val="008D6712"/>
    <w:rsid w:val="008E2C4A"/>
    <w:rsid w:val="008E3035"/>
    <w:rsid w:val="008E43BD"/>
    <w:rsid w:val="008F3397"/>
    <w:rsid w:val="008F33A0"/>
    <w:rsid w:val="00902A43"/>
    <w:rsid w:val="00906F27"/>
    <w:rsid w:val="009070DC"/>
    <w:rsid w:val="00912295"/>
    <w:rsid w:val="009203DC"/>
    <w:rsid w:val="00926733"/>
    <w:rsid w:val="00927EF1"/>
    <w:rsid w:val="0093224F"/>
    <w:rsid w:val="009327FA"/>
    <w:rsid w:val="009328C0"/>
    <w:rsid w:val="00935EE6"/>
    <w:rsid w:val="00937B5D"/>
    <w:rsid w:val="009400A6"/>
    <w:rsid w:val="009421FF"/>
    <w:rsid w:val="009427FF"/>
    <w:rsid w:val="00944955"/>
    <w:rsid w:val="00945F8D"/>
    <w:rsid w:val="00946EE1"/>
    <w:rsid w:val="00952E37"/>
    <w:rsid w:val="00960D1B"/>
    <w:rsid w:val="00960D9F"/>
    <w:rsid w:val="00965E72"/>
    <w:rsid w:val="009720B7"/>
    <w:rsid w:val="00981AA1"/>
    <w:rsid w:val="00981D89"/>
    <w:rsid w:val="0098265E"/>
    <w:rsid w:val="00982ECC"/>
    <w:rsid w:val="00982F11"/>
    <w:rsid w:val="0098627A"/>
    <w:rsid w:val="00993AFF"/>
    <w:rsid w:val="00994BF9"/>
    <w:rsid w:val="00996C98"/>
    <w:rsid w:val="009972A6"/>
    <w:rsid w:val="009A014E"/>
    <w:rsid w:val="009A25AA"/>
    <w:rsid w:val="009A6161"/>
    <w:rsid w:val="009A799F"/>
    <w:rsid w:val="009C354D"/>
    <w:rsid w:val="009C52DC"/>
    <w:rsid w:val="009D03A8"/>
    <w:rsid w:val="009D2FBE"/>
    <w:rsid w:val="009D4B29"/>
    <w:rsid w:val="009E111C"/>
    <w:rsid w:val="009E1B65"/>
    <w:rsid w:val="009E30B0"/>
    <w:rsid w:val="009E31AA"/>
    <w:rsid w:val="009E6D4A"/>
    <w:rsid w:val="009F0679"/>
    <w:rsid w:val="009F4097"/>
    <w:rsid w:val="00A00929"/>
    <w:rsid w:val="00A00A70"/>
    <w:rsid w:val="00A05D10"/>
    <w:rsid w:val="00A15743"/>
    <w:rsid w:val="00A15860"/>
    <w:rsid w:val="00A20384"/>
    <w:rsid w:val="00A228C1"/>
    <w:rsid w:val="00A23D81"/>
    <w:rsid w:val="00A25636"/>
    <w:rsid w:val="00A26905"/>
    <w:rsid w:val="00A304DD"/>
    <w:rsid w:val="00A33BF2"/>
    <w:rsid w:val="00A36115"/>
    <w:rsid w:val="00A37375"/>
    <w:rsid w:val="00A41088"/>
    <w:rsid w:val="00A41CB6"/>
    <w:rsid w:val="00A42379"/>
    <w:rsid w:val="00A46CFE"/>
    <w:rsid w:val="00A53FC0"/>
    <w:rsid w:val="00A5697B"/>
    <w:rsid w:val="00A57600"/>
    <w:rsid w:val="00A6360F"/>
    <w:rsid w:val="00A63F23"/>
    <w:rsid w:val="00A65482"/>
    <w:rsid w:val="00A655F1"/>
    <w:rsid w:val="00A703A8"/>
    <w:rsid w:val="00A71642"/>
    <w:rsid w:val="00A7178B"/>
    <w:rsid w:val="00A73080"/>
    <w:rsid w:val="00A7495F"/>
    <w:rsid w:val="00A74F41"/>
    <w:rsid w:val="00A7541A"/>
    <w:rsid w:val="00A76C45"/>
    <w:rsid w:val="00A77C0C"/>
    <w:rsid w:val="00A8133F"/>
    <w:rsid w:val="00A824FA"/>
    <w:rsid w:val="00A8531E"/>
    <w:rsid w:val="00A90946"/>
    <w:rsid w:val="00A921FC"/>
    <w:rsid w:val="00AA1A82"/>
    <w:rsid w:val="00AA63A6"/>
    <w:rsid w:val="00AA7CAE"/>
    <w:rsid w:val="00AB189E"/>
    <w:rsid w:val="00AB33B8"/>
    <w:rsid w:val="00AC0D20"/>
    <w:rsid w:val="00AC5E5A"/>
    <w:rsid w:val="00AC6129"/>
    <w:rsid w:val="00AC6B0C"/>
    <w:rsid w:val="00AD5E38"/>
    <w:rsid w:val="00AE0C41"/>
    <w:rsid w:val="00AE0F63"/>
    <w:rsid w:val="00AE4C9D"/>
    <w:rsid w:val="00AE7717"/>
    <w:rsid w:val="00AF1AA7"/>
    <w:rsid w:val="00AF1FD5"/>
    <w:rsid w:val="00AF3FBE"/>
    <w:rsid w:val="00AF649B"/>
    <w:rsid w:val="00B04DD5"/>
    <w:rsid w:val="00B07DDD"/>
    <w:rsid w:val="00B101CA"/>
    <w:rsid w:val="00B13727"/>
    <w:rsid w:val="00B22634"/>
    <w:rsid w:val="00B32D6D"/>
    <w:rsid w:val="00B344E0"/>
    <w:rsid w:val="00B3559F"/>
    <w:rsid w:val="00B479B8"/>
    <w:rsid w:val="00B47FAB"/>
    <w:rsid w:val="00B50934"/>
    <w:rsid w:val="00B50EDC"/>
    <w:rsid w:val="00B51A52"/>
    <w:rsid w:val="00B5412E"/>
    <w:rsid w:val="00B60437"/>
    <w:rsid w:val="00B60A0B"/>
    <w:rsid w:val="00B61D2A"/>
    <w:rsid w:val="00B637D4"/>
    <w:rsid w:val="00B65E65"/>
    <w:rsid w:val="00B664BF"/>
    <w:rsid w:val="00B704BC"/>
    <w:rsid w:val="00B7314C"/>
    <w:rsid w:val="00B7332A"/>
    <w:rsid w:val="00B76AD1"/>
    <w:rsid w:val="00B808E7"/>
    <w:rsid w:val="00B8104D"/>
    <w:rsid w:val="00B820A9"/>
    <w:rsid w:val="00B822BB"/>
    <w:rsid w:val="00B83154"/>
    <w:rsid w:val="00B92265"/>
    <w:rsid w:val="00B93F9E"/>
    <w:rsid w:val="00BA125D"/>
    <w:rsid w:val="00BA1B4A"/>
    <w:rsid w:val="00BA29AB"/>
    <w:rsid w:val="00BA77A9"/>
    <w:rsid w:val="00BB3A6C"/>
    <w:rsid w:val="00BB45ED"/>
    <w:rsid w:val="00BD0059"/>
    <w:rsid w:val="00BD15C7"/>
    <w:rsid w:val="00BD239F"/>
    <w:rsid w:val="00BD27A4"/>
    <w:rsid w:val="00BD40EC"/>
    <w:rsid w:val="00BD4CB7"/>
    <w:rsid w:val="00BD55C5"/>
    <w:rsid w:val="00BF131C"/>
    <w:rsid w:val="00BF56BF"/>
    <w:rsid w:val="00BF665D"/>
    <w:rsid w:val="00C02990"/>
    <w:rsid w:val="00C17CA0"/>
    <w:rsid w:val="00C32485"/>
    <w:rsid w:val="00C35FA3"/>
    <w:rsid w:val="00C40551"/>
    <w:rsid w:val="00C50342"/>
    <w:rsid w:val="00C53C0C"/>
    <w:rsid w:val="00C5567F"/>
    <w:rsid w:val="00C638FB"/>
    <w:rsid w:val="00C64AEF"/>
    <w:rsid w:val="00C66BFD"/>
    <w:rsid w:val="00C66F6A"/>
    <w:rsid w:val="00C67E66"/>
    <w:rsid w:val="00C7582F"/>
    <w:rsid w:val="00C76238"/>
    <w:rsid w:val="00C77468"/>
    <w:rsid w:val="00C80D66"/>
    <w:rsid w:val="00C85E15"/>
    <w:rsid w:val="00C860EC"/>
    <w:rsid w:val="00C86287"/>
    <w:rsid w:val="00C87168"/>
    <w:rsid w:val="00C9523D"/>
    <w:rsid w:val="00C957CA"/>
    <w:rsid w:val="00C96777"/>
    <w:rsid w:val="00C97D32"/>
    <w:rsid w:val="00CA31C2"/>
    <w:rsid w:val="00CA34F3"/>
    <w:rsid w:val="00CA359E"/>
    <w:rsid w:val="00CB28D8"/>
    <w:rsid w:val="00CB38F5"/>
    <w:rsid w:val="00CB6B44"/>
    <w:rsid w:val="00CB7495"/>
    <w:rsid w:val="00CC2E37"/>
    <w:rsid w:val="00CC5984"/>
    <w:rsid w:val="00CC72FA"/>
    <w:rsid w:val="00CD0A93"/>
    <w:rsid w:val="00CD24BA"/>
    <w:rsid w:val="00CD258D"/>
    <w:rsid w:val="00CD57F9"/>
    <w:rsid w:val="00CD5D7E"/>
    <w:rsid w:val="00CD7315"/>
    <w:rsid w:val="00CE1A3F"/>
    <w:rsid w:val="00CE1E20"/>
    <w:rsid w:val="00CE62FD"/>
    <w:rsid w:val="00CE6621"/>
    <w:rsid w:val="00CF021F"/>
    <w:rsid w:val="00CF4FEE"/>
    <w:rsid w:val="00CF604D"/>
    <w:rsid w:val="00D05A55"/>
    <w:rsid w:val="00D064F9"/>
    <w:rsid w:val="00D247B8"/>
    <w:rsid w:val="00D462A8"/>
    <w:rsid w:val="00D60CB2"/>
    <w:rsid w:val="00D64002"/>
    <w:rsid w:val="00D6676D"/>
    <w:rsid w:val="00D67BC4"/>
    <w:rsid w:val="00D712F6"/>
    <w:rsid w:val="00D73DFA"/>
    <w:rsid w:val="00D73E56"/>
    <w:rsid w:val="00D74D9C"/>
    <w:rsid w:val="00D7618C"/>
    <w:rsid w:val="00D805C6"/>
    <w:rsid w:val="00D83D7F"/>
    <w:rsid w:val="00D84F98"/>
    <w:rsid w:val="00D85B1D"/>
    <w:rsid w:val="00D8647C"/>
    <w:rsid w:val="00D94C19"/>
    <w:rsid w:val="00D957DF"/>
    <w:rsid w:val="00D96CBC"/>
    <w:rsid w:val="00DA0436"/>
    <w:rsid w:val="00DA5B0E"/>
    <w:rsid w:val="00DB0E4E"/>
    <w:rsid w:val="00DB1666"/>
    <w:rsid w:val="00DB233C"/>
    <w:rsid w:val="00DB71A7"/>
    <w:rsid w:val="00DC6485"/>
    <w:rsid w:val="00DC7FC1"/>
    <w:rsid w:val="00DD3065"/>
    <w:rsid w:val="00DD3EDD"/>
    <w:rsid w:val="00DD6588"/>
    <w:rsid w:val="00DD7E66"/>
    <w:rsid w:val="00DE2CE3"/>
    <w:rsid w:val="00DE6379"/>
    <w:rsid w:val="00DE69CA"/>
    <w:rsid w:val="00DE79E5"/>
    <w:rsid w:val="00DF11EF"/>
    <w:rsid w:val="00DF3723"/>
    <w:rsid w:val="00E00F64"/>
    <w:rsid w:val="00E04F3D"/>
    <w:rsid w:val="00E10555"/>
    <w:rsid w:val="00E1381D"/>
    <w:rsid w:val="00E140C9"/>
    <w:rsid w:val="00E1562C"/>
    <w:rsid w:val="00E16CF4"/>
    <w:rsid w:val="00E171C7"/>
    <w:rsid w:val="00E173E1"/>
    <w:rsid w:val="00E21D5A"/>
    <w:rsid w:val="00E21DB5"/>
    <w:rsid w:val="00E255C4"/>
    <w:rsid w:val="00E30452"/>
    <w:rsid w:val="00E320DA"/>
    <w:rsid w:val="00E3481B"/>
    <w:rsid w:val="00E370BA"/>
    <w:rsid w:val="00E43C39"/>
    <w:rsid w:val="00E476EE"/>
    <w:rsid w:val="00E56803"/>
    <w:rsid w:val="00E6207D"/>
    <w:rsid w:val="00E62927"/>
    <w:rsid w:val="00E66A6D"/>
    <w:rsid w:val="00E72F37"/>
    <w:rsid w:val="00E7511B"/>
    <w:rsid w:val="00E7622D"/>
    <w:rsid w:val="00E81DF1"/>
    <w:rsid w:val="00E8260F"/>
    <w:rsid w:val="00E82918"/>
    <w:rsid w:val="00E86D6D"/>
    <w:rsid w:val="00E86F60"/>
    <w:rsid w:val="00E8709C"/>
    <w:rsid w:val="00E950BA"/>
    <w:rsid w:val="00E96821"/>
    <w:rsid w:val="00EA39BF"/>
    <w:rsid w:val="00EA39DE"/>
    <w:rsid w:val="00EA3AD3"/>
    <w:rsid w:val="00EA3B26"/>
    <w:rsid w:val="00EA55D9"/>
    <w:rsid w:val="00EA5C74"/>
    <w:rsid w:val="00EA64AA"/>
    <w:rsid w:val="00EB0E4F"/>
    <w:rsid w:val="00EB2E35"/>
    <w:rsid w:val="00EB3F9A"/>
    <w:rsid w:val="00EB5CCE"/>
    <w:rsid w:val="00EB637A"/>
    <w:rsid w:val="00EC0F53"/>
    <w:rsid w:val="00EC1DCF"/>
    <w:rsid w:val="00ED567E"/>
    <w:rsid w:val="00EE1890"/>
    <w:rsid w:val="00EE586D"/>
    <w:rsid w:val="00EF3DD5"/>
    <w:rsid w:val="00EF43B5"/>
    <w:rsid w:val="00EF6673"/>
    <w:rsid w:val="00EF7A19"/>
    <w:rsid w:val="00F04825"/>
    <w:rsid w:val="00F2216E"/>
    <w:rsid w:val="00F24608"/>
    <w:rsid w:val="00F3420A"/>
    <w:rsid w:val="00F40987"/>
    <w:rsid w:val="00F40AB1"/>
    <w:rsid w:val="00F4104B"/>
    <w:rsid w:val="00F42642"/>
    <w:rsid w:val="00F50D0F"/>
    <w:rsid w:val="00F55307"/>
    <w:rsid w:val="00F55FDE"/>
    <w:rsid w:val="00F57954"/>
    <w:rsid w:val="00F62322"/>
    <w:rsid w:val="00F62E7D"/>
    <w:rsid w:val="00F6683F"/>
    <w:rsid w:val="00F70A51"/>
    <w:rsid w:val="00F70F83"/>
    <w:rsid w:val="00F7267E"/>
    <w:rsid w:val="00F75029"/>
    <w:rsid w:val="00F7640E"/>
    <w:rsid w:val="00F7716E"/>
    <w:rsid w:val="00F92103"/>
    <w:rsid w:val="00F93812"/>
    <w:rsid w:val="00F96926"/>
    <w:rsid w:val="00FA1EED"/>
    <w:rsid w:val="00FA327E"/>
    <w:rsid w:val="00FA7412"/>
    <w:rsid w:val="00FA7E94"/>
    <w:rsid w:val="00FA7F53"/>
    <w:rsid w:val="00FB0D10"/>
    <w:rsid w:val="00FB397F"/>
    <w:rsid w:val="00FB4130"/>
    <w:rsid w:val="00FB51B5"/>
    <w:rsid w:val="00FB6E3F"/>
    <w:rsid w:val="00FB7830"/>
    <w:rsid w:val="00FC135F"/>
    <w:rsid w:val="00FC1B02"/>
    <w:rsid w:val="00FD18F4"/>
    <w:rsid w:val="00FD2BDA"/>
    <w:rsid w:val="00FE2E0F"/>
    <w:rsid w:val="00FE5BE2"/>
    <w:rsid w:val="00FF2890"/>
    <w:rsid w:val="00FF6E1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8D2F8A"/>
  <w15:chartTrackingRefBased/>
  <w15:docId w15:val="{CB60ED11-2EDE-47B8-8D46-91E7B95EA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2216E"/>
    <w:pPr>
      <w:spacing w:after="120"/>
      <w:jc w:val="both"/>
    </w:pPr>
    <w:rPr>
      <w:sz w:val="24"/>
    </w:rPr>
  </w:style>
  <w:style w:type="paragraph" w:styleId="berschrift1">
    <w:name w:val="heading 1"/>
    <w:basedOn w:val="Standard"/>
    <w:next w:val="Autor"/>
    <w:link w:val="berschrift1Zchn"/>
    <w:autoRedefine/>
    <w:qFormat/>
    <w:rsid w:val="00E476EE"/>
    <w:pPr>
      <w:keepNext/>
      <w:keepLines/>
      <w:spacing w:before="360" w:after="360"/>
      <w:jc w:val="left"/>
      <w:outlineLvl w:val="0"/>
    </w:pPr>
    <w:rPr>
      <w:rFonts w:ascii="Arial" w:hAnsi="Arial"/>
      <w:b/>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E476EE"/>
    <w:rPr>
      <w:rFonts w:ascii="Arial" w:hAnsi="Arial"/>
      <w:b/>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1A1632"/>
    <w:rPr>
      <w:rFonts w:ascii="Arial" w:hAnsi="Arial"/>
    </w:rPr>
  </w:style>
  <w:style w:type="character" w:styleId="Platzhaltertext">
    <w:name w:val="Placeholder Text"/>
    <w:basedOn w:val="Absatz-Standardschriftart"/>
    <w:uiPriority w:val="99"/>
    <w:semiHidden/>
    <w:rsid w:val="001A1833"/>
    <w:rPr>
      <w:color w:val="808080"/>
    </w:rPr>
  </w:style>
  <w:style w:type="paragraph" w:styleId="berarbeitung">
    <w:name w:val="Revision"/>
    <w:hidden/>
    <w:uiPriority w:val="99"/>
    <w:semiHidden/>
    <w:rsid w:val="00017E90"/>
    <w:rPr>
      <w:sz w:val="24"/>
    </w:rPr>
  </w:style>
  <w:style w:type="character" w:styleId="NichtaufgelsteErwhnung">
    <w:name w:val="Unresolved Mention"/>
    <w:basedOn w:val="Absatz-Standardschriftart"/>
    <w:uiPriority w:val="99"/>
    <w:semiHidden/>
    <w:unhideWhenUsed/>
    <w:rsid w:val="00BA125D"/>
    <w:rPr>
      <w:color w:val="605E5C"/>
      <w:shd w:val="clear" w:color="auto" w:fill="E1DFDD"/>
    </w:rPr>
  </w:style>
  <w:style w:type="character" w:styleId="BesuchterLink">
    <w:name w:val="FollowedHyperlink"/>
    <w:basedOn w:val="Absatz-Standardschriftart"/>
    <w:rsid w:val="00BA125D"/>
    <w:rPr>
      <w:color w:val="954F72" w:themeColor="followedHyperlink"/>
      <w:u w:val="single"/>
    </w:rPr>
  </w:style>
  <w:style w:type="character" w:styleId="Kommentarzeichen">
    <w:name w:val="annotation reference"/>
    <w:basedOn w:val="Absatz-Standardschriftart"/>
    <w:rsid w:val="003568C6"/>
    <w:rPr>
      <w:sz w:val="16"/>
      <w:szCs w:val="16"/>
    </w:rPr>
  </w:style>
  <w:style w:type="paragraph" w:styleId="Kommentartext">
    <w:name w:val="annotation text"/>
    <w:basedOn w:val="Standard"/>
    <w:link w:val="KommentartextZchn"/>
    <w:rsid w:val="003568C6"/>
    <w:rPr>
      <w:sz w:val="20"/>
    </w:rPr>
  </w:style>
  <w:style w:type="character" w:customStyle="1" w:styleId="KommentartextZchn">
    <w:name w:val="Kommentartext Zchn"/>
    <w:basedOn w:val="Absatz-Standardschriftart"/>
    <w:link w:val="Kommentartext"/>
    <w:rsid w:val="003568C6"/>
  </w:style>
  <w:style w:type="paragraph" w:styleId="Kommentarthema">
    <w:name w:val="annotation subject"/>
    <w:basedOn w:val="Kommentartext"/>
    <w:next w:val="Kommentartext"/>
    <w:link w:val="KommentarthemaZchn"/>
    <w:semiHidden/>
    <w:unhideWhenUsed/>
    <w:rsid w:val="003568C6"/>
    <w:rPr>
      <w:b/>
      <w:bCs/>
    </w:rPr>
  </w:style>
  <w:style w:type="character" w:customStyle="1" w:styleId="KommentarthemaZchn">
    <w:name w:val="Kommentarthema Zchn"/>
    <w:basedOn w:val="KommentartextZchn"/>
    <w:link w:val="Kommentarthema"/>
    <w:semiHidden/>
    <w:rsid w:val="003568C6"/>
    <w:rPr>
      <w:b/>
      <w:bCs/>
    </w:rPr>
  </w:style>
  <w:style w:type="paragraph" w:styleId="Listenabsatz">
    <w:name w:val="List Paragraph"/>
    <w:basedOn w:val="Standard"/>
    <w:uiPriority w:val="34"/>
    <w:qFormat/>
    <w:rsid w:val="004548C0"/>
    <w:pPr>
      <w:ind w:left="720"/>
      <w:contextualSpacing/>
    </w:pPr>
  </w:style>
  <w:style w:type="paragraph" w:styleId="StandardWeb">
    <w:name w:val="Normal (Web)"/>
    <w:basedOn w:val="Standard"/>
    <w:uiPriority w:val="99"/>
    <w:unhideWhenUsed/>
    <w:rsid w:val="00010C57"/>
    <w:pPr>
      <w:spacing w:before="100" w:beforeAutospacing="1" w:after="100" w:afterAutospacing="1"/>
      <w:jc w:val="left"/>
    </w:pPr>
    <w:rPr>
      <w:szCs w:val="24"/>
      <w:lang w:eastAsia="zh-CN"/>
    </w:rPr>
  </w:style>
  <w:style w:type="character" w:styleId="Fett">
    <w:name w:val="Strong"/>
    <w:basedOn w:val="Absatz-Standardschriftart"/>
    <w:uiPriority w:val="22"/>
    <w:qFormat/>
    <w:rsid w:val="00010C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428">
      <w:bodyDiv w:val="1"/>
      <w:marLeft w:val="0"/>
      <w:marRight w:val="0"/>
      <w:marTop w:val="0"/>
      <w:marBottom w:val="0"/>
      <w:divBdr>
        <w:top w:val="none" w:sz="0" w:space="0" w:color="auto"/>
        <w:left w:val="none" w:sz="0" w:space="0" w:color="auto"/>
        <w:bottom w:val="none" w:sz="0" w:space="0" w:color="auto"/>
        <w:right w:val="none" w:sz="0" w:space="0" w:color="auto"/>
      </w:divBdr>
    </w:div>
    <w:div w:id="263222037">
      <w:bodyDiv w:val="1"/>
      <w:marLeft w:val="0"/>
      <w:marRight w:val="0"/>
      <w:marTop w:val="0"/>
      <w:marBottom w:val="0"/>
      <w:divBdr>
        <w:top w:val="none" w:sz="0" w:space="0" w:color="auto"/>
        <w:left w:val="none" w:sz="0" w:space="0" w:color="auto"/>
        <w:bottom w:val="none" w:sz="0" w:space="0" w:color="auto"/>
        <w:right w:val="none" w:sz="0" w:space="0" w:color="auto"/>
      </w:divBdr>
      <w:divsChild>
        <w:div w:id="2050839776">
          <w:marLeft w:val="0"/>
          <w:marRight w:val="0"/>
          <w:marTop w:val="0"/>
          <w:marBottom w:val="0"/>
          <w:divBdr>
            <w:top w:val="none" w:sz="0" w:space="0" w:color="auto"/>
            <w:left w:val="none" w:sz="0" w:space="0" w:color="auto"/>
            <w:bottom w:val="none" w:sz="0" w:space="0" w:color="auto"/>
            <w:right w:val="none" w:sz="0" w:space="0" w:color="auto"/>
          </w:divBdr>
        </w:div>
        <w:div w:id="858081885">
          <w:marLeft w:val="0"/>
          <w:marRight w:val="0"/>
          <w:marTop w:val="0"/>
          <w:marBottom w:val="0"/>
          <w:divBdr>
            <w:top w:val="none" w:sz="0" w:space="0" w:color="auto"/>
            <w:left w:val="none" w:sz="0" w:space="0" w:color="auto"/>
            <w:bottom w:val="none" w:sz="0" w:space="0" w:color="auto"/>
            <w:right w:val="none" w:sz="0" w:space="0" w:color="auto"/>
          </w:divBdr>
        </w:div>
        <w:div w:id="1825662320">
          <w:marLeft w:val="0"/>
          <w:marRight w:val="0"/>
          <w:marTop w:val="0"/>
          <w:marBottom w:val="0"/>
          <w:divBdr>
            <w:top w:val="none" w:sz="0" w:space="0" w:color="auto"/>
            <w:left w:val="none" w:sz="0" w:space="0" w:color="auto"/>
            <w:bottom w:val="none" w:sz="0" w:space="0" w:color="auto"/>
            <w:right w:val="none" w:sz="0" w:space="0" w:color="auto"/>
          </w:divBdr>
        </w:div>
      </w:divsChild>
    </w:div>
    <w:div w:id="279801284">
      <w:bodyDiv w:val="1"/>
      <w:marLeft w:val="0"/>
      <w:marRight w:val="0"/>
      <w:marTop w:val="0"/>
      <w:marBottom w:val="0"/>
      <w:divBdr>
        <w:top w:val="none" w:sz="0" w:space="0" w:color="auto"/>
        <w:left w:val="none" w:sz="0" w:space="0" w:color="auto"/>
        <w:bottom w:val="none" w:sz="0" w:space="0" w:color="auto"/>
        <w:right w:val="none" w:sz="0" w:space="0" w:color="auto"/>
      </w:divBdr>
    </w:div>
    <w:div w:id="437799238">
      <w:bodyDiv w:val="1"/>
      <w:marLeft w:val="0"/>
      <w:marRight w:val="0"/>
      <w:marTop w:val="0"/>
      <w:marBottom w:val="0"/>
      <w:divBdr>
        <w:top w:val="none" w:sz="0" w:space="0" w:color="auto"/>
        <w:left w:val="none" w:sz="0" w:space="0" w:color="auto"/>
        <w:bottom w:val="none" w:sz="0" w:space="0" w:color="auto"/>
        <w:right w:val="none" w:sz="0" w:space="0" w:color="auto"/>
      </w:divBdr>
    </w:div>
    <w:div w:id="563443461">
      <w:bodyDiv w:val="1"/>
      <w:marLeft w:val="0"/>
      <w:marRight w:val="0"/>
      <w:marTop w:val="0"/>
      <w:marBottom w:val="0"/>
      <w:divBdr>
        <w:top w:val="none" w:sz="0" w:space="0" w:color="auto"/>
        <w:left w:val="none" w:sz="0" w:space="0" w:color="auto"/>
        <w:bottom w:val="none" w:sz="0" w:space="0" w:color="auto"/>
        <w:right w:val="none" w:sz="0" w:space="0" w:color="auto"/>
      </w:divBdr>
    </w:div>
    <w:div w:id="586037781">
      <w:bodyDiv w:val="1"/>
      <w:marLeft w:val="0"/>
      <w:marRight w:val="0"/>
      <w:marTop w:val="0"/>
      <w:marBottom w:val="0"/>
      <w:divBdr>
        <w:top w:val="none" w:sz="0" w:space="0" w:color="auto"/>
        <w:left w:val="none" w:sz="0" w:space="0" w:color="auto"/>
        <w:bottom w:val="none" w:sz="0" w:space="0" w:color="auto"/>
        <w:right w:val="none" w:sz="0" w:space="0" w:color="auto"/>
      </w:divBdr>
    </w:div>
    <w:div w:id="784928190">
      <w:bodyDiv w:val="1"/>
      <w:marLeft w:val="0"/>
      <w:marRight w:val="0"/>
      <w:marTop w:val="0"/>
      <w:marBottom w:val="0"/>
      <w:divBdr>
        <w:top w:val="none" w:sz="0" w:space="0" w:color="auto"/>
        <w:left w:val="none" w:sz="0" w:space="0" w:color="auto"/>
        <w:bottom w:val="none" w:sz="0" w:space="0" w:color="auto"/>
        <w:right w:val="none" w:sz="0" w:space="0" w:color="auto"/>
      </w:divBdr>
    </w:div>
    <w:div w:id="1143040346">
      <w:bodyDiv w:val="1"/>
      <w:marLeft w:val="0"/>
      <w:marRight w:val="0"/>
      <w:marTop w:val="0"/>
      <w:marBottom w:val="0"/>
      <w:divBdr>
        <w:top w:val="none" w:sz="0" w:space="0" w:color="auto"/>
        <w:left w:val="none" w:sz="0" w:space="0" w:color="auto"/>
        <w:bottom w:val="none" w:sz="0" w:space="0" w:color="auto"/>
        <w:right w:val="none" w:sz="0" w:space="0" w:color="auto"/>
      </w:divBdr>
    </w:div>
    <w:div w:id="1259294101">
      <w:bodyDiv w:val="1"/>
      <w:marLeft w:val="0"/>
      <w:marRight w:val="0"/>
      <w:marTop w:val="0"/>
      <w:marBottom w:val="0"/>
      <w:divBdr>
        <w:top w:val="none" w:sz="0" w:space="0" w:color="auto"/>
        <w:left w:val="none" w:sz="0" w:space="0" w:color="auto"/>
        <w:bottom w:val="none" w:sz="0" w:space="0" w:color="auto"/>
        <w:right w:val="none" w:sz="0" w:space="0" w:color="auto"/>
      </w:divBdr>
    </w:div>
    <w:div w:id="1377388955">
      <w:bodyDiv w:val="1"/>
      <w:marLeft w:val="0"/>
      <w:marRight w:val="0"/>
      <w:marTop w:val="0"/>
      <w:marBottom w:val="0"/>
      <w:divBdr>
        <w:top w:val="none" w:sz="0" w:space="0" w:color="auto"/>
        <w:left w:val="none" w:sz="0" w:space="0" w:color="auto"/>
        <w:bottom w:val="none" w:sz="0" w:space="0" w:color="auto"/>
        <w:right w:val="none" w:sz="0" w:space="0" w:color="auto"/>
      </w:divBdr>
    </w:div>
    <w:div w:id="1462528220">
      <w:bodyDiv w:val="1"/>
      <w:marLeft w:val="0"/>
      <w:marRight w:val="0"/>
      <w:marTop w:val="0"/>
      <w:marBottom w:val="0"/>
      <w:divBdr>
        <w:top w:val="none" w:sz="0" w:space="0" w:color="auto"/>
        <w:left w:val="none" w:sz="0" w:space="0" w:color="auto"/>
        <w:bottom w:val="none" w:sz="0" w:space="0" w:color="auto"/>
        <w:right w:val="none" w:sz="0" w:space="0" w:color="auto"/>
      </w:divBdr>
    </w:div>
    <w:div w:id="1607154232">
      <w:bodyDiv w:val="1"/>
      <w:marLeft w:val="0"/>
      <w:marRight w:val="0"/>
      <w:marTop w:val="0"/>
      <w:marBottom w:val="0"/>
      <w:divBdr>
        <w:top w:val="none" w:sz="0" w:space="0" w:color="auto"/>
        <w:left w:val="none" w:sz="0" w:space="0" w:color="auto"/>
        <w:bottom w:val="none" w:sz="0" w:space="0" w:color="auto"/>
        <w:right w:val="none" w:sz="0" w:space="0" w:color="auto"/>
      </w:divBdr>
    </w:div>
    <w:div w:id="1928419168">
      <w:bodyDiv w:val="1"/>
      <w:marLeft w:val="0"/>
      <w:marRight w:val="0"/>
      <w:marTop w:val="0"/>
      <w:marBottom w:val="0"/>
      <w:divBdr>
        <w:top w:val="none" w:sz="0" w:space="0" w:color="auto"/>
        <w:left w:val="none" w:sz="0" w:space="0" w:color="auto"/>
        <w:bottom w:val="none" w:sz="0" w:space="0" w:color="auto"/>
        <w:right w:val="none" w:sz="0" w:space="0" w:color="auto"/>
      </w:divBdr>
    </w:div>
    <w:div w:id="198615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teachablemachine.withgoogle.co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Y:\Vorlagen\%5btechnika%5d%20Vorlage%20Aufgab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Time xmlns="ea79bf52-7098-41fc-8881-a3872bd99c43" xsi:nil="true"/>
    <SharedWithUsers xmlns="e047a197-46ab-4299-92cd-ec119e6fe81f">
      <UserInfo>
        <DisplayName/>
        <AccountId xsi:nil="true"/>
        <AccountType/>
      </UserInfo>
    </SharedWithUsers>
  </documentManagement>
</p:properties>
</file>

<file path=customXml/itemProps1.xml><?xml version="1.0" encoding="utf-8"?>
<ds:datastoreItem xmlns:ds="http://schemas.openxmlformats.org/officeDocument/2006/customXml" ds:itemID="{688FA69E-477D-493E-BD03-7C94613A43DB}">
  <ds:schemaRefs>
    <ds:schemaRef ds:uri="http://schemas.openxmlformats.org/officeDocument/2006/bibliography"/>
  </ds:schemaRefs>
</ds:datastoreItem>
</file>

<file path=customXml/itemProps2.xml><?xml version="1.0" encoding="utf-8"?>
<ds:datastoreItem xmlns:ds="http://schemas.openxmlformats.org/officeDocument/2006/customXml" ds:itemID="{FF1C7D4D-FD23-45C7-AC86-9E379E9038B9}">
  <ds:schemaRefs>
    <ds:schemaRef ds:uri="http://schemas.microsoft.com/sharepoint/v3/contenttype/forms"/>
  </ds:schemaRefs>
</ds:datastoreItem>
</file>

<file path=customXml/itemProps3.xml><?xml version="1.0" encoding="utf-8"?>
<ds:datastoreItem xmlns:ds="http://schemas.openxmlformats.org/officeDocument/2006/customXml" ds:itemID="{D57D7B7D-DC71-42C6-BA66-50C5B7C71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DBC373-F60A-4624-9AAF-A427587DB1E4}">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[technika] Vorlage Aufgaben.dotx</Template>
  <TotalTime>0</TotalTime>
  <Pages>12</Pages>
  <Words>1226</Words>
  <Characters>7725</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8934</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Tecnologia</dc:title>
  <dc:subject>Agogsgabe 1/2011</dc:subject>
  <dc:creator>Jörg Torkler</dc:creator>
  <cp:keywords/>
  <dc:description/>
  <cp:lastModifiedBy>Vater, Markus</cp:lastModifiedBy>
  <cp:revision>1</cp:revision>
  <cp:lastPrinted>2023-08-01T17:33:00Z</cp:lastPrinted>
  <dcterms:created xsi:type="dcterms:W3CDTF">2026-05-28T13:47:00Z</dcterms:created>
  <dcterms:modified xsi:type="dcterms:W3CDTF">2026-05-29T07:32:00Z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