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D7EA"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sz w:val="28"/>
          <w:szCs w:val="28"/>
        </w:rPr>
        <w:t>Name: ________________</w:t>
      </w:r>
      <w:r w:rsidRPr="00DB4F65">
        <w:rPr>
          <w:rStyle w:val="tabchar"/>
          <w:rFonts w:ascii="Montserrat Light" w:hAnsi="Montserrat Light" w:cs="Calibri"/>
          <w:sz w:val="28"/>
          <w:szCs w:val="28"/>
        </w:rPr>
        <w:tab/>
      </w:r>
      <w:r w:rsidRPr="00DB4F65">
        <w:rPr>
          <w:rStyle w:val="normaltextrun"/>
          <w:rFonts w:ascii="Montserrat Light" w:hAnsi="Montserrat Light" w:cs="Arial"/>
          <w:sz w:val="28"/>
          <w:szCs w:val="28"/>
        </w:rPr>
        <w:t>Klasse: _____</w:t>
      </w:r>
      <w:r w:rsidRPr="00DB4F65">
        <w:rPr>
          <w:rStyle w:val="tabchar"/>
          <w:rFonts w:ascii="Montserrat Light" w:hAnsi="Montserrat Light" w:cs="Calibri"/>
          <w:sz w:val="28"/>
          <w:szCs w:val="28"/>
        </w:rPr>
        <w:tab/>
      </w:r>
      <w:r w:rsidRPr="00DB4F65">
        <w:rPr>
          <w:rStyle w:val="normaltextrun"/>
          <w:rFonts w:ascii="Montserrat Light" w:hAnsi="Montserrat Light" w:cs="Arial"/>
          <w:sz w:val="28"/>
          <w:szCs w:val="28"/>
        </w:rPr>
        <w:t>Datum: ________</w:t>
      </w:r>
      <w:r w:rsidRPr="00DB4F65">
        <w:rPr>
          <w:rStyle w:val="eop"/>
          <w:rFonts w:ascii="Montserrat Light" w:hAnsi="Montserrat Light" w:cs="Arial"/>
          <w:sz w:val="28"/>
          <w:szCs w:val="28"/>
        </w:rPr>
        <w:t> </w:t>
      </w:r>
    </w:p>
    <w:p w14:paraId="33481E8A" w14:textId="77777777" w:rsidR="00DB4F65" w:rsidRPr="00DB4F65" w:rsidRDefault="00DB4F65" w:rsidP="00DB4F65">
      <w:pPr>
        <w:pStyle w:val="paragraph"/>
        <w:spacing w:before="0" w:beforeAutospacing="0" w:after="0" w:afterAutospacing="0"/>
        <w:jc w:val="both"/>
        <w:textAlignment w:val="baseline"/>
        <w:rPr>
          <w:rStyle w:val="normaltextrun"/>
          <w:rFonts w:ascii="Montserrat Light" w:hAnsi="Montserrat Light" w:cs="Arial"/>
          <w:sz w:val="32"/>
          <w:szCs w:val="32"/>
        </w:rPr>
      </w:pPr>
    </w:p>
    <w:p w14:paraId="70E630B4" w14:textId="38F893BA" w:rsidR="00DB4F65" w:rsidRPr="00DB4F65" w:rsidRDefault="00DB4F65" w:rsidP="00DB4F65">
      <w:pPr>
        <w:pStyle w:val="paragraph"/>
        <w:spacing w:before="0" w:beforeAutospacing="0" w:after="0" w:afterAutospacing="0"/>
        <w:jc w:val="both"/>
        <w:textAlignment w:val="baseline"/>
        <w:rPr>
          <w:rFonts w:ascii="Montserrat SemiBold" w:hAnsi="Montserrat SemiBold" w:cs="Segoe UI"/>
          <w:sz w:val="18"/>
          <w:szCs w:val="18"/>
        </w:rPr>
      </w:pPr>
      <w:r w:rsidRPr="00DB4F65">
        <w:rPr>
          <w:rStyle w:val="normaltextrun"/>
          <w:rFonts w:ascii="Montserrat SemiBold" w:hAnsi="Montserrat SemiBold" w:cs="Arial"/>
          <w:sz w:val="32"/>
          <w:szCs w:val="32"/>
        </w:rPr>
        <w:t>Aufgaben – Schattenexperiment</w:t>
      </w:r>
      <w:r w:rsidRPr="00DB4F65">
        <w:rPr>
          <w:rStyle w:val="eop"/>
          <w:rFonts w:ascii="Montserrat SemiBold" w:hAnsi="Montserrat SemiBold" w:cs="Arial"/>
          <w:sz w:val="32"/>
          <w:szCs w:val="32"/>
        </w:rPr>
        <w:t> </w:t>
      </w:r>
    </w:p>
    <w:p w14:paraId="743394CB" w14:textId="77777777" w:rsidR="00DB4F65" w:rsidRPr="00DB4F65" w:rsidRDefault="00DB4F65" w:rsidP="00DB4F65">
      <w:pPr>
        <w:pStyle w:val="paragraph"/>
        <w:spacing w:before="0" w:beforeAutospacing="0" w:after="0" w:afterAutospacing="0"/>
        <w:textAlignment w:val="baseline"/>
        <w:rPr>
          <w:rStyle w:val="normaltextrun"/>
          <w:rFonts w:ascii="Montserrat" w:hAnsi="Montserrat" w:cs="Arial"/>
          <w:sz w:val="28"/>
          <w:szCs w:val="28"/>
        </w:rPr>
      </w:pPr>
    </w:p>
    <w:p w14:paraId="49E75D9B" w14:textId="79E01A25" w:rsidR="00DB4F65" w:rsidRPr="00DB4F65" w:rsidRDefault="00DB4F65" w:rsidP="00DB4F65">
      <w:pPr>
        <w:pStyle w:val="paragraph"/>
        <w:spacing w:before="0" w:beforeAutospacing="0" w:after="0" w:afterAutospacing="0"/>
        <w:textAlignment w:val="baseline"/>
        <w:rPr>
          <w:rStyle w:val="eop"/>
          <w:rFonts w:ascii="Montserrat" w:hAnsi="Montserrat" w:cs="Arial"/>
          <w:sz w:val="28"/>
          <w:szCs w:val="28"/>
        </w:rPr>
      </w:pPr>
      <w:r w:rsidRPr="00DB4F65">
        <w:rPr>
          <w:rStyle w:val="normaltextrun"/>
          <w:rFonts w:ascii="Montserrat" w:hAnsi="Montserrat" w:cs="Arial"/>
          <w:sz w:val="28"/>
          <w:szCs w:val="28"/>
        </w:rPr>
        <w:t>Konstruktionsaufgabe</w:t>
      </w:r>
      <w:r w:rsidRPr="00DB4F65">
        <w:rPr>
          <w:rStyle w:val="eop"/>
          <w:rFonts w:ascii="Montserrat" w:hAnsi="Montserrat" w:cs="Arial"/>
          <w:sz w:val="28"/>
          <w:szCs w:val="28"/>
        </w:rPr>
        <w:t> </w:t>
      </w:r>
    </w:p>
    <w:p w14:paraId="2557EBAA"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p>
    <w:p w14:paraId="4BFED2A8"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1. Baue das Modell „Schattenexperiment“ nach der Bauanleitung auf.</w:t>
      </w:r>
      <w:r w:rsidRPr="00DB4F65">
        <w:rPr>
          <w:rStyle w:val="eop"/>
          <w:rFonts w:ascii="Montserrat Light" w:hAnsi="Montserrat Light" w:cs="Arial"/>
        </w:rPr>
        <w:t> </w:t>
      </w:r>
    </w:p>
    <w:p w14:paraId="09E45E96"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eop"/>
          <w:rFonts w:ascii="Montserrat Light" w:hAnsi="Montserrat Light" w:cs="Arial"/>
        </w:rPr>
        <w:t> </w:t>
      </w:r>
    </w:p>
    <w:p w14:paraId="190D5505"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Fonts w:ascii="Montserrat Light" w:eastAsiaTheme="minorEastAsia" w:hAnsi="Montserrat Light" w:cstheme="minorBidi"/>
          <w:noProof/>
          <w:sz w:val="22"/>
          <w:szCs w:val="22"/>
        </w:rPr>
        <w:drawing>
          <wp:inline distT="0" distB="0" distL="0" distR="0" wp14:anchorId="12250623" wp14:editId="74D74836">
            <wp:extent cx="3307080" cy="1769768"/>
            <wp:effectExtent l="0" t="0" r="7620" b="1905"/>
            <wp:docPr id="43" name="Bild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7897" cy="1780908"/>
                    </a:xfrm>
                    <a:prstGeom prst="rect">
                      <a:avLst/>
                    </a:prstGeom>
                    <a:noFill/>
                    <a:ln>
                      <a:noFill/>
                    </a:ln>
                  </pic:spPr>
                </pic:pic>
              </a:graphicData>
            </a:graphic>
          </wp:inline>
        </w:drawing>
      </w:r>
      <w:r w:rsidRPr="00DB4F65">
        <w:rPr>
          <w:rStyle w:val="eop"/>
          <w:rFonts w:ascii="Montserrat Light" w:hAnsi="Montserrat Light" w:cs="Arial"/>
        </w:rPr>
        <w:t> </w:t>
      </w:r>
    </w:p>
    <w:p w14:paraId="2F8360F5"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normaltextrun"/>
          <w:rFonts w:ascii="Montserrat Light" w:hAnsi="Montserrat Light" w:cs="Arial"/>
          <w:i/>
          <w:iCs/>
        </w:rPr>
        <w:t>Abb. 1: Schattenexperiment</w:t>
      </w:r>
      <w:r w:rsidRPr="00DB4F65">
        <w:rPr>
          <w:rStyle w:val="eop"/>
          <w:rFonts w:ascii="Montserrat Light" w:hAnsi="Montserrat Light" w:cs="Arial"/>
        </w:rPr>
        <w:t> </w:t>
      </w:r>
    </w:p>
    <w:p w14:paraId="5E2B5D0F"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eop"/>
          <w:rFonts w:ascii="Montserrat Light" w:hAnsi="Montserrat Light" w:cs="Arial"/>
        </w:rPr>
        <w:t> </w:t>
      </w:r>
    </w:p>
    <w:p w14:paraId="409E0248"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Zusätzlich zum Modell benötigst du im Folgenden noch eine Clipsachse und eine Blende aus zwei Bauteilen zum Abschatten der LED.</w:t>
      </w:r>
      <w:r w:rsidRPr="00DB4F65">
        <w:rPr>
          <w:rStyle w:val="eop"/>
          <w:rFonts w:ascii="Montserrat Light" w:hAnsi="Montserrat Light" w:cs="Arial"/>
        </w:rPr>
        <w:t> </w:t>
      </w:r>
    </w:p>
    <w:p w14:paraId="08CA6B56"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eop"/>
          <w:rFonts w:ascii="Montserrat Light" w:hAnsi="Montserrat Light" w:cs="Arial"/>
        </w:rPr>
        <w:t> </w:t>
      </w:r>
    </w:p>
    <w:p w14:paraId="58847A4A"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Fonts w:ascii="Montserrat Light" w:eastAsiaTheme="minorEastAsia" w:hAnsi="Montserrat Light" w:cstheme="minorBidi"/>
          <w:noProof/>
          <w:sz w:val="22"/>
          <w:szCs w:val="22"/>
        </w:rPr>
        <w:drawing>
          <wp:inline distT="0" distB="0" distL="0" distR="0" wp14:anchorId="2B40CFBD" wp14:editId="584E21DD">
            <wp:extent cx="2339340" cy="1309126"/>
            <wp:effectExtent l="0" t="0" r="3810" b="5715"/>
            <wp:docPr id="44" name="Bild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2017" cy="1316220"/>
                    </a:xfrm>
                    <a:prstGeom prst="rect">
                      <a:avLst/>
                    </a:prstGeom>
                    <a:noFill/>
                    <a:ln>
                      <a:noFill/>
                    </a:ln>
                  </pic:spPr>
                </pic:pic>
              </a:graphicData>
            </a:graphic>
          </wp:inline>
        </w:drawing>
      </w:r>
      <w:r w:rsidRPr="00DB4F65">
        <w:rPr>
          <w:rStyle w:val="normaltextrun"/>
          <w:rFonts w:ascii="Montserrat Light" w:hAnsi="Montserrat Light" w:cs="Arial"/>
        </w:rPr>
        <w:t xml:space="preserve">                      </w:t>
      </w:r>
      <w:r w:rsidRPr="00DB4F65">
        <w:rPr>
          <w:rFonts w:ascii="Montserrat Light" w:eastAsiaTheme="minorEastAsia" w:hAnsi="Montserrat Light" w:cstheme="minorBidi"/>
          <w:noProof/>
          <w:sz w:val="22"/>
          <w:szCs w:val="22"/>
        </w:rPr>
        <w:drawing>
          <wp:inline distT="0" distB="0" distL="0" distR="0" wp14:anchorId="53167CE8" wp14:editId="1C7184EF">
            <wp:extent cx="1931127" cy="1485900"/>
            <wp:effectExtent l="0" t="0" r="0" b="0"/>
            <wp:docPr id="45" name="Bild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9222" cy="1492129"/>
                    </a:xfrm>
                    <a:prstGeom prst="rect">
                      <a:avLst/>
                    </a:prstGeom>
                    <a:noFill/>
                    <a:ln>
                      <a:noFill/>
                    </a:ln>
                  </pic:spPr>
                </pic:pic>
              </a:graphicData>
            </a:graphic>
          </wp:inline>
        </w:drawing>
      </w:r>
      <w:r w:rsidRPr="00DB4F65">
        <w:rPr>
          <w:rStyle w:val="eop"/>
          <w:rFonts w:ascii="Montserrat Light" w:hAnsi="Montserrat Light" w:cs="Arial"/>
        </w:rPr>
        <w:t> </w:t>
      </w:r>
    </w:p>
    <w:p w14:paraId="6D543DA0"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normaltextrun"/>
          <w:rFonts w:ascii="Montserrat Light" w:hAnsi="Montserrat Light" w:cs="Arial"/>
          <w:i/>
          <w:iCs/>
        </w:rPr>
        <w:t>Abb. 2: Clipsachse und Blende</w:t>
      </w:r>
      <w:r w:rsidRPr="00DB4F65">
        <w:rPr>
          <w:rStyle w:val="eop"/>
          <w:rFonts w:ascii="Montserrat Light" w:hAnsi="Montserrat Light" w:cs="Arial"/>
        </w:rPr>
        <w:t> </w:t>
      </w:r>
    </w:p>
    <w:p w14:paraId="53CD0DAC"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eop"/>
          <w:rFonts w:ascii="Montserrat Light" w:hAnsi="Montserrat Light" w:cs="Arial"/>
        </w:rPr>
        <w:t> </w:t>
      </w:r>
    </w:p>
    <w:p w14:paraId="7C9264B6" w14:textId="77777777" w:rsidR="00DB4F65" w:rsidRPr="00DB4F65" w:rsidRDefault="00DB4F65" w:rsidP="00DB4F65">
      <w:pPr>
        <w:pStyle w:val="paragraph"/>
        <w:spacing w:before="0" w:beforeAutospacing="0" w:after="0" w:afterAutospacing="0"/>
        <w:jc w:val="both"/>
        <w:textAlignment w:val="baseline"/>
        <w:rPr>
          <w:rFonts w:ascii="Montserrat" w:hAnsi="Montserrat" w:cs="Segoe UI"/>
          <w:sz w:val="18"/>
          <w:szCs w:val="18"/>
        </w:rPr>
      </w:pPr>
      <w:r w:rsidRPr="00DB4F65">
        <w:rPr>
          <w:rStyle w:val="eop"/>
          <w:rFonts w:ascii="Montserrat" w:hAnsi="Montserrat" w:cs="Arial"/>
        </w:rPr>
        <w:t> </w:t>
      </w:r>
    </w:p>
    <w:p w14:paraId="7CDE5F07" w14:textId="77777777" w:rsidR="00372879" w:rsidRDefault="00372879">
      <w:pPr>
        <w:rPr>
          <w:rStyle w:val="normaltextrun"/>
          <w:rFonts w:ascii="Montserrat" w:eastAsia="Times New Roman" w:hAnsi="Montserrat" w:cs="Arial"/>
          <w:sz w:val="28"/>
          <w:szCs w:val="28"/>
        </w:rPr>
      </w:pPr>
      <w:r>
        <w:rPr>
          <w:rStyle w:val="normaltextrun"/>
          <w:rFonts w:ascii="Montserrat" w:hAnsi="Montserrat" w:cs="Arial"/>
          <w:sz w:val="28"/>
          <w:szCs w:val="28"/>
        </w:rPr>
        <w:br w:type="page"/>
      </w:r>
    </w:p>
    <w:p w14:paraId="172E832B" w14:textId="1219A512" w:rsidR="00DB4F65" w:rsidRPr="00DB4F65" w:rsidRDefault="00DB4F65" w:rsidP="00DB4F65">
      <w:pPr>
        <w:pStyle w:val="paragraph"/>
        <w:spacing w:before="0" w:beforeAutospacing="0" w:after="0" w:afterAutospacing="0"/>
        <w:textAlignment w:val="baseline"/>
        <w:rPr>
          <w:rStyle w:val="eop"/>
          <w:rFonts w:ascii="Montserrat" w:hAnsi="Montserrat" w:cs="Arial"/>
          <w:sz w:val="28"/>
          <w:szCs w:val="28"/>
        </w:rPr>
      </w:pPr>
      <w:r w:rsidRPr="00DB4F65">
        <w:rPr>
          <w:rStyle w:val="normaltextrun"/>
          <w:rFonts w:ascii="Montserrat" w:hAnsi="Montserrat" w:cs="Arial"/>
          <w:sz w:val="28"/>
          <w:szCs w:val="28"/>
        </w:rPr>
        <w:lastRenderedPageBreak/>
        <w:t>Thematische Aufgaben</w:t>
      </w:r>
      <w:r w:rsidRPr="00DB4F65">
        <w:rPr>
          <w:rStyle w:val="eop"/>
          <w:rFonts w:ascii="Montserrat" w:hAnsi="Montserrat" w:cs="Arial"/>
          <w:sz w:val="28"/>
          <w:szCs w:val="28"/>
        </w:rPr>
        <w:t> </w:t>
      </w:r>
    </w:p>
    <w:p w14:paraId="48639327"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p>
    <w:p w14:paraId="6E6AD592"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2. a) Ziehe vorübergehend einen Spiegel und den obersten Baustein des schattenwerfenden Objekts ab. Platziere die Blende so auf den Steckern der LED, dass von der LED kein Licht mehr in Richtung der gelben Platten fällt, siehe Abbildung 3.</w:t>
      </w:r>
      <w:r w:rsidRPr="00DB4F65">
        <w:rPr>
          <w:rStyle w:val="eop"/>
          <w:rFonts w:ascii="Montserrat Light" w:hAnsi="Montserrat Light" w:cs="Arial"/>
        </w:rPr>
        <w:t> </w:t>
      </w:r>
    </w:p>
    <w:p w14:paraId="139030C9"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eop"/>
          <w:rFonts w:ascii="Montserrat Light" w:hAnsi="Montserrat Light" w:cs="Arial"/>
        </w:rPr>
        <w:t> </w:t>
      </w:r>
    </w:p>
    <w:p w14:paraId="1DAC547B" w14:textId="37F5FC6C" w:rsidR="00DB4F65" w:rsidRPr="00DB4F65" w:rsidRDefault="00DB4F65" w:rsidP="00DB4F65">
      <w:pPr>
        <w:pStyle w:val="paragraph"/>
        <w:spacing w:before="0" w:beforeAutospacing="0" w:after="0" w:afterAutospacing="0"/>
        <w:jc w:val="center"/>
        <w:textAlignment w:val="baseline"/>
        <w:rPr>
          <w:rStyle w:val="eop"/>
          <w:rFonts w:ascii="Montserrat Light" w:hAnsi="Montserrat Light" w:cs="Arial"/>
        </w:rPr>
      </w:pPr>
      <w:r w:rsidRPr="00DB4F65">
        <w:rPr>
          <w:rFonts w:ascii="Montserrat Light" w:eastAsiaTheme="minorEastAsia" w:hAnsi="Montserrat Light" w:cstheme="minorBidi"/>
          <w:noProof/>
          <w:sz w:val="22"/>
          <w:szCs w:val="22"/>
        </w:rPr>
        <w:drawing>
          <wp:inline distT="0" distB="0" distL="0" distR="0" wp14:anchorId="6921A09E" wp14:editId="7D6B7248">
            <wp:extent cx="1489926" cy="1416844"/>
            <wp:effectExtent l="0" t="0" r="0" b="0"/>
            <wp:docPr id="46" name="Bild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504083" cy="1430307"/>
                    </a:xfrm>
                    <a:prstGeom prst="rect">
                      <a:avLst/>
                    </a:prstGeom>
                    <a:noFill/>
                    <a:ln>
                      <a:noFill/>
                    </a:ln>
                  </pic:spPr>
                </pic:pic>
              </a:graphicData>
            </a:graphic>
          </wp:inline>
        </w:drawing>
      </w:r>
      <w:r w:rsidRPr="00DB4F65">
        <w:rPr>
          <w:rStyle w:val="normaltextrun"/>
          <w:rFonts w:ascii="Montserrat Light" w:hAnsi="Montserrat Light" w:cs="Arial"/>
        </w:rPr>
        <w:t xml:space="preserve">       </w:t>
      </w:r>
      <w:r w:rsidRPr="00DB4F65">
        <w:rPr>
          <w:rFonts w:ascii="Montserrat Light" w:eastAsiaTheme="minorEastAsia" w:hAnsi="Montserrat Light" w:cstheme="minorBidi"/>
          <w:noProof/>
          <w:sz w:val="22"/>
          <w:szCs w:val="22"/>
        </w:rPr>
        <w:drawing>
          <wp:inline distT="0" distB="0" distL="0" distR="0" wp14:anchorId="267AAC54" wp14:editId="37C2C9D8">
            <wp:extent cx="1718302" cy="1416597"/>
            <wp:effectExtent l="0" t="0" r="0" b="0"/>
            <wp:docPr id="47" name="Bild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4002" cy="1437784"/>
                    </a:xfrm>
                    <a:prstGeom prst="rect">
                      <a:avLst/>
                    </a:prstGeom>
                    <a:noFill/>
                    <a:ln>
                      <a:noFill/>
                    </a:ln>
                  </pic:spPr>
                </pic:pic>
              </a:graphicData>
            </a:graphic>
          </wp:inline>
        </w:drawing>
      </w:r>
      <w:r w:rsidRPr="00DB4F65">
        <w:rPr>
          <w:rStyle w:val="normaltextrun"/>
          <w:rFonts w:ascii="Montserrat Light" w:hAnsi="Montserrat Light" w:cs="Arial"/>
        </w:rPr>
        <w:t xml:space="preserve">       </w:t>
      </w:r>
      <w:r w:rsidRPr="00DB4F65">
        <w:rPr>
          <w:rFonts w:ascii="Montserrat Light" w:eastAsiaTheme="minorEastAsia" w:hAnsi="Montserrat Light" w:cstheme="minorBidi"/>
          <w:noProof/>
          <w:sz w:val="22"/>
          <w:szCs w:val="22"/>
        </w:rPr>
        <w:drawing>
          <wp:inline distT="0" distB="0" distL="0" distR="0" wp14:anchorId="51AD5A1D" wp14:editId="43EB6106">
            <wp:extent cx="1370299" cy="1423670"/>
            <wp:effectExtent l="0" t="0" r="1905" b="5080"/>
            <wp:docPr id="48" name="Bild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4751" cy="1438685"/>
                    </a:xfrm>
                    <a:prstGeom prst="rect">
                      <a:avLst/>
                    </a:prstGeom>
                    <a:noFill/>
                    <a:ln>
                      <a:noFill/>
                    </a:ln>
                  </pic:spPr>
                </pic:pic>
              </a:graphicData>
            </a:graphic>
          </wp:inline>
        </w:drawing>
      </w:r>
      <w:r w:rsidRPr="00DB4F65">
        <w:rPr>
          <w:rStyle w:val="eop"/>
          <w:rFonts w:ascii="Montserrat Light" w:hAnsi="Montserrat Light" w:cs="Arial"/>
        </w:rPr>
        <w:t> </w:t>
      </w:r>
    </w:p>
    <w:p w14:paraId="72E17B85"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p>
    <w:p w14:paraId="7731B4C4"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normaltextrun"/>
          <w:rFonts w:ascii="Montserrat Light" w:hAnsi="Montserrat Light" w:cs="Arial"/>
          <w:i/>
          <w:iCs/>
        </w:rPr>
        <w:t>Abb. 3: Entferne Spiegel und Baustein vorübergehend und blende die LED ab</w:t>
      </w:r>
      <w:r w:rsidRPr="00DB4F65">
        <w:rPr>
          <w:rStyle w:val="eop"/>
          <w:rFonts w:ascii="Montserrat Light" w:hAnsi="Montserrat Light" w:cs="Arial"/>
        </w:rPr>
        <w:t> </w:t>
      </w:r>
    </w:p>
    <w:p w14:paraId="48F0CB59"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eop"/>
          <w:rFonts w:ascii="Montserrat Light" w:hAnsi="Montserrat Light" w:cs="Arial"/>
        </w:rPr>
        <w:t> </w:t>
      </w:r>
    </w:p>
    <w:p w14:paraId="58B5F0D1"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b) Verdunkle den Raum und schalte die LED ein. Stelle nun die Clipsachse als Lot auf verschiedene Stellen der Spiegeloberfläche, siehe Abbildung 4 links.</w:t>
      </w:r>
      <w:r w:rsidRPr="00DB4F65">
        <w:rPr>
          <w:rStyle w:val="eop"/>
          <w:rFonts w:ascii="Montserrat Light" w:hAnsi="Montserrat Light" w:cs="Arial"/>
        </w:rPr>
        <w:t> </w:t>
      </w:r>
    </w:p>
    <w:p w14:paraId="56E479CF" w14:textId="36429D15" w:rsidR="00DB4F65" w:rsidRDefault="00DB4F65" w:rsidP="00DB4F65">
      <w:pPr>
        <w:pStyle w:val="paragraph"/>
        <w:spacing w:before="0" w:beforeAutospacing="0" w:after="0" w:afterAutospacing="0"/>
        <w:jc w:val="both"/>
        <w:textAlignment w:val="baseline"/>
        <w:rPr>
          <w:rStyle w:val="eop"/>
          <w:rFonts w:ascii="Montserrat Light" w:hAnsi="Montserrat Light" w:cs="Arial"/>
        </w:rPr>
      </w:pPr>
      <w:r w:rsidRPr="00DB4F65">
        <w:rPr>
          <w:rStyle w:val="normaltextrun"/>
          <w:rFonts w:ascii="Montserrat Light" w:hAnsi="Montserrat Light" w:cs="Arial"/>
        </w:rPr>
        <w:t>Beobachte, wohin das Licht der LED vom Lotfußpunkt aus reflektiert wird.</w:t>
      </w:r>
      <w:r w:rsidRPr="00DB4F65">
        <w:rPr>
          <w:rStyle w:val="eop"/>
          <w:rFonts w:ascii="Montserrat Light" w:hAnsi="Montserrat Light" w:cs="Arial"/>
        </w:rPr>
        <w:t> </w:t>
      </w:r>
    </w:p>
    <w:p w14:paraId="349109D1"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p>
    <w:p w14:paraId="1621EC05"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c) Zeichne beispielhaft die reflektierten Lichtstrahlen in Abbildung 4 rechts.</w:t>
      </w:r>
      <w:r w:rsidRPr="00DB4F65">
        <w:rPr>
          <w:rStyle w:val="eop"/>
          <w:rFonts w:ascii="Montserrat Light" w:hAnsi="Montserrat Light" w:cs="Arial"/>
        </w:rPr>
        <w:t> </w:t>
      </w:r>
    </w:p>
    <w:p w14:paraId="2E682BEC"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eop"/>
          <w:rFonts w:ascii="Montserrat Light" w:hAnsi="Montserrat Light" w:cs="Arial"/>
        </w:rPr>
        <w:t> </w:t>
      </w:r>
    </w:p>
    <w:p w14:paraId="6D69C7BC"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Fonts w:ascii="Montserrat Light" w:eastAsiaTheme="minorEastAsia" w:hAnsi="Montserrat Light" w:cstheme="minorBidi"/>
          <w:noProof/>
          <w:sz w:val="22"/>
          <w:szCs w:val="22"/>
        </w:rPr>
        <w:drawing>
          <wp:inline distT="0" distB="0" distL="0" distR="0" wp14:anchorId="426AB07E" wp14:editId="7B1A929D">
            <wp:extent cx="2166768" cy="2323559"/>
            <wp:effectExtent l="0" t="0" r="5080" b="635"/>
            <wp:docPr id="49" name="Bild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1449" cy="2339302"/>
                    </a:xfrm>
                    <a:prstGeom prst="rect">
                      <a:avLst/>
                    </a:prstGeom>
                    <a:noFill/>
                    <a:ln>
                      <a:noFill/>
                    </a:ln>
                  </pic:spPr>
                </pic:pic>
              </a:graphicData>
            </a:graphic>
          </wp:inline>
        </w:drawing>
      </w:r>
      <w:r w:rsidRPr="00DB4F65">
        <w:rPr>
          <w:rStyle w:val="normaltextrun"/>
          <w:rFonts w:ascii="Montserrat Light" w:hAnsi="Montserrat Light" w:cs="Arial"/>
        </w:rPr>
        <w:t xml:space="preserve">         </w:t>
      </w:r>
      <w:r w:rsidRPr="00DB4F65">
        <w:rPr>
          <w:rFonts w:ascii="Montserrat Light" w:eastAsiaTheme="minorEastAsia" w:hAnsi="Montserrat Light" w:cstheme="minorBidi"/>
          <w:noProof/>
          <w:sz w:val="22"/>
          <w:szCs w:val="22"/>
        </w:rPr>
        <w:drawing>
          <wp:inline distT="0" distB="0" distL="0" distR="0" wp14:anchorId="652D0E31" wp14:editId="6C4C8102">
            <wp:extent cx="2053626" cy="2331085"/>
            <wp:effectExtent l="0" t="0" r="3810" b="0"/>
            <wp:docPr id="50" name="Bild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71544" cy="2351424"/>
                    </a:xfrm>
                    <a:prstGeom prst="rect">
                      <a:avLst/>
                    </a:prstGeom>
                    <a:noFill/>
                    <a:ln>
                      <a:noFill/>
                    </a:ln>
                  </pic:spPr>
                </pic:pic>
              </a:graphicData>
            </a:graphic>
          </wp:inline>
        </w:drawing>
      </w:r>
      <w:r w:rsidRPr="00DB4F65">
        <w:rPr>
          <w:rStyle w:val="eop"/>
          <w:rFonts w:ascii="Montserrat Light" w:hAnsi="Montserrat Light" w:cs="Arial"/>
        </w:rPr>
        <w:t> </w:t>
      </w:r>
    </w:p>
    <w:p w14:paraId="0E2070AF"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normaltextrun"/>
          <w:rFonts w:ascii="Montserrat Light" w:hAnsi="Montserrat Light" w:cs="Arial"/>
          <w:i/>
          <w:iCs/>
        </w:rPr>
        <w:t>Abb. 4: Untersuche den Verlauf der Lichtstrahlen</w:t>
      </w:r>
      <w:r w:rsidRPr="00DB4F65">
        <w:rPr>
          <w:rStyle w:val="eop"/>
          <w:rFonts w:ascii="Montserrat Light" w:hAnsi="Montserrat Light" w:cs="Arial"/>
        </w:rPr>
        <w:t> </w:t>
      </w:r>
    </w:p>
    <w:p w14:paraId="0D8FA6F2"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eop"/>
          <w:rFonts w:ascii="Montserrat Light" w:hAnsi="Montserrat Light" w:cs="Arial"/>
        </w:rPr>
        <w:t> </w:t>
      </w:r>
    </w:p>
    <w:p w14:paraId="5B043C52"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3. Baue den Baustein aus Abbildung 3 wieder an. Schiebe die beiden Teile des Modells zusammen, bis die gelben Platten an den schwarzen Baustein stoßen. Ziehe die beiden Teile dann langsam auseinander und beobachte den Schatten auf dem gelben Hintergrund. Beschreibe, was du siehst.</w:t>
      </w:r>
      <w:r w:rsidRPr="00DB4F65">
        <w:rPr>
          <w:rStyle w:val="eop"/>
          <w:rFonts w:ascii="Montserrat Light" w:hAnsi="Montserrat Light" w:cs="Arial"/>
        </w:rPr>
        <w:t> </w:t>
      </w:r>
    </w:p>
    <w:p w14:paraId="4C8B0EA6"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0DBDCF9F"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45D2CE05"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433665B1"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18E802E8"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17C43C53"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lastRenderedPageBreak/>
        <w:t> </w:t>
      </w:r>
    </w:p>
    <w:p w14:paraId="5E4AFEE9"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4. Ergänze den zweiten Spiegel und führe das Experiment aus Aufgabe 3 noch einmal durch. Beschreibe und erkläre, was du siehst.</w:t>
      </w:r>
      <w:r w:rsidRPr="00DB4F65">
        <w:rPr>
          <w:rStyle w:val="eop"/>
          <w:rFonts w:ascii="Montserrat Light" w:hAnsi="Montserrat Light" w:cs="Arial"/>
        </w:rPr>
        <w:t> </w:t>
      </w:r>
    </w:p>
    <w:p w14:paraId="7E222AC6"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7FCFF0FA"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675C9B2F"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66BA375C"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10EAA3BC"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14981893"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29F37880"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7C6289B5"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6B49E255"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normaltextrun"/>
          <w:rFonts w:ascii="Montserrat Light" w:hAnsi="Montserrat Light" w:cs="Arial"/>
        </w:rPr>
        <w:t>___________________________________________________________________</w:t>
      </w:r>
      <w:r w:rsidRPr="00DB4F65">
        <w:rPr>
          <w:rStyle w:val="eop"/>
          <w:rFonts w:ascii="Montserrat Light" w:hAnsi="Montserrat Light" w:cs="Arial"/>
        </w:rPr>
        <w:t> </w:t>
      </w:r>
    </w:p>
    <w:p w14:paraId="0C7CC135" w14:textId="77777777" w:rsidR="00DB4F65" w:rsidRPr="00DB4F65" w:rsidRDefault="00DB4F65" w:rsidP="00DB4F65">
      <w:pPr>
        <w:pStyle w:val="paragraph"/>
        <w:spacing w:before="0" w:beforeAutospacing="0" w:after="0" w:afterAutospacing="0"/>
        <w:textAlignment w:val="baseline"/>
        <w:rPr>
          <w:rFonts w:ascii="Montserrat Light" w:hAnsi="Montserrat Light" w:cs="Segoe UI"/>
          <w:sz w:val="18"/>
          <w:szCs w:val="18"/>
        </w:rPr>
      </w:pPr>
      <w:r w:rsidRPr="00DB4F65">
        <w:rPr>
          <w:rStyle w:val="eop"/>
          <w:rFonts w:ascii="Montserrat Light" w:hAnsi="Montserrat Light" w:cs="Arial"/>
        </w:rPr>
        <w:t> </w:t>
      </w:r>
    </w:p>
    <w:p w14:paraId="290CB824"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normaltextrun"/>
          <w:rFonts w:ascii="Montserrat Light" w:hAnsi="Montserrat Light" w:cs="Arial"/>
        </w:rPr>
        <w:t>5. Beschrifte in Abbildung 5, welche Bereiche du als Kernschatten, welche du als Halbschatten bezeichnen würdest.</w:t>
      </w:r>
      <w:r w:rsidRPr="00DB4F65">
        <w:rPr>
          <w:rStyle w:val="eop"/>
          <w:rFonts w:ascii="Montserrat Light" w:hAnsi="Montserrat Light" w:cs="Arial"/>
        </w:rPr>
        <w:t> </w:t>
      </w:r>
    </w:p>
    <w:p w14:paraId="68010528" w14:textId="77777777" w:rsidR="00DB4F65" w:rsidRPr="00DB4F65" w:rsidRDefault="00DB4F65" w:rsidP="00DB4F65">
      <w:pPr>
        <w:pStyle w:val="paragraph"/>
        <w:spacing w:before="0" w:beforeAutospacing="0" w:after="0" w:afterAutospacing="0"/>
        <w:jc w:val="both"/>
        <w:textAlignment w:val="baseline"/>
        <w:rPr>
          <w:rFonts w:ascii="Montserrat Light" w:hAnsi="Montserrat Light" w:cs="Segoe UI"/>
          <w:sz w:val="18"/>
          <w:szCs w:val="18"/>
        </w:rPr>
      </w:pPr>
      <w:r w:rsidRPr="00DB4F65">
        <w:rPr>
          <w:rStyle w:val="eop"/>
          <w:rFonts w:ascii="Montserrat Light" w:hAnsi="Montserrat Light" w:cs="Arial"/>
        </w:rPr>
        <w:t> </w:t>
      </w:r>
    </w:p>
    <w:p w14:paraId="0A2FC5B2"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Fonts w:ascii="Montserrat Light" w:eastAsiaTheme="minorEastAsia" w:hAnsi="Montserrat Light" w:cstheme="minorBidi"/>
          <w:noProof/>
          <w:sz w:val="22"/>
          <w:szCs w:val="22"/>
        </w:rPr>
        <w:drawing>
          <wp:inline distT="0" distB="0" distL="0" distR="0" wp14:anchorId="18517AEA" wp14:editId="05EBFF0D">
            <wp:extent cx="4488180" cy="2948654"/>
            <wp:effectExtent l="0" t="0" r="7620" b="4445"/>
            <wp:docPr id="51" name="Bild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06158" cy="2960465"/>
                    </a:xfrm>
                    <a:prstGeom prst="rect">
                      <a:avLst/>
                    </a:prstGeom>
                    <a:noFill/>
                    <a:ln>
                      <a:noFill/>
                    </a:ln>
                  </pic:spPr>
                </pic:pic>
              </a:graphicData>
            </a:graphic>
          </wp:inline>
        </w:drawing>
      </w:r>
      <w:r w:rsidRPr="00DB4F65">
        <w:rPr>
          <w:rStyle w:val="eop"/>
          <w:rFonts w:ascii="Montserrat Light" w:hAnsi="Montserrat Light" w:cs="Arial"/>
        </w:rPr>
        <w:t> </w:t>
      </w:r>
    </w:p>
    <w:p w14:paraId="65C0024C" w14:textId="77777777" w:rsidR="00DB4F65" w:rsidRPr="00DB4F65" w:rsidRDefault="00DB4F65" w:rsidP="00DB4F65">
      <w:pPr>
        <w:pStyle w:val="paragraph"/>
        <w:spacing w:before="0" w:beforeAutospacing="0" w:after="0" w:afterAutospacing="0"/>
        <w:jc w:val="center"/>
        <w:textAlignment w:val="baseline"/>
        <w:rPr>
          <w:rFonts w:ascii="Montserrat Light" w:hAnsi="Montserrat Light" w:cs="Segoe UI"/>
          <w:sz w:val="18"/>
          <w:szCs w:val="18"/>
        </w:rPr>
      </w:pPr>
      <w:r w:rsidRPr="00DB4F65">
        <w:rPr>
          <w:rStyle w:val="normaltextrun"/>
          <w:rFonts w:ascii="Montserrat Light" w:hAnsi="Montserrat Light" w:cs="Arial"/>
          <w:i/>
          <w:iCs/>
        </w:rPr>
        <w:t>Abb. 5: Kernschatten und Halbschatten</w:t>
      </w:r>
      <w:r w:rsidRPr="00DB4F65">
        <w:rPr>
          <w:rStyle w:val="eop"/>
          <w:rFonts w:ascii="Montserrat Light" w:hAnsi="Montserrat Light" w:cs="Arial"/>
        </w:rPr>
        <w:t> </w:t>
      </w:r>
    </w:p>
    <w:p w14:paraId="003E8297" w14:textId="30E42BAA" w:rsidR="0072267D" w:rsidRPr="00DB4F65" w:rsidRDefault="0072267D" w:rsidP="009D294A">
      <w:pPr>
        <w:rPr>
          <w:rFonts w:ascii="Montserrat Light" w:hAnsi="Montserrat Light"/>
        </w:rPr>
      </w:pPr>
    </w:p>
    <w:sectPr w:rsidR="0072267D" w:rsidRPr="00DB4F65" w:rsidSect="00035A54">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8A1C" w14:textId="77777777" w:rsidR="00A64FCE" w:rsidRDefault="00A64FCE" w:rsidP="00F53614">
      <w:pPr>
        <w:spacing w:after="0" w:line="240" w:lineRule="auto"/>
      </w:pPr>
      <w:r>
        <w:separator/>
      </w:r>
    </w:p>
  </w:endnote>
  <w:endnote w:type="continuationSeparator" w:id="0">
    <w:p w14:paraId="152DB538" w14:textId="77777777" w:rsidR="00A64FCE" w:rsidRDefault="00A64FC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CFCB" w14:textId="77777777" w:rsidR="00A64FCE" w:rsidRDefault="00A64FCE" w:rsidP="00F53614">
      <w:pPr>
        <w:spacing w:after="0" w:line="240" w:lineRule="auto"/>
      </w:pPr>
      <w:r>
        <w:separator/>
      </w:r>
    </w:p>
  </w:footnote>
  <w:footnote w:type="continuationSeparator" w:id="0">
    <w:p w14:paraId="1B02E330" w14:textId="77777777" w:rsidR="00A64FCE" w:rsidRDefault="00A64FCE"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B1003"/>
    <w:rsid w:val="001E0EE8"/>
    <w:rsid w:val="003208F1"/>
    <w:rsid w:val="00372879"/>
    <w:rsid w:val="004601B3"/>
    <w:rsid w:val="0047471F"/>
    <w:rsid w:val="004E44E1"/>
    <w:rsid w:val="005613A7"/>
    <w:rsid w:val="006B50AF"/>
    <w:rsid w:val="006E01A7"/>
    <w:rsid w:val="006E3D22"/>
    <w:rsid w:val="006F1CB0"/>
    <w:rsid w:val="0072267D"/>
    <w:rsid w:val="00724982"/>
    <w:rsid w:val="00843194"/>
    <w:rsid w:val="008C29A8"/>
    <w:rsid w:val="008C5A31"/>
    <w:rsid w:val="00911347"/>
    <w:rsid w:val="00914236"/>
    <w:rsid w:val="009D294A"/>
    <w:rsid w:val="009E5C7D"/>
    <w:rsid w:val="00A64FCE"/>
    <w:rsid w:val="00AB4A46"/>
    <w:rsid w:val="00AE6665"/>
    <w:rsid w:val="00B8704C"/>
    <w:rsid w:val="00BD3A3A"/>
    <w:rsid w:val="00C63EB6"/>
    <w:rsid w:val="00CD1FE7"/>
    <w:rsid w:val="00D074F6"/>
    <w:rsid w:val="00D4053C"/>
    <w:rsid w:val="00DB0304"/>
    <w:rsid w:val="00DB4F65"/>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313</Words>
  <Characters>1974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2023-08-28T07:02:00Z</dcterms:created>
  <dcterms:modified xsi:type="dcterms:W3CDTF">2023-08-28T11:57:00Z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