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0BB22" w14:textId="3270064A" w:rsidR="00AA420C" w:rsidRPr="00AA420C" w:rsidRDefault="00AA420C" w:rsidP="00AA420C">
      <w:pPr>
        <w:spacing w:after="0" w:line="240" w:lineRule="auto"/>
        <w:jc w:val="both"/>
        <w:textAlignment w:val="baseline"/>
        <w:rPr>
          <w:sz w:val="32"/>
          <w:szCs w:val="32"/>
          <w:rFonts w:ascii="Montserrat SemiBold" w:eastAsia="Times New Roman" w:hAnsi="Montserrat SemiBold" w:cs="Arial"/>
        </w:rPr>
      </w:pPr>
      <w:r>
        <w:rPr>
          <w:sz w:val="32"/>
          <w:rFonts w:ascii="Montserrat SemiBold" w:hAnsi="Montserrat SemiBold"/>
        </w:rPr>
        <w:t xml:space="preserve">Solutions – Law of reflection</w:t>
      </w:r>
      <w:r>
        <w:rPr>
          <w:sz w:val="32"/>
          <w:rFonts w:ascii="Montserrat SemiBold" w:hAnsi="Montserrat SemiBold"/>
        </w:rPr>
        <w:t xml:space="preserve"> </w:t>
      </w:r>
    </w:p>
    <w:p w14:paraId="0EAE027A" w14:textId="77777777" w:rsidR="00AA420C" w:rsidRPr="00AA420C" w:rsidRDefault="00AA420C" w:rsidP="00AA420C">
      <w:pPr>
        <w:spacing w:after="0" w:line="240" w:lineRule="auto"/>
        <w:jc w:val="both"/>
        <w:textAlignment w:val="baseline"/>
        <w:rPr>
          <w:rFonts w:ascii="Segoe UI" w:eastAsia="Times New Roman" w:hAnsi="Segoe UI" w:cs="Segoe UI"/>
          <w:sz w:val="18"/>
          <w:szCs w:val="18"/>
        </w:rPr>
      </w:pPr>
    </w:p>
    <w:p w14:paraId="5E87F053" w14:textId="2DD96E92" w:rsidR="00AA420C" w:rsidRPr="00AA420C" w:rsidRDefault="00AA420C" w:rsidP="00AA420C">
      <w:pPr>
        <w:spacing w:after="0" w:line="240" w:lineRule="auto"/>
        <w:textAlignment w:val="baseline"/>
        <w:rPr>
          <w:sz w:val="28"/>
          <w:szCs w:val="28"/>
          <w:rFonts w:ascii="Montserrat" w:eastAsia="Times New Roman" w:hAnsi="Montserrat" w:cs="Arial"/>
        </w:rPr>
      </w:pPr>
      <w:r>
        <w:rPr>
          <w:sz w:val="28"/>
          <w:rFonts w:ascii="Montserrat" w:hAnsi="Montserrat"/>
        </w:rPr>
        <w:t xml:space="preserve">Task 2</w:t>
      </w:r>
      <w:r>
        <w:rPr>
          <w:sz w:val="28"/>
          <w:rFonts w:ascii="Montserrat" w:hAnsi="Montserrat"/>
        </w:rPr>
        <w:t xml:space="preserve"> </w:t>
      </w:r>
    </w:p>
    <w:p w14:paraId="097396E2" w14:textId="77777777" w:rsidR="00AA420C" w:rsidRPr="00AA420C" w:rsidRDefault="00AA420C" w:rsidP="00AA420C">
      <w:pPr>
        <w:spacing w:after="0" w:line="240" w:lineRule="auto"/>
        <w:textAlignment w:val="baseline"/>
        <w:rPr>
          <w:rFonts w:ascii="Segoe UI" w:eastAsia="Times New Roman" w:hAnsi="Segoe UI" w:cs="Segoe UI"/>
          <w:sz w:val="18"/>
          <w:szCs w:val="18"/>
        </w:rPr>
      </w:pPr>
    </w:p>
    <w:p w14:paraId="201B8C6D" w14:textId="19C8AC75" w:rsidR="00AA420C" w:rsidRPr="00AA420C" w:rsidRDefault="00AA420C" w:rsidP="00AA420C">
      <w:pPr>
        <w:spacing w:after="0" w:line="240" w:lineRule="auto"/>
        <w:jc w:val="both"/>
        <w:textAlignment w:val="baseline"/>
        <w:rPr>
          <w:sz w:val="24"/>
          <w:szCs w:val="24"/>
          <w:rFonts w:ascii="Montserrat Light" w:eastAsia="Times New Roman" w:hAnsi="Montserrat Light" w:cs="Arial"/>
        </w:rPr>
      </w:pPr>
      <w:r>
        <w:rPr>
          <w:sz w:val="24"/>
          <w:rFonts w:ascii="Montserrat Light" w:hAnsi="Montserrat Light"/>
        </w:rPr>
        <w:t xml:space="preserve">a)</w:t>
      </w:r>
      <w:r>
        <w:rPr>
          <w:sz w:val="24"/>
          <w:rFonts w:ascii="Montserrat Light" w:hAnsi="Montserrat Light"/>
        </w:rPr>
        <w:t xml:space="preserve"> </w:t>
      </w:r>
    </w:p>
    <w:p w14:paraId="428CC7CA" w14:textId="77777777" w:rsidR="00AA420C" w:rsidRPr="00AA420C" w:rsidRDefault="00AA420C" w:rsidP="00AA420C">
      <w:pPr>
        <w:spacing w:after="0" w:line="240" w:lineRule="auto"/>
        <w:jc w:val="both"/>
        <w:textAlignment w:val="baseline"/>
        <w:rPr>
          <w:rFonts w:ascii="Montserrat Light" w:eastAsia="Times New Roman" w:hAnsi="Montserrat Light" w:cs="Segoe UI"/>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AA420C" w:rsidRPr="00AA420C" w14:paraId="0DB41F72" w14:textId="77777777" w:rsidTr="00AA420C">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E6F721"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Angle of incidence </w:t>
            </w:r>
            <w:r>
              <w:rPr>
                <w:color w:val="000000"/>
                <w:sz w:val="27"/>
                <w:i/>
                <w:rFonts w:ascii="Cambria" w:hAnsi="Cambria"/>
              </w:rPr>
              <w:t xml:space="preserve">α</w:t>
            </w:r>
            <w:r>
              <w:rPr>
                <w:color w:val="000000"/>
                <w:sz w:val="27"/>
                <w:rFonts w:ascii="Montserrat Light" w:hAnsi="Montserrat Light"/>
              </w:rPr>
              <w:t xml:space="preserve"> </w:t>
            </w:r>
          </w:p>
        </w:tc>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A39C68"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Angle of reflection </w:t>
            </w:r>
            <w:r>
              <w:rPr>
                <w:color w:val="000000"/>
                <w:sz w:val="27"/>
                <w:i/>
                <w:rFonts w:ascii="Cambria" w:hAnsi="Cambria"/>
              </w:rPr>
              <w:t xml:space="preserve">β</w:t>
            </w:r>
            <w:r>
              <w:rPr>
                <w:color w:val="000000"/>
                <w:sz w:val="27"/>
                <w:rFonts w:ascii="Montserrat Light" w:hAnsi="Montserrat Light"/>
              </w:rPr>
              <w:t xml:space="preserve"> </w:t>
            </w:r>
          </w:p>
        </w:tc>
      </w:tr>
      <w:tr w:rsidR="00AA420C" w:rsidRPr="00AA420C" w14:paraId="3086F80C" w14:textId="77777777" w:rsidTr="00AA420C">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270DD6"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10°</w:t>
            </w:r>
            <w:r>
              <w:rPr>
                <w:sz w:val="24"/>
                <w:rFonts w:ascii="Montserrat Light" w:hAnsi="Montserrat Light"/>
              </w:rPr>
              <w:t xml:space="preserve"> </w:t>
            </w:r>
          </w:p>
        </w:tc>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4AB823"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10°</w:t>
            </w:r>
            <w:r>
              <w:rPr>
                <w:sz w:val="24"/>
                <w:rFonts w:ascii="Montserrat Light" w:hAnsi="Montserrat Light"/>
              </w:rPr>
              <w:t xml:space="preserve"> </w:t>
            </w:r>
          </w:p>
        </w:tc>
      </w:tr>
      <w:tr w:rsidR="00AA420C" w:rsidRPr="00AA420C" w14:paraId="6B9832A6" w14:textId="77777777" w:rsidTr="00AA420C">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E6BC53"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30°</w:t>
            </w:r>
            <w:r>
              <w:rPr>
                <w:sz w:val="24"/>
                <w:rFonts w:ascii="Montserrat Light" w:hAnsi="Montserrat Light"/>
              </w:rPr>
              <w:t xml:space="preserve"> </w:t>
            </w:r>
          </w:p>
        </w:tc>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D39F6E"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30°</w:t>
            </w:r>
            <w:r>
              <w:rPr>
                <w:sz w:val="24"/>
                <w:rFonts w:ascii="Montserrat Light" w:hAnsi="Montserrat Light"/>
              </w:rPr>
              <w:t xml:space="preserve"> </w:t>
            </w:r>
          </w:p>
        </w:tc>
      </w:tr>
      <w:tr w:rsidR="00AA420C" w:rsidRPr="00AA420C" w14:paraId="4257D56E" w14:textId="77777777" w:rsidTr="00AA420C">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BF587"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50°</w:t>
            </w:r>
            <w:r>
              <w:rPr>
                <w:sz w:val="24"/>
                <w:rFonts w:ascii="Montserrat Light" w:hAnsi="Montserrat Light"/>
              </w:rPr>
              <w:t xml:space="preserve"> </w:t>
            </w:r>
          </w:p>
        </w:tc>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67132F"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50°</w:t>
            </w:r>
            <w:r>
              <w:rPr>
                <w:sz w:val="24"/>
                <w:rFonts w:ascii="Montserrat Light" w:hAnsi="Montserrat Light"/>
              </w:rPr>
              <w:t xml:space="preserve"> </w:t>
            </w:r>
          </w:p>
        </w:tc>
      </w:tr>
      <w:tr w:rsidR="00AA420C" w:rsidRPr="00AA420C" w14:paraId="65ECD0EB" w14:textId="77777777" w:rsidTr="00AA420C">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A3B141"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70°</w:t>
            </w:r>
            <w:r>
              <w:rPr>
                <w:sz w:val="24"/>
                <w:rFonts w:ascii="Montserrat Light" w:hAnsi="Montserrat Light"/>
              </w:rPr>
              <w:t xml:space="preserve"> </w:t>
            </w:r>
          </w:p>
        </w:tc>
        <w:tc>
          <w:tcPr>
            <w:tcW w:w="4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D3F1B7" w14:textId="77777777" w:rsidR="00AA420C" w:rsidRPr="00AA420C" w:rsidRDefault="00AA420C" w:rsidP="00AA420C">
            <w:pPr>
              <w:spacing w:after="0" w:line="240" w:lineRule="auto"/>
              <w:jc w:val="center"/>
              <w:textAlignment w:val="baseline"/>
              <w:rPr>
                <w:sz w:val="24"/>
                <w:szCs w:val="24"/>
                <w:rFonts w:ascii="Montserrat Light" w:eastAsia="Times New Roman" w:hAnsi="Montserrat Light" w:cs="Times New Roman"/>
              </w:rPr>
            </w:pPr>
            <w:r>
              <w:rPr>
                <w:sz w:val="24"/>
                <w:rFonts w:ascii="Montserrat Light" w:hAnsi="Montserrat Light"/>
              </w:rPr>
              <w:t xml:space="preserve">70°</w:t>
            </w:r>
            <w:r>
              <w:rPr>
                <w:sz w:val="24"/>
                <w:rFonts w:ascii="Montserrat Light" w:hAnsi="Montserrat Light"/>
              </w:rPr>
              <w:t xml:space="preserve"> </w:t>
            </w:r>
          </w:p>
        </w:tc>
      </w:tr>
    </w:tbl>
    <w:p w14:paraId="4917C699" w14:textId="77777777" w:rsidR="00AA420C" w:rsidRPr="00AA420C" w:rsidRDefault="00AA420C" w:rsidP="00AA420C">
      <w:pPr>
        <w:spacing w:after="0" w:line="240" w:lineRule="auto"/>
        <w:jc w:val="both"/>
        <w:textAlignment w:val="baseline"/>
        <w:rPr>
          <w:sz w:val="18"/>
          <w:szCs w:val="18"/>
          <w:rFonts w:ascii="Montserrat Light" w:eastAsia="Times New Roman" w:hAnsi="Montserrat Light" w:cs="Segoe UI"/>
        </w:rPr>
      </w:pPr>
      <w:r>
        <w:rPr>
          <w:sz w:val="24"/>
          <w:rFonts w:ascii="Montserrat Light" w:hAnsi="Montserrat Light"/>
        </w:rPr>
        <w:t xml:space="preserve"> </w:t>
      </w:r>
    </w:p>
    <w:p w14:paraId="302AC5C2" w14:textId="77777777" w:rsidR="00AA420C" w:rsidRPr="00AA420C" w:rsidRDefault="00AA420C" w:rsidP="00AA420C">
      <w:pPr>
        <w:spacing w:after="0" w:line="240" w:lineRule="auto"/>
        <w:jc w:val="both"/>
        <w:textAlignment w:val="baseline"/>
        <w:rPr>
          <w:sz w:val="18"/>
          <w:szCs w:val="18"/>
          <w:rFonts w:ascii="Montserrat Light" w:eastAsia="Times New Roman" w:hAnsi="Montserrat Light" w:cs="Segoe UI"/>
        </w:rPr>
      </w:pPr>
      <w:r>
        <w:rPr>
          <w:sz w:val="24"/>
          <w:rFonts w:ascii="Montserrat Light" w:hAnsi="Montserrat Light"/>
        </w:rPr>
        <w:t xml:space="preserve">b) With reflection by a flat mirror, the angle of incidence (the angle between the incidental beam and the perpendicular on the mirror at the point of impingement) is equal to the angle of reflection (the angle between the reflected beam and the perpendicular on the mirror at the point of impingement).</w:t>
      </w:r>
      <w:r>
        <w:rPr>
          <w:sz w:val="24"/>
          <w:rFonts w:ascii="Montserrat Light" w:hAnsi="Montserrat Light"/>
        </w:rPr>
        <w:t xml:space="preserve">  </w:t>
      </w:r>
    </w:p>
    <w:p w14:paraId="73F165B6" w14:textId="77777777" w:rsidR="00AA420C" w:rsidRPr="00AA420C" w:rsidRDefault="00AA420C" w:rsidP="00AA420C">
      <w:pPr>
        <w:spacing w:after="0" w:line="240" w:lineRule="auto"/>
        <w:jc w:val="both"/>
        <w:textAlignment w:val="baseline"/>
        <w:rPr>
          <w:sz w:val="18"/>
          <w:szCs w:val="18"/>
          <w:rFonts w:ascii="Segoe UI" w:eastAsia="Times New Roman" w:hAnsi="Segoe UI" w:cs="Segoe UI"/>
        </w:rPr>
      </w:pPr>
      <w:r>
        <w:rPr>
          <w:sz w:val="24"/>
          <w:rFonts w:ascii="Arial" w:hAnsi="Arial"/>
        </w:rPr>
        <w:t xml:space="preserve"> </w:t>
      </w:r>
    </w:p>
    <w:p w14:paraId="0ED7E6D7" w14:textId="4ADB9BFE" w:rsidR="00AA420C" w:rsidRPr="00AA420C" w:rsidRDefault="00AA420C" w:rsidP="00AA420C">
      <w:pPr>
        <w:spacing w:after="0" w:line="240" w:lineRule="auto"/>
        <w:textAlignment w:val="baseline"/>
        <w:rPr>
          <w:sz w:val="28"/>
          <w:szCs w:val="28"/>
          <w:rFonts w:ascii="Montserrat" w:eastAsia="Times New Roman" w:hAnsi="Montserrat" w:cs="Arial"/>
        </w:rPr>
      </w:pPr>
      <w:r>
        <w:rPr>
          <w:sz w:val="28"/>
          <w:rFonts w:ascii="Montserrat" w:hAnsi="Montserrat"/>
        </w:rPr>
        <w:t xml:space="preserve">Task 3</w:t>
      </w:r>
      <w:r>
        <w:rPr>
          <w:sz w:val="28"/>
          <w:rFonts w:ascii="Montserrat" w:hAnsi="Montserrat"/>
        </w:rPr>
        <w:t xml:space="preserve"> </w:t>
      </w:r>
    </w:p>
    <w:p w14:paraId="65FC43FA" w14:textId="77777777" w:rsidR="00AA420C" w:rsidRPr="00AA420C" w:rsidRDefault="00AA420C" w:rsidP="00AA420C">
      <w:pPr>
        <w:spacing w:after="0" w:line="240" w:lineRule="auto"/>
        <w:textAlignment w:val="baseline"/>
        <w:rPr>
          <w:rFonts w:ascii="Segoe UI" w:eastAsia="Times New Roman" w:hAnsi="Segoe UI" w:cs="Segoe UI"/>
          <w:sz w:val="18"/>
          <w:szCs w:val="18"/>
        </w:rPr>
      </w:pPr>
    </w:p>
    <w:p w14:paraId="0BBF72FE" w14:textId="77777777" w:rsidR="00AA420C" w:rsidRPr="00AA420C" w:rsidRDefault="00AA420C" w:rsidP="00AA420C">
      <w:pPr>
        <w:spacing w:after="0" w:line="240" w:lineRule="auto"/>
        <w:jc w:val="both"/>
        <w:textAlignment w:val="baseline"/>
        <w:rPr>
          <w:sz w:val="18"/>
          <w:szCs w:val="18"/>
          <w:rFonts w:ascii="Montserrat Light" w:eastAsia="Times New Roman" w:hAnsi="Montserrat Light" w:cs="Segoe UI"/>
        </w:rPr>
      </w:pPr>
      <w:r>
        <w:rPr>
          <w:sz w:val="24"/>
          <w:rFonts w:ascii="Montserrat Light" w:hAnsi="Montserrat Light"/>
        </w:rPr>
        <w:t xml:space="preserve">Now there is no longer a directional reflection, but rather a diffuse one.</w:t>
      </w:r>
      <w:r>
        <w:rPr>
          <w:sz w:val="24"/>
          <w:rFonts w:ascii="Montserrat Light" w:hAnsi="Montserrat Light"/>
        </w:rPr>
        <w:t xml:space="preserve"> </w:t>
      </w:r>
      <w:r>
        <w:rPr>
          <w:sz w:val="24"/>
          <w:rFonts w:ascii="Montserrat Light" w:hAnsi="Montserrat Light"/>
        </w:rPr>
        <w:t xml:space="preserve">Accordingly, a diffuse light spot is seen on the paper in front of the mirror, which is brightest very roughly in the direction in which the reflected beam was travelling during directional reflection.</w:t>
      </w:r>
      <w:r>
        <w:rPr>
          <w:sz w:val="24"/>
          <w:rFonts w:ascii="Montserrat Light" w:hAnsi="Montserrat Light"/>
        </w:rPr>
        <w:t xml:space="preserve"> </w:t>
      </w:r>
    </w:p>
    <w:p w14:paraId="4AAB262E" w14:textId="77777777" w:rsidR="00AA420C" w:rsidRPr="00AA420C" w:rsidRDefault="00AA420C" w:rsidP="00AA420C">
      <w:pPr>
        <w:spacing w:after="0" w:line="240" w:lineRule="auto"/>
        <w:jc w:val="both"/>
        <w:textAlignment w:val="baseline"/>
        <w:rPr>
          <w:sz w:val="18"/>
          <w:szCs w:val="18"/>
          <w:rFonts w:ascii="Segoe UI" w:eastAsia="Times New Roman" w:hAnsi="Segoe UI" w:cs="Segoe UI"/>
        </w:rPr>
      </w:pPr>
      <w:r>
        <w:rPr>
          <w:sz w:val="24"/>
          <w:rFonts w:ascii="Arial" w:hAnsi="Arial"/>
        </w:rPr>
        <w:t xml:space="preserve"> </w:t>
      </w:r>
    </w:p>
    <w:p w14:paraId="22E49D7C" w14:textId="6093BEAD" w:rsidR="00AA420C" w:rsidRPr="00AA420C" w:rsidRDefault="00AA420C" w:rsidP="00AA420C">
      <w:pPr>
        <w:spacing w:after="0" w:line="240" w:lineRule="auto"/>
        <w:textAlignment w:val="baseline"/>
        <w:rPr>
          <w:sz w:val="28"/>
          <w:szCs w:val="28"/>
          <w:rFonts w:ascii="Montserrat" w:eastAsia="Times New Roman" w:hAnsi="Montserrat" w:cs="Arial"/>
        </w:rPr>
      </w:pPr>
      <w:r>
        <w:rPr>
          <w:sz w:val="28"/>
          <w:rFonts w:ascii="Montserrat" w:hAnsi="Montserrat"/>
        </w:rPr>
        <w:t xml:space="preserve">Task 4</w:t>
      </w:r>
      <w:r>
        <w:rPr>
          <w:sz w:val="28"/>
          <w:rFonts w:ascii="Montserrat" w:hAnsi="Montserrat"/>
        </w:rPr>
        <w:t xml:space="preserve"> </w:t>
      </w:r>
    </w:p>
    <w:p w14:paraId="1F06DFDF" w14:textId="77777777" w:rsidR="00AA420C" w:rsidRPr="00AA420C" w:rsidRDefault="00AA420C" w:rsidP="00AA420C">
      <w:pPr>
        <w:spacing w:after="0" w:line="240" w:lineRule="auto"/>
        <w:textAlignment w:val="baseline"/>
        <w:rPr>
          <w:rFonts w:ascii="Segoe UI" w:eastAsia="Times New Roman" w:hAnsi="Segoe UI" w:cs="Segoe UI"/>
          <w:sz w:val="18"/>
          <w:szCs w:val="18"/>
        </w:rPr>
      </w:pPr>
    </w:p>
    <w:p w14:paraId="377A71AB" w14:textId="77777777" w:rsidR="00AA420C" w:rsidRPr="00AA420C" w:rsidRDefault="00AA420C" w:rsidP="00AA420C">
      <w:pPr>
        <w:spacing w:after="0" w:line="240" w:lineRule="auto"/>
        <w:jc w:val="both"/>
        <w:textAlignment w:val="baseline"/>
        <w:rPr>
          <w:sz w:val="18"/>
          <w:szCs w:val="18"/>
          <w:rFonts w:ascii="Montserrat Light" w:eastAsia="Times New Roman" w:hAnsi="Montserrat Light" w:cs="Segoe UI"/>
        </w:rPr>
      </w:pPr>
      <w:r>
        <w:rPr>
          <w:sz w:val="24"/>
          <w:rFonts w:ascii="Montserrat Light" w:hAnsi="Montserrat Light"/>
        </w:rPr>
        <w:t xml:space="preserve">Fermat’s principle of least time states:</w:t>
      </w:r>
      <w:r>
        <w:rPr>
          <w:sz w:val="24"/>
          <w:rFonts w:ascii="Montserrat Light" w:hAnsi="Montserrat Light"/>
        </w:rPr>
        <w:t xml:space="preserve"> </w:t>
      </w:r>
      <w:r>
        <w:rPr>
          <w:sz w:val="24"/>
          <w:i/>
          <w:rFonts w:ascii="Montserrat Light" w:hAnsi="Montserrat Light"/>
        </w:rPr>
        <w:t xml:space="preserve">Light always takes the fastest path between two points.</w:t>
      </w:r>
      <w:r>
        <w:rPr>
          <w:sz w:val="24"/>
          <w:rFonts w:ascii="Montserrat Light" w:hAnsi="Montserrat Light"/>
        </w:rPr>
        <w:t xml:space="preserve"> </w:t>
      </w:r>
      <w:r>
        <w:rPr>
          <w:sz w:val="24"/>
          <w:rFonts w:ascii="Montserrat Light" w:hAnsi="Montserrat Light"/>
        </w:rPr>
        <w:t xml:space="preserve">In a homogeneous medium like our air, this is the shortest path.</w:t>
      </w:r>
      <w:r>
        <w:rPr>
          <w:sz w:val="24"/>
          <w:rFonts w:ascii="Montserrat Light" w:hAnsi="Montserrat Light"/>
        </w:rPr>
        <w:t xml:space="preserve"> </w:t>
      </w:r>
    </w:p>
    <w:p w14:paraId="25031713" w14:textId="77777777" w:rsidR="00AA420C" w:rsidRPr="00AA420C" w:rsidRDefault="00AA420C" w:rsidP="00AA420C">
      <w:pPr>
        <w:spacing w:after="0" w:line="240" w:lineRule="auto"/>
        <w:jc w:val="both"/>
        <w:textAlignment w:val="baseline"/>
        <w:rPr>
          <w:rFonts w:ascii="Montserrat Light" w:eastAsia="Times New Roman" w:hAnsi="Montserrat Light" w:cs="Arial"/>
          <w:sz w:val="24"/>
          <w:szCs w:val="24"/>
        </w:rPr>
      </w:pPr>
    </w:p>
    <w:p w14:paraId="6F677BDE" w14:textId="0298EEF3" w:rsidR="00AA420C" w:rsidRPr="00AA420C" w:rsidRDefault="00AA420C" w:rsidP="00AA420C">
      <w:pPr>
        <w:spacing w:after="0" w:line="240" w:lineRule="auto"/>
        <w:jc w:val="both"/>
        <w:textAlignment w:val="baseline"/>
        <w:rPr>
          <w:sz w:val="24"/>
          <w:szCs w:val="24"/>
          <w:rFonts w:ascii="Montserrat Light" w:eastAsia="Times New Roman" w:hAnsi="Montserrat Light" w:cs="Arial"/>
        </w:rPr>
      </w:pPr>
      <w:r>
        <w:rPr>
          <w:sz w:val="24"/>
          <w:rFonts w:ascii="Montserrat Light" w:hAnsi="Montserrat Light"/>
        </w:rPr>
        <w:t xml:space="preserve">The shortest path from </w:t>
      </w:r>
      <w:r>
        <w:rPr>
          <w:sz w:val="24"/>
          <w:i/>
          <w:rFonts w:ascii="Montserrat Light" w:hAnsi="Montserrat Light"/>
        </w:rPr>
        <w:t xml:space="preserve">A</w:t>
      </w:r>
      <w:r>
        <w:rPr>
          <w:sz w:val="24"/>
          <w:rFonts w:ascii="Montserrat Light" w:hAnsi="Montserrat Light"/>
        </w:rPr>
        <w:t xml:space="preserve"> to </w:t>
      </w:r>
      <w:r>
        <w:rPr>
          <w:sz w:val="24"/>
          <w:i/>
          <w:rFonts w:ascii="Montserrat Light" w:hAnsi="Montserrat Light"/>
        </w:rPr>
        <w:t xml:space="preserve">B </w:t>
      </w:r>
      <w:r>
        <w:rPr>
          <w:sz w:val="24"/>
          <w:rFonts w:ascii="Montserrat Light" w:hAnsi="Montserrat Light"/>
        </w:rPr>
        <w:t xml:space="preserve">via the axis exists when the law of reflection applies at point </w:t>
      </w:r>
      <w:r>
        <w:rPr>
          <w:sz w:val="24"/>
          <w:i/>
          <w:rFonts w:ascii="Montserrat Light" w:hAnsi="Montserrat Light"/>
        </w:rPr>
        <w:t xml:space="preserve">C</w:t>
      </w:r>
      <w:r>
        <w:rPr>
          <w:sz w:val="24"/>
          <w:rFonts w:ascii="Montserrat Light" w:hAnsi="Montserrat Light"/>
        </w:rPr>
        <w:t xml:space="preserve">.</w:t>
      </w:r>
      <w:r>
        <w:rPr>
          <w:sz w:val="24"/>
          <w:rFonts w:ascii="Montserrat Light" w:hAnsi="Montserrat Light"/>
        </w:rPr>
        <w:t xml:space="preserve"> </w:t>
      </w:r>
      <w:r>
        <w:rPr>
          <w:sz w:val="24"/>
          <w:rFonts w:ascii="Montserrat Light" w:hAnsi="Montserrat Light"/>
        </w:rPr>
        <w:t xml:space="preserve">You can see why this is so if you mirror point </w:t>
      </w:r>
      <w:r>
        <w:rPr>
          <w:sz w:val="24"/>
          <w:i/>
          <w:rFonts w:ascii="Montserrat Light" w:hAnsi="Montserrat Light"/>
        </w:rPr>
        <w:t xml:space="preserve">B</w:t>
      </w:r>
      <w:r>
        <w:rPr>
          <w:sz w:val="24"/>
          <w:rFonts w:ascii="Montserrat Light" w:hAnsi="Montserrat Light"/>
        </w:rPr>
        <w:t xml:space="preserve"> on the axis and call the mirror point </w:t>
      </w:r>
      <w:r>
        <w:rPr>
          <w:sz w:val="24"/>
          <w:i/>
          <w:rFonts w:ascii="Montserrat Light" w:hAnsi="Montserrat Light"/>
        </w:rPr>
        <w:t xml:space="preserve">B'</w:t>
      </w:r>
      <w:r>
        <w:rPr>
          <w:sz w:val="24"/>
          <w:rFonts w:ascii="Montserrat Light" w:hAnsi="Montserrat Light"/>
        </w:rPr>
        <w:t xml:space="preserve">.</w:t>
      </w:r>
      <w:r>
        <w:rPr>
          <w:sz w:val="24"/>
          <w:rFonts w:ascii="Montserrat Light" w:hAnsi="Montserrat Light"/>
        </w:rPr>
        <w:t xml:space="preserve"> </w:t>
      </w:r>
      <w:r>
        <w:rPr>
          <w:sz w:val="24"/>
          <w:rFonts w:ascii="Montserrat Light" w:hAnsi="Montserrat Light"/>
        </w:rPr>
        <w:t xml:space="preserve">The distance </w:t>
      </w:r>
      <w:r>
        <w:rPr>
          <w:sz w:val="24"/>
          <w:i/>
          <w:rFonts w:ascii="Montserrat Light" w:hAnsi="Montserrat Light"/>
        </w:rPr>
        <w:t xml:space="preserve">AB'</w:t>
      </w:r>
      <w:r>
        <w:rPr>
          <w:sz w:val="24"/>
          <w:rFonts w:ascii="Montserrat Light" w:hAnsi="Montserrat Light"/>
        </w:rPr>
        <w:t xml:space="preserve"> is the shortest path from </w:t>
      </w:r>
      <w:r>
        <w:rPr>
          <w:sz w:val="24"/>
          <w:i/>
          <w:rFonts w:ascii="Montserrat Light" w:hAnsi="Montserrat Light"/>
        </w:rPr>
        <w:t xml:space="preserve">A </w:t>
      </w:r>
      <w:r>
        <w:rPr>
          <w:sz w:val="24"/>
          <w:rFonts w:ascii="Montserrat Light" w:hAnsi="Montserrat Light"/>
        </w:rPr>
        <w:t xml:space="preserve">to </w:t>
      </w:r>
      <w:r>
        <w:rPr>
          <w:sz w:val="24"/>
          <w:i/>
          <w:rFonts w:ascii="Montserrat Light" w:hAnsi="Montserrat Light"/>
        </w:rPr>
        <w:t xml:space="preserve">B'.</w:t>
      </w:r>
      <w:r>
        <w:rPr>
          <w:sz w:val="24"/>
          <w:i/>
          <w:rFonts w:ascii="Montserrat Light" w:hAnsi="Montserrat Light"/>
        </w:rPr>
        <w:t xml:space="preserve"> </w:t>
      </w:r>
      <w:r>
        <w:rPr>
          <w:sz w:val="24"/>
          <w:rFonts w:ascii="Montserrat Light" w:hAnsi="Montserrat Light"/>
        </w:rPr>
        <w:t xml:space="preserve">Name its intersection with the axis </w:t>
      </w:r>
      <w:r>
        <w:rPr>
          <w:sz w:val="24"/>
          <w:i/>
          <w:rFonts w:ascii="Montserrat Light" w:hAnsi="Montserrat Light"/>
        </w:rPr>
        <w:t xml:space="preserve">C.</w:t>
      </w:r>
      <w:r>
        <w:rPr>
          <w:sz w:val="24"/>
          <w:rFonts w:ascii="Montserrat Light" w:hAnsi="Montserrat Light"/>
        </w:rPr>
        <w:t xml:space="preserve"> Since </w:t>
      </w:r>
      <w:r>
        <w:rPr>
          <w:sz w:val="24"/>
          <w:i/>
          <w:rFonts w:ascii="Montserrat Light" w:hAnsi="Montserrat Light"/>
        </w:rPr>
        <w:t xml:space="preserve">B' </w:t>
      </w:r>
      <w:r>
        <w:rPr>
          <w:sz w:val="24"/>
          <w:rFonts w:ascii="Montserrat Light" w:hAnsi="Montserrat Light"/>
        </w:rPr>
        <w:t xml:space="preserve">is the mirror point of </w:t>
      </w:r>
      <w:r>
        <w:rPr>
          <w:sz w:val="24"/>
          <w:i/>
          <w:rFonts w:ascii="Montserrat Light" w:hAnsi="Montserrat Light"/>
        </w:rPr>
        <w:t xml:space="preserve">B</w:t>
      </w:r>
      <w:r>
        <w:rPr>
          <w:sz w:val="24"/>
          <w:rFonts w:ascii="Montserrat Light" w:hAnsi="Montserrat Light"/>
        </w:rPr>
        <w:t xml:space="preserve">, the law of reflection applies at </w:t>
      </w:r>
      <w:r>
        <w:rPr>
          <w:sz w:val="24"/>
          <w:i/>
          <w:rFonts w:ascii="Montserrat Light" w:hAnsi="Montserrat Light"/>
        </w:rPr>
        <w:t xml:space="preserve">C</w:t>
      </w:r>
      <w:r>
        <w:rPr>
          <w:sz w:val="24"/>
          <w:rFonts w:ascii="Montserrat Light" w:hAnsi="Montserrat Light"/>
        </w:rPr>
        <w:t xml:space="preserve">.</w:t>
      </w:r>
      <w:r>
        <w:rPr>
          <w:sz w:val="24"/>
          <w:rFonts w:ascii="Montserrat Light" w:hAnsi="Montserrat Light"/>
        </w:rPr>
        <w:t xml:space="preserve"> </w:t>
      </w:r>
      <w:r>
        <w:rPr>
          <w:sz w:val="24"/>
          <w:rFonts w:ascii="Montserrat Light" w:hAnsi="Montserrat Light"/>
        </w:rPr>
        <w:t xml:space="preserve">If there were a shorter path from </w:t>
      </w:r>
      <w:r>
        <w:rPr>
          <w:sz w:val="24"/>
          <w:i/>
          <w:rFonts w:ascii="Montserrat Light" w:hAnsi="Montserrat Light"/>
        </w:rPr>
        <w:t xml:space="preserve">A </w:t>
      </w:r>
      <w:r>
        <w:rPr>
          <w:sz w:val="24"/>
          <w:rFonts w:ascii="Montserrat Light" w:hAnsi="Montserrat Light"/>
        </w:rPr>
        <w:t xml:space="preserve">to </w:t>
      </w:r>
      <w:r>
        <w:rPr>
          <w:sz w:val="24"/>
          <w:i/>
          <w:rFonts w:ascii="Montserrat Light" w:hAnsi="Montserrat Light"/>
        </w:rPr>
        <w:t xml:space="preserve">B</w:t>
      </w:r>
      <w:r>
        <w:rPr>
          <w:sz w:val="24"/>
          <w:rFonts w:ascii="Montserrat Light" w:hAnsi="Montserrat Light"/>
        </w:rPr>
        <w:t xml:space="preserve"> via the axis, you could mirror it and thus get a path from </w:t>
      </w:r>
      <w:r>
        <w:rPr>
          <w:sz w:val="24"/>
          <w:i/>
          <w:rFonts w:ascii="Montserrat Light" w:hAnsi="Montserrat Light"/>
        </w:rPr>
        <w:t xml:space="preserve">A</w:t>
      </w:r>
      <w:r>
        <w:rPr>
          <w:sz w:val="24"/>
          <w:rFonts w:ascii="Montserrat Light" w:hAnsi="Montserrat Light"/>
        </w:rPr>
        <w:t xml:space="preserve"> to </w:t>
      </w:r>
      <w:r>
        <w:rPr>
          <w:sz w:val="24"/>
          <w:i/>
          <w:rFonts w:ascii="Montserrat Light" w:hAnsi="Montserrat Light"/>
        </w:rPr>
        <w:t xml:space="preserve">B'</w:t>
      </w:r>
      <w:r>
        <w:rPr>
          <w:sz w:val="24"/>
          <w:rFonts w:ascii="Montserrat Light" w:hAnsi="Montserrat Light"/>
        </w:rPr>
        <w:t xml:space="preserve"> that would be shorter than the distance </w:t>
      </w:r>
      <w:r>
        <w:rPr>
          <w:sz w:val="24"/>
          <w:i/>
          <w:rFonts w:ascii="Montserrat Light" w:hAnsi="Montserrat Light"/>
        </w:rPr>
        <w:t xml:space="preserve">AB'</w:t>
      </w:r>
      <w:r>
        <w:rPr>
          <w:sz w:val="24"/>
          <w:rFonts w:ascii="Montserrat Light" w:hAnsi="Montserrat Light"/>
        </w:rPr>
        <w:t xml:space="preserve">.</w:t>
      </w:r>
      <w:r>
        <w:rPr>
          <w:sz w:val="24"/>
          <w:rFonts w:ascii="Montserrat Light" w:hAnsi="Montserrat Light"/>
        </w:rPr>
        <w:t xml:space="preserve"> </w:t>
      </w:r>
      <w:r>
        <w:rPr>
          <w:sz w:val="24"/>
          <w:rFonts w:ascii="Montserrat Light" w:hAnsi="Montserrat Light"/>
        </w:rPr>
        <w:t xml:space="preserve">This is impossible.</w:t>
      </w:r>
      <w:r>
        <w:rPr>
          <w:sz w:val="24"/>
          <w:rFonts w:ascii="Montserrat Light" w:hAnsi="Montserrat Light"/>
        </w:rPr>
        <w:t xml:space="preserve"> </w:t>
      </w:r>
    </w:p>
    <w:p w14:paraId="401398D9" w14:textId="77777777" w:rsidR="00AA420C" w:rsidRPr="00AA420C" w:rsidRDefault="00AA420C" w:rsidP="00AA420C">
      <w:pPr>
        <w:spacing w:after="0" w:line="240" w:lineRule="auto"/>
        <w:jc w:val="both"/>
        <w:textAlignment w:val="baseline"/>
        <w:rPr>
          <w:rFonts w:ascii="Montserrat Light" w:eastAsia="Times New Roman" w:hAnsi="Montserrat Light" w:cs="Segoe UI"/>
          <w:sz w:val="18"/>
          <w:szCs w:val="18"/>
        </w:rPr>
      </w:pPr>
    </w:p>
    <w:p w14:paraId="7007F02D" w14:textId="77777777" w:rsidR="00AA420C" w:rsidRPr="00AA420C" w:rsidRDefault="00AA420C" w:rsidP="00AA420C">
      <w:pPr>
        <w:spacing w:after="0" w:line="240" w:lineRule="auto"/>
        <w:jc w:val="both"/>
        <w:textAlignment w:val="baseline"/>
        <w:rPr>
          <w:sz w:val="18"/>
          <w:szCs w:val="18"/>
          <w:rFonts w:ascii="Montserrat Light" w:eastAsia="Times New Roman" w:hAnsi="Montserrat Light" w:cs="Segoe UI"/>
        </w:rPr>
      </w:pPr>
      <w:r>
        <w:rPr>
          <w:sz w:val="24"/>
          <w:rFonts w:ascii="Montserrat Light" w:hAnsi="Montserrat Light"/>
        </w:rPr>
        <w:t xml:space="preserve">Fermat’s principle of least time was worded by </w:t>
      </w:r>
      <w:r>
        <w:rPr>
          <w:sz w:val="24"/>
          <w:i/>
          <w:rFonts w:ascii="Montserrat Light" w:hAnsi="Montserrat Light"/>
        </w:rPr>
        <w:t xml:space="preserve">Heron of Alexandria</w:t>
      </w:r>
      <w:r>
        <w:rPr>
          <w:sz w:val="24"/>
          <w:rFonts w:ascii="Montserrat Light" w:hAnsi="Montserrat Light"/>
        </w:rPr>
        <w:t xml:space="preserve"> more than 2000 years ago.</w:t>
      </w:r>
      <w:r>
        <w:rPr>
          <w:sz w:val="24"/>
          <w:rFonts w:ascii="Montserrat Light" w:hAnsi="Montserrat Light"/>
        </w:rPr>
        <w:t xml:space="preserve"> </w:t>
      </w:r>
    </w:p>
    <w:p w14:paraId="003E8297" w14:textId="30E42BAA" w:rsidR="0072267D" w:rsidRPr="008513F3" w:rsidRDefault="0072267D" w:rsidP="009D294A">
      <w:pPr>
        <w:rPr>
          <w:rFonts w:ascii="Montserrat Light" w:hAnsi="Montserrat Light"/>
        </w:rPr>
      </w:pPr>
    </w:p>
    <w:sectPr w:rsidR="0072267D" w:rsidRPr="008513F3" w:rsidSect="00035A54">
      <w:footerReference w:type="default" r:id="rId7"/>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B28C5" w14:textId="77777777" w:rsidR="000D083D" w:rsidRDefault="000D083D" w:rsidP="00F53614">
      <w:pPr>
        <w:spacing w:after="0" w:line="240" w:lineRule="auto"/>
      </w:pPr>
      <w:r>
        <w:separator/>
      </w:r>
    </w:p>
  </w:endnote>
  <w:endnote w:type="continuationSeparator" w:id="0">
    <w:p w14:paraId="43C7E174" w14:textId="77777777" w:rsidR="000D083D" w:rsidRDefault="000D083D"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altName w:val="Calibri"/>
    <w:charset w:val="00"/>
    <w:family w:val="modern"/>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Montserrat Light">
    <w:altName w:val="Calibri"/>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2B7C" w14:textId="77777777" w:rsidR="000D083D" w:rsidRDefault="000D083D" w:rsidP="00F53614">
      <w:pPr>
        <w:spacing w:after="0" w:line="240" w:lineRule="auto"/>
      </w:pPr>
      <w:r>
        <w:separator/>
      </w:r>
    </w:p>
  </w:footnote>
  <w:footnote w:type="continuationSeparator" w:id="0">
    <w:p w14:paraId="00553F5D" w14:textId="77777777" w:rsidR="000D083D" w:rsidRDefault="000D083D"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D083D"/>
    <w:rsid w:val="000F0FF3"/>
    <w:rsid w:val="000F165D"/>
    <w:rsid w:val="00193D64"/>
    <w:rsid w:val="001A1A9B"/>
    <w:rsid w:val="001B1003"/>
    <w:rsid w:val="001E0EE8"/>
    <w:rsid w:val="003208F1"/>
    <w:rsid w:val="004601B3"/>
    <w:rsid w:val="0047471F"/>
    <w:rsid w:val="004E44E1"/>
    <w:rsid w:val="0054387D"/>
    <w:rsid w:val="006B50AF"/>
    <w:rsid w:val="006E01A7"/>
    <w:rsid w:val="006E3D22"/>
    <w:rsid w:val="006F1CB0"/>
    <w:rsid w:val="0072267D"/>
    <w:rsid w:val="00724982"/>
    <w:rsid w:val="00843194"/>
    <w:rsid w:val="008513F3"/>
    <w:rsid w:val="008C29A8"/>
    <w:rsid w:val="008C5A31"/>
    <w:rsid w:val="00911347"/>
    <w:rsid w:val="00914236"/>
    <w:rsid w:val="009D294A"/>
    <w:rsid w:val="009E5C7D"/>
    <w:rsid w:val="009F4FBC"/>
    <w:rsid w:val="00AA420C"/>
    <w:rsid w:val="00AB4A46"/>
    <w:rsid w:val="00AE6665"/>
    <w:rsid w:val="00B67F8C"/>
    <w:rsid w:val="00BD3A3A"/>
    <w:rsid w:val="00C63EB6"/>
    <w:rsid w:val="00CA4E54"/>
    <w:rsid w:val="00CD1FE7"/>
    <w:rsid w:val="00D074F6"/>
    <w:rsid w:val="00D4053C"/>
    <w:rsid w:val="00DB0304"/>
    <w:rsid w:val="00DB4F65"/>
    <w:rsid w:val="00DE40C2"/>
    <w:rsid w:val="00E06693"/>
    <w:rsid w:val="00E551C5"/>
    <w:rsid w:val="00E73516"/>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05964075">
      <w:bodyDiv w:val="1"/>
      <w:marLeft w:val="0"/>
      <w:marRight w:val="0"/>
      <w:marTop w:val="0"/>
      <w:marBottom w:val="0"/>
      <w:divBdr>
        <w:top w:val="none" w:sz="0" w:space="0" w:color="auto"/>
        <w:left w:val="none" w:sz="0" w:space="0" w:color="auto"/>
        <w:bottom w:val="none" w:sz="0" w:space="0" w:color="auto"/>
        <w:right w:val="none" w:sz="0" w:space="0" w:color="auto"/>
      </w:divBdr>
      <w:divsChild>
        <w:div w:id="1844935074">
          <w:marLeft w:val="0"/>
          <w:marRight w:val="0"/>
          <w:marTop w:val="0"/>
          <w:marBottom w:val="0"/>
          <w:divBdr>
            <w:top w:val="none" w:sz="0" w:space="0" w:color="auto"/>
            <w:left w:val="none" w:sz="0" w:space="0" w:color="auto"/>
            <w:bottom w:val="none" w:sz="0" w:space="0" w:color="auto"/>
            <w:right w:val="none" w:sz="0" w:space="0" w:color="auto"/>
          </w:divBdr>
        </w:div>
        <w:div w:id="1949005652">
          <w:marLeft w:val="0"/>
          <w:marRight w:val="0"/>
          <w:marTop w:val="0"/>
          <w:marBottom w:val="0"/>
          <w:divBdr>
            <w:top w:val="none" w:sz="0" w:space="0" w:color="auto"/>
            <w:left w:val="none" w:sz="0" w:space="0" w:color="auto"/>
            <w:bottom w:val="none" w:sz="0" w:space="0" w:color="auto"/>
            <w:right w:val="none" w:sz="0" w:space="0" w:color="auto"/>
          </w:divBdr>
        </w:div>
        <w:div w:id="174227102">
          <w:marLeft w:val="0"/>
          <w:marRight w:val="0"/>
          <w:marTop w:val="0"/>
          <w:marBottom w:val="0"/>
          <w:divBdr>
            <w:top w:val="none" w:sz="0" w:space="0" w:color="auto"/>
            <w:left w:val="none" w:sz="0" w:space="0" w:color="auto"/>
            <w:bottom w:val="none" w:sz="0" w:space="0" w:color="auto"/>
            <w:right w:val="none" w:sz="0" w:space="0" w:color="auto"/>
          </w:divBdr>
        </w:div>
        <w:div w:id="746070621">
          <w:marLeft w:val="0"/>
          <w:marRight w:val="0"/>
          <w:marTop w:val="0"/>
          <w:marBottom w:val="0"/>
          <w:divBdr>
            <w:top w:val="none" w:sz="0" w:space="0" w:color="auto"/>
            <w:left w:val="none" w:sz="0" w:space="0" w:color="auto"/>
            <w:bottom w:val="none" w:sz="0" w:space="0" w:color="auto"/>
            <w:right w:val="none" w:sz="0" w:space="0" w:color="auto"/>
          </w:divBdr>
        </w:div>
        <w:div w:id="1857229968">
          <w:marLeft w:val="0"/>
          <w:marRight w:val="0"/>
          <w:marTop w:val="0"/>
          <w:marBottom w:val="0"/>
          <w:divBdr>
            <w:top w:val="none" w:sz="0" w:space="0" w:color="auto"/>
            <w:left w:val="none" w:sz="0" w:space="0" w:color="auto"/>
            <w:bottom w:val="none" w:sz="0" w:space="0" w:color="auto"/>
            <w:right w:val="none" w:sz="0" w:space="0" w:color="auto"/>
          </w:divBdr>
        </w:div>
        <w:div w:id="1561163254">
          <w:marLeft w:val="0"/>
          <w:marRight w:val="0"/>
          <w:marTop w:val="0"/>
          <w:marBottom w:val="0"/>
          <w:divBdr>
            <w:top w:val="none" w:sz="0" w:space="0" w:color="auto"/>
            <w:left w:val="none" w:sz="0" w:space="0" w:color="auto"/>
            <w:bottom w:val="none" w:sz="0" w:space="0" w:color="auto"/>
            <w:right w:val="none" w:sz="0" w:space="0" w:color="auto"/>
          </w:divBdr>
        </w:div>
        <w:div w:id="433290263">
          <w:marLeft w:val="0"/>
          <w:marRight w:val="0"/>
          <w:marTop w:val="0"/>
          <w:marBottom w:val="0"/>
          <w:divBdr>
            <w:top w:val="none" w:sz="0" w:space="0" w:color="auto"/>
            <w:left w:val="none" w:sz="0" w:space="0" w:color="auto"/>
            <w:bottom w:val="none" w:sz="0" w:space="0" w:color="auto"/>
            <w:right w:val="none" w:sz="0" w:space="0" w:color="auto"/>
          </w:divBdr>
        </w:div>
        <w:div w:id="563954115">
          <w:marLeft w:val="0"/>
          <w:marRight w:val="0"/>
          <w:marTop w:val="0"/>
          <w:marBottom w:val="0"/>
          <w:divBdr>
            <w:top w:val="none" w:sz="0" w:space="0" w:color="auto"/>
            <w:left w:val="none" w:sz="0" w:space="0" w:color="auto"/>
            <w:bottom w:val="none" w:sz="0" w:space="0" w:color="auto"/>
            <w:right w:val="none" w:sz="0" w:space="0" w:color="auto"/>
          </w:divBdr>
        </w:div>
        <w:div w:id="2127001970">
          <w:marLeft w:val="0"/>
          <w:marRight w:val="0"/>
          <w:marTop w:val="0"/>
          <w:marBottom w:val="0"/>
          <w:divBdr>
            <w:top w:val="none" w:sz="0" w:space="0" w:color="auto"/>
            <w:left w:val="none" w:sz="0" w:space="0" w:color="auto"/>
            <w:bottom w:val="none" w:sz="0" w:space="0" w:color="auto"/>
            <w:right w:val="none" w:sz="0" w:space="0" w:color="auto"/>
          </w:divBdr>
        </w:div>
        <w:div w:id="1060056898">
          <w:marLeft w:val="0"/>
          <w:marRight w:val="0"/>
          <w:marTop w:val="0"/>
          <w:marBottom w:val="0"/>
          <w:divBdr>
            <w:top w:val="none" w:sz="0" w:space="0" w:color="auto"/>
            <w:left w:val="none" w:sz="0" w:space="0" w:color="auto"/>
            <w:bottom w:val="none" w:sz="0" w:space="0" w:color="auto"/>
            <w:right w:val="none" w:sz="0" w:space="0" w:color="auto"/>
          </w:divBdr>
        </w:div>
        <w:div w:id="105775611">
          <w:marLeft w:val="0"/>
          <w:marRight w:val="0"/>
          <w:marTop w:val="0"/>
          <w:marBottom w:val="0"/>
          <w:divBdr>
            <w:top w:val="none" w:sz="0" w:space="0" w:color="auto"/>
            <w:left w:val="none" w:sz="0" w:space="0" w:color="auto"/>
            <w:bottom w:val="none" w:sz="0" w:space="0" w:color="auto"/>
            <w:right w:val="none" w:sz="0" w:space="0" w:color="auto"/>
          </w:divBdr>
        </w:div>
        <w:div w:id="236018132">
          <w:marLeft w:val="0"/>
          <w:marRight w:val="0"/>
          <w:marTop w:val="0"/>
          <w:marBottom w:val="0"/>
          <w:divBdr>
            <w:top w:val="none" w:sz="0" w:space="0" w:color="auto"/>
            <w:left w:val="none" w:sz="0" w:space="0" w:color="auto"/>
            <w:bottom w:val="none" w:sz="0" w:space="0" w:color="auto"/>
            <w:right w:val="none" w:sz="0" w:space="0" w:color="auto"/>
          </w:divBdr>
        </w:div>
        <w:div w:id="988368741">
          <w:marLeft w:val="0"/>
          <w:marRight w:val="0"/>
          <w:marTop w:val="0"/>
          <w:marBottom w:val="0"/>
          <w:divBdr>
            <w:top w:val="none" w:sz="0" w:space="0" w:color="auto"/>
            <w:left w:val="none" w:sz="0" w:space="0" w:color="auto"/>
            <w:bottom w:val="none" w:sz="0" w:space="0" w:color="auto"/>
            <w:right w:val="none" w:sz="0" w:space="0" w:color="auto"/>
          </w:divBdr>
        </w:div>
        <w:div w:id="1902980405">
          <w:marLeft w:val="0"/>
          <w:marRight w:val="0"/>
          <w:marTop w:val="0"/>
          <w:marBottom w:val="0"/>
          <w:divBdr>
            <w:top w:val="none" w:sz="0" w:space="0" w:color="auto"/>
            <w:left w:val="none" w:sz="0" w:space="0" w:color="auto"/>
            <w:bottom w:val="none" w:sz="0" w:space="0" w:color="auto"/>
            <w:right w:val="none" w:sz="0" w:space="0" w:color="auto"/>
          </w:divBdr>
        </w:div>
        <w:div w:id="1811483525">
          <w:marLeft w:val="0"/>
          <w:marRight w:val="0"/>
          <w:marTop w:val="0"/>
          <w:marBottom w:val="0"/>
          <w:divBdr>
            <w:top w:val="none" w:sz="0" w:space="0" w:color="auto"/>
            <w:left w:val="none" w:sz="0" w:space="0" w:color="auto"/>
            <w:bottom w:val="none" w:sz="0" w:space="0" w:color="auto"/>
            <w:right w:val="none" w:sz="0" w:space="0" w:color="auto"/>
          </w:divBdr>
        </w:div>
        <w:div w:id="85032412">
          <w:marLeft w:val="0"/>
          <w:marRight w:val="0"/>
          <w:marTop w:val="0"/>
          <w:marBottom w:val="0"/>
          <w:divBdr>
            <w:top w:val="none" w:sz="0" w:space="0" w:color="auto"/>
            <w:left w:val="none" w:sz="0" w:space="0" w:color="auto"/>
            <w:bottom w:val="none" w:sz="0" w:space="0" w:color="auto"/>
            <w:right w:val="none" w:sz="0" w:space="0" w:color="auto"/>
          </w:divBdr>
        </w:div>
        <w:div w:id="463623297">
          <w:marLeft w:val="0"/>
          <w:marRight w:val="0"/>
          <w:marTop w:val="0"/>
          <w:marBottom w:val="0"/>
          <w:divBdr>
            <w:top w:val="none" w:sz="0" w:space="0" w:color="auto"/>
            <w:left w:val="none" w:sz="0" w:space="0" w:color="auto"/>
            <w:bottom w:val="none" w:sz="0" w:space="0" w:color="auto"/>
            <w:right w:val="none" w:sz="0" w:space="0" w:color="auto"/>
          </w:divBdr>
        </w:div>
        <w:div w:id="163664451">
          <w:marLeft w:val="0"/>
          <w:marRight w:val="0"/>
          <w:marTop w:val="0"/>
          <w:marBottom w:val="0"/>
          <w:divBdr>
            <w:top w:val="none" w:sz="0" w:space="0" w:color="auto"/>
            <w:left w:val="none" w:sz="0" w:space="0" w:color="auto"/>
            <w:bottom w:val="none" w:sz="0" w:space="0" w:color="auto"/>
            <w:right w:val="none" w:sz="0" w:space="0" w:color="auto"/>
          </w:divBdr>
        </w:div>
        <w:div w:id="1308168501">
          <w:marLeft w:val="0"/>
          <w:marRight w:val="0"/>
          <w:marTop w:val="0"/>
          <w:marBottom w:val="0"/>
          <w:divBdr>
            <w:top w:val="none" w:sz="0" w:space="0" w:color="auto"/>
            <w:left w:val="none" w:sz="0" w:space="0" w:color="auto"/>
            <w:bottom w:val="none" w:sz="0" w:space="0" w:color="auto"/>
            <w:right w:val="none" w:sz="0" w:space="0" w:color="auto"/>
          </w:divBdr>
          <w:divsChild>
            <w:div w:id="43875258">
              <w:marLeft w:val="-75"/>
              <w:marRight w:val="0"/>
              <w:marTop w:val="30"/>
              <w:marBottom w:val="30"/>
              <w:divBdr>
                <w:top w:val="none" w:sz="0" w:space="0" w:color="auto"/>
                <w:left w:val="none" w:sz="0" w:space="0" w:color="auto"/>
                <w:bottom w:val="none" w:sz="0" w:space="0" w:color="auto"/>
                <w:right w:val="none" w:sz="0" w:space="0" w:color="auto"/>
              </w:divBdr>
              <w:divsChild>
                <w:div w:id="2086684636">
                  <w:marLeft w:val="0"/>
                  <w:marRight w:val="0"/>
                  <w:marTop w:val="0"/>
                  <w:marBottom w:val="0"/>
                  <w:divBdr>
                    <w:top w:val="none" w:sz="0" w:space="0" w:color="auto"/>
                    <w:left w:val="none" w:sz="0" w:space="0" w:color="auto"/>
                    <w:bottom w:val="none" w:sz="0" w:space="0" w:color="auto"/>
                    <w:right w:val="none" w:sz="0" w:space="0" w:color="auto"/>
                  </w:divBdr>
                  <w:divsChild>
                    <w:div w:id="1980568437">
                      <w:marLeft w:val="0"/>
                      <w:marRight w:val="0"/>
                      <w:marTop w:val="0"/>
                      <w:marBottom w:val="0"/>
                      <w:divBdr>
                        <w:top w:val="none" w:sz="0" w:space="0" w:color="auto"/>
                        <w:left w:val="none" w:sz="0" w:space="0" w:color="auto"/>
                        <w:bottom w:val="none" w:sz="0" w:space="0" w:color="auto"/>
                        <w:right w:val="none" w:sz="0" w:space="0" w:color="auto"/>
                      </w:divBdr>
                    </w:div>
                  </w:divsChild>
                </w:div>
                <w:div w:id="59326944">
                  <w:marLeft w:val="0"/>
                  <w:marRight w:val="0"/>
                  <w:marTop w:val="0"/>
                  <w:marBottom w:val="0"/>
                  <w:divBdr>
                    <w:top w:val="none" w:sz="0" w:space="0" w:color="auto"/>
                    <w:left w:val="none" w:sz="0" w:space="0" w:color="auto"/>
                    <w:bottom w:val="none" w:sz="0" w:space="0" w:color="auto"/>
                    <w:right w:val="none" w:sz="0" w:space="0" w:color="auto"/>
                  </w:divBdr>
                  <w:divsChild>
                    <w:div w:id="1859344614">
                      <w:marLeft w:val="0"/>
                      <w:marRight w:val="0"/>
                      <w:marTop w:val="0"/>
                      <w:marBottom w:val="0"/>
                      <w:divBdr>
                        <w:top w:val="none" w:sz="0" w:space="0" w:color="auto"/>
                        <w:left w:val="none" w:sz="0" w:space="0" w:color="auto"/>
                        <w:bottom w:val="none" w:sz="0" w:space="0" w:color="auto"/>
                        <w:right w:val="none" w:sz="0" w:space="0" w:color="auto"/>
                      </w:divBdr>
                    </w:div>
                  </w:divsChild>
                </w:div>
                <w:div w:id="1742363231">
                  <w:marLeft w:val="0"/>
                  <w:marRight w:val="0"/>
                  <w:marTop w:val="0"/>
                  <w:marBottom w:val="0"/>
                  <w:divBdr>
                    <w:top w:val="none" w:sz="0" w:space="0" w:color="auto"/>
                    <w:left w:val="none" w:sz="0" w:space="0" w:color="auto"/>
                    <w:bottom w:val="none" w:sz="0" w:space="0" w:color="auto"/>
                    <w:right w:val="none" w:sz="0" w:space="0" w:color="auto"/>
                  </w:divBdr>
                  <w:divsChild>
                    <w:div w:id="1104422500">
                      <w:marLeft w:val="0"/>
                      <w:marRight w:val="0"/>
                      <w:marTop w:val="0"/>
                      <w:marBottom w:val="0"/>
                      <w:divBdr>
                        <w:top w:val="none" w:sz="0" w:space="0" w:color="auto"/>
                        <w:left w:val="none" w:sz="0" w:space="0" w:color="auto"/>
                        <w:bottom w:val="none" w:sz="0" w:space="0" w:color="auto"/>
                        <w:right w:val="none" w:sz="0" w:space="0" w:color="auto"/>
                      </w:divBdr>
                    </w:div>
                  </w:divsChild>
                </w:div>
                <w:div w:id="2002659731">
                  <w:marLeft w:val="0"/>
                  <w:marRight w:val="0"/>
                  <w:marTop w:val="0"/>
                  <w:marBottom w:val="0"/>
                  <w:divBdr>
                    <w:top w:val="none" w:sz="0" w:space="0" w:color="auto"/>
                    <w:left w:val="none" w:sz="0" w:space="0" w:color="auto"/>
                    <w:bottom w:val="none" w:sz="0" w:space="0" w:color="auto"/>
                    <w:right w:val="none" w:sz="0" w:space="0" w:color="auto"/>
                  </w:divBdr>
                  <w:divsChild>
                    <w:div w:id="294024136">
                      <w:marLeft w:val="0"/>
                      <w:marRight w:val="0"/>
                      <w:marTop w:val="0"/>
                      <w:marBottom w:val="0"/>
                      <w:divBdr>
                        <w:top w:val="none" w:sz="0" w:space="0" w:color="auto"/>
                        <w:left w:val="none" w:sz="0" w:space="0" w:color="auto"/>
                        <w:bottom w:val="none" w:sz="0" w:space="0" w:color="auto"/>
                        <w:right w:val="none" w:sz="0" w:space="0" w:color="auto"/>
                      </w:divBdr>
                    </w:div>
                  </w:divsChild>
                </w:div>
                <w:div w:id="781803797">
                  <w:marLeft w:val="0"/>
                  <w:marRight w:val="0"/>
                  <w:marTop w:val="0"/>
                  <w:marBottom w:val="0"/>
                  <w:divBdr>
                    <w:top w:val="none" w:sz="0" w:space="0" w:color="auto"/>
                    <w:left w:val="none" w:sz="0" w:space="0" w:color="auto"/>
                    <w:bottom w:val="none" w:sz="0" w:space="0" w:color="auto"/>
                    <w:right w:val="none" w:sz="0" w:space="0" w:color="auto"/>
                  </w:divBdr>
                  <w:divsChild>
                    <w:div w:id="2095006219">
                      <w:marLeft w:val="0"/>
                      <w:marRight w:val="0"/>
                      <w:marTop w:val="0"/>
                      <w:marBottom w:val="0"/>
                      <w:divBdr>
                        <w:top w:val="none" w:sz="0" w:space="0" w:color="auto"/>
                        <w:left w:val="none" w:sz="0" w:space="0" w:color="auto"/>
                        <w:bottom w:val="none" w:sz="0" w:space="0" w:color="auto"/>
                        <w:right w:val="none" w:sz="0" w:space="0" w:color="auto"/>
                      </w:divBdr>
                    </w:div>
                  </w:divsChild>
                </w:div>
                <w:div w:id="2005739137">
                  <w:marLeft w:val="0"/>
                  <w:marRight w:val="0"/>
                  <w:marTop w:val="0"/>
                  <w:marBottom w:val="0"/>
                  <w:divBdr>
                    <w:top w:val="none" w:sz="0" w:space="0" w:color="auto"/>
                    <w:left w:val="none" w:sz="0" w:space="0" w:color="auto"/>
                    <w:bottom w:val="none" w:sz="0" w:space="0" w:color="auto"/>
                    <w:right w:val="none" w:sz="0" w:space="0" w:color="auto"/>
                  </w:divBdr>
                  <w:divsChild>
                    <w:div w:id="1986272318">
                      <w:marLeft w:val="0"/>
                      <w:marRight w:val="0"/>
                      <w:marTop w:val="0"/>
                      <w:marBottom w:val="0"/>
                      <w:divBdr>
                        <w:top w:val="none" w:sz="0" w:space="0" w:color="auto"/>
                        <w:left w:val="none" w:sz="0" w:space="0" w:color="auto"/>
                        <w:bottom w:val="none" w:sz="0" w:space="0" w:color="auto"/>
                        <w:right w:val="none" w:sz="0" w:space="0" w:color="auto"/>
                      </w:divBdr>
                    </w:div>
                  </w:divsChild>
                </w:div>
                <w:div w:id="917790304">
                  <w:marLeft w:val="0"/>
                  <w:marRight w:val="0"/>
                  <w:marTop w:val="0"/>
                  <w:marBottom w:val="0"/>
                  <w:divBdr>
                    <w:top w:val="none" w:sz="0" w:space="0" w:color="auto"/>
                    <w:left w:val="none" w:sz="0" w:space="0" w:color="auto"/>
                    <w:bottom w:val="none" w:sz="0" w:space="0" w:color="auto"/>
                    <w:right w:val="none" w:sz="0" w:space="0" w:color="auto"/>
                  </w:divBdr>
                  <w:divsChild>
                    <w:div w:id="761217720">
                      <w:marLeft w:val="0"/>
                      <w:marRight w:val="0"/>
                      <w:marTop w:val="0"/>
                      <w:marBottom w:val="0"/>
                      <w:divBdr>
                        <w:top w:val="none" w:sz="0" w:space="0" w:color="auto"/>
                        <w:left w:val="none" w:sz="0" w:space="0" w:color="auto"/>
                        <w:bottom w:val="none" w:sz="0" w:space="0" w:color="auto"/>
                        <w:right w:val="none" w:sz="0" w:space="0" w:color="auto"/>
                      </w:divBdr>
                    </w:div>
                  </w:divsChild>
                </w:div>
                <w:div w:id="114562996">
                  <w:marLeft w:val="0"/>
                  <w:marRight w:val="0"/>
                  <w:marTop w:val="0"/>
                  <w:marBottom w:val="0"/>
                  <w:divBdr>
                    <w:top w:val="none" w:sz="0" w:space="0" w:color="auto"/>
                    <w:left w:val="none" w:sz="0" w:space="0" w:color="auto"/>
                    <w:bottom w:val="none" w:sz="0" w:space="0" w:color="auto"/>
                    <w:right w:val="none" w:sz="0" w:space="0" w:color="auto"/>
                  </w:divBdr>
                  <w:divsChild>
                    <w:div w:id="691566290">
                      <w:marLeft w:val="0"/>
                      <w:marRight w:val="0"/>
                      <w:marTop w:val="0"/>
                      <w:marBottom w:val="0"/>
                      <w:divBdr>
                        <w:top w:val="none" w:sz="0" w:space="0" w:color="auto"/>
                        <w:left w:val="none" w:sz="0" w:space="0" w:color="auto"/>
                        <w:bottom w:val="none" w:sz="0" w:space="0" w:color="auto"/>
                        <w:right w:val="none" w:sz="0" w:space="0" w:color="auto"/>
                      </w:divBdr>
                    </w:div>
                  </w:divsChild>
                </w:div>
                <w:div w:id="1515261736">
                  <w:marLeft w:val="0"/>
                  <w:marRight w:val="0"/>
                  <w:marTop w:val="0"/>
                  <w:marBottom w:val="0"/>
                  <w:divBdr>
                    <w:top w:val="none" w:sz="0" w:space="0" w:color="auto"/>
                    <w:left w:val="none" w:sz="0" w:space="0" w:color="auto"/>
                    <w:bottom w:val="none" w:sz="0" w:space="0" w:color="auto"/>
                    <w:right w:val="none" w:sz="0" w:space="0" w:color="auto"/>
                  </w:divBdr>
                  <w:divsChild>
                    <w:div w:id="1695492651">
                      <w:marLeft w:val="0"/>
                      <w:marRight w:val="0"/>
                      <w:marTop w:val="0"/>
                      <w:marBottom w:val="0"/>
                      <w:divBdr>
                        <w:top w:val="none" w:sz="0" w:space="0" w:color="auto"/>
                        <w:left w:val="none" w:sz="0" w:space="0" w:color="auto"/>
                        <w:bottom w:val="none" w:sz="0" w:space="0" w:color="auto"/>
                        <w:right w:val="none" w:sz="0" w:space="0" w:color="auto"/>
                      </w:divBdr>
                    </w:div>
                  </w:divsChild>
                </w:div>
                <w:div w:id="737553050">
                  <w:marLeft w:val="0"/>
                  <w:marRight w:val="0"/>
                  <w:marTop w:val="0"/>
                  <w:marBottom w:val="0"/>
                  <w:divBdr>
                    <w:top w:val="none" w:sz="0" w:space="0" w:color="auto"/>
                    <w:left w:val="none" w:sz="0" w:space="0" w:color="auto"/>
                    <w:bottom w:val="none" w:sz="0" w:space="0" w:color="auto"/>
                    <w:right w:val="none" w:sz="0" w:space="0" w:color="auto"/>
                  </w:divBdr>
                  <w:divsChild>
                    <w:div w:id="18215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619">
          <w:marLeft w:val="0"/>
          <w:marRight w:val="0"/>
          <w:marTop w:val="0"/>
          <w:marBottom w:val="0"/>
          <w:divBdr>
            <w:top w:val="none" w:sz="0" w:space="0" w:color="auto"/>
            <w:left w:val="none" w:sz="0" w:space="0" w:color="auto"/>
            <w:bottom w:val="none" w:sz="0" w:space="0" w:color="auto"/>
            <w:right w:val="none" w:sz="0" w:space="0" w:color="auto"/>
          </w:divBdr>
        </w:div>
        <w:div w:id="2118980880">
          <w:marLeft w:val="0"/>
          <w:marRight w:val="0"/>
          <w:marTop w:val="0"/>
          <w:marBottom w:val="0"/>
          <w:divBdr>
            <w:top w:val="none" w:sz="0" w:space="0" w:color="auto"/>
            <w:left w:val="none" w:sz="0" w:space="0" w:color="auto"/>
            <w:bottom w:val="none" w:sz="0" w:space="0" w:color="auto"/>
            <w:right w:val="none" w:sz="0" w:space="0" w:color="auto"/>
          </w:divBdr>
        </w:div>
        <w:div w:id="54547946">
          <w:marLeft w:val="0"/>
          <w:marRight w:val="0"/>
          <w:marTop w:val="0"/>
          <w:marBottom w:val="0"/>
          <w:divBdr>
            <w:top w:val="none" w:sz="0" w:space="0" w:color="auto"/>
            <w:left w:val="none" w:sz="0" w:space="0" w:color="auto"/>
            <w:bottom w:val="none" w:sz="0" w:space="0" w:color="auto"/>
            <w:right w:val="none" w:sz="0" w:space="0" w:color="auto"/>
          </w:divBdr>
        </w:div>
        <w:div w:id="650641919">
          <w:marLeft w:val="0"/>
          <w:marRight w:val="0"/>
          <w:marTop w:val="0"/>
          <w:marBottom w:val="0"/>
          <w:divBdr>
            <w:top w:val="none" w:sz="0" w:space="0" w:color="auto"/>
            <w:left w:val="none" w:sz="0" w:space="0" w:color="auto"/>
            <w:bottom w:val="none" w:sz="0" w:space="0" w:color="auto"/>
            <w:right w:val="none" w:sz="0" w:space="0" w:color="auto"/>
          </w:divBdr>
        </w:div>
        <w:div w:id="346253160">
          <w:marLeft w:val="0"/>
          <w:marRight w:val="0"/>
          <w:marTop w:val="0"/>
          <w:marBottom w:val="0"/>
          <w:divBdr>
            <w:top w:val="none" w:sz="0" w:space="0" w:color="auto"/>
            <w:left w:val="none" w:sz="0" w:space="0" w:color="auto"/>
            <w:bottom w:val="none" w:sz="0" w:space="0" w:color="auto"/>
            <w:right w:val="none" w:sz="0" w:space="0" w:color="auto"/>
          </w:divBdr>
        </w:div>
        <w:div w:id="904222229">
          <w:marLeft w:val="0"/>
          <w:marRight w:val="0"/>
          <w:marTop w:val="0"/>
          <w:marBottom w:val="0"/>
          <w:divBdr>
            <w:top w:val="none" w:sz="0" w:space="0" w:color="auto"/>
            <w:left w:val="none" w:sz="0" w:space="0" w:color="auto"/>
            <w:bottom w:val="none" w:sz="0" w:space="0" w:color="auto"/>
            <w:right w:val="none" w:sz="0" w:space="0" w:color="auto"/>
          </w:divBdr>
        </w:div>
        <w:div w:id="2083285008">
          <w:marLeft w:val="0"/>
          <w:marRight w:val="0"/>
          <w:marTop w:val="0"/>
          <w:marBottom w:val="0"/>
          <w:divBdr>
            <w:top w:val="none" w:sz="0" w:space="0" w:color="auto"/>
            <w:left w:val="none" w:sz="0" w:space="0" w:color="auto"/>
            <w:bottom w:val="none" w:sz="0" w:space="0" w:color="auto"/>
            <w:right w:val="none" w:sz="0" w:space="0" w:color="auto"/>
          </w:divBdr>
        </w:div>
        <w:div w:id="1612391951">
          <w:marLeft w:val="0"/>
          <w:marRight w:val="0"/>
          <w:marTop w:val="0"/>
          <w:marBottom w:val="0"/>
          <w:divBdr>
            <w:top w:val="none" w:sz="0" w:space="0" w:color="auto"/>
            <w:left w:val="none" w:sz="0" w:space="0" w:color="auto"/>
            <w:bottom w:val="none" w:sz="0" w:space="0" w:color="auto"/>
            <w:right w:val="none" w:sz="0" w:space="0" w:color="auto"/>
          </w:divBdr>
        </w:div>
        <w:div w:id="703292291">
          <w:marLeft w:val="0"/>
          <w:marRight w:val="0"/>
          <w:marTop w:val="0"/>
          <w:marBottom w:val="0"/>
          <w:divBdr>
            <w:top w:val="none" w:sz="0" w:space="0" w:color="auto"/>
            <w:left w:val="none" w:sz="0" w:space="0" w:color="auto"/>
            <w:bottom w:val="none" w:sz="0" w:space="0" w:color="auto"/>
            <w:right w:val="none" w:sz="0" w:space="0" w:color="auto"/>
          </w:divBdr>
        </w:div>
        <w:div w:id="1087069520">
          <w:marLeft w:val="0"/>
          <w:marRight w:val="0"/>
          <w:marTop w:val="0"/>
          <w:marBottom w:val="0"/>
          <w:divBdr>
            <w:top w:val="none" w:sz="0" w:space="0" w:color="auto"/>
            <w:left w:val="none" w:sz="0" w:space="0" w:color="auto"/>
            <w:bottom w:val="none" w:sz="0" w:space="0" w:color="auto"/>
            <w:right w:val="none" w:sz="0" w:space="0" w:color="auto"/>
          </w:divBdr>
        </w:div>
        <w:div w:id="1740979593">
          <w:marLeft w:val="0"/>
          <w:marRight w:val="0"/>
          <w:marTop w:val="0"/>
          <w:marBottom w:val="0"/>
          <w:divBdr>
            <w:top w:val="none" w:sz="0" w:space="0" w:color="auto"/>
            <w:left w:val="none" w:sz="0" w:space="0" w:color="auto"/>
            <w:bottom w:val="none" w:sz="0" w:space="0" w:color="auto"/>
            <w:right w:val="none" w:sz="0" w:space="0" w:color="auto"/>
          </w:divBdr>
        </w:div>
        <w:div w:id="1285505722">
          <w:marLeft w:val="0"/>
          <w:marRight w:val="0"/>
          <w:marTop w:val="0"/>
          <w:marBottom w:val="0"/>
          <w:divBdr>
            <w:top w:val="none" w:sz="0" w:space="0" w:color="auto"/>
            <w:left w:val="none" w:sz="0" w:space="0" w:color="auto"/>
            <w:bottom w:val="none" w:sz="0" w:space="0" w:color="auto"/>
            <w:right w:val="none" w:sz="0" w:space="0" w:color="auto"/>
          </w:divBdr>
        </w:div>
        <w:div w:id="1807354170">
          <w:marLeft w:val="0"/>
          <w:marRight w:val="0"/>
          <w:marTop w:val="0"/>
          <w:marBottom w:val="0"/>
          <w:divBdr>
            <w:top w:val="none" w:sz="0" w:space="0" w:color="auto"/>
            <w:left w:val="none" w:sz="0" w:space="0" w:color="auto"/>
            <w:bottom w:val="none" w:sz="0" w:space="0" w:color="auto"/>
            <w:right w:val="none" w:sz="0" w:space="0" w:color="auto"/>
          </w:divBdr>
        </w:div>
        <w:div w:id="166553661">
          <w:marLeft w:val="0"/>
          <w:marRight w:val="0"/>
          <w:marTop w:val="0"/>
          <w:marBottom w:val="0"/>
          <w:divBdr>
            <w:top w:val="none" w:sz="0" w:space="0" w:color="auto"/>
            <w:left w:val="none" w:sz="0" w:space="0" w:color="auto"/>
            <w:bottom w:val="none" w:sz="0" w:space="0" w:color="auto"/>
            <w:right w:val="none" w:sz="0" w:space="0" w:color="auto"/>
          </w:divBdr>
        </w:div>
        <w:div w:id="579293773">
          <w:marLeft w:val="0"/>
          <w:marRight w:val="0"/>
          <w:marTop w:val="0"/>
          <w:marBottom w:val="0"/>
          <w:divBdr>
            <w:top w:val="none" w:sz="0" w:space="0" w:color="auto"/>
            <w:left w:val="none" w:sz="0" w:space="0" w:color="auto"/>
            <w:bottom w:val="none" w:sz="0" w:space="0" w:color="auto"/>
            <w:right w:val="none" w:sz="0" w:space="0" w:color="auto"/>
          </w:divBdr>
        </w:div>
        <w:div w:id="1823083617">
          <w:marLeft w:val="0"/>
          <w:marRight w:val="0"/>
          <w:marTop w:val="0"/>
          <w:marBottom w:val="0"/>
          <w:divBdr>
            <w:top w:val="none" w:sz="0" w:space="0" w:color="auto"/>
            <w:left w:val="none" w:sz="0" w:space="0" w:color="auto"/>
            <w:bottom w:val="none" w:sz="0" w:space="0" w:color="auto"/>
            <w:right w:val="none" w:sz="0" w:space="0" w:color="auto"/>
          </w:divBdr>
        </w:div>
        <w:div w:id="2109735022">
          <w:marLeft w:val="0"/>
          <w:marRight w:val="0"/>
          <w:marTop w:val="0"/>
          <w:marBottom w:val="0"/>
          <w:divBdr>
            <w:top w:val="none" w:sz="0" w:space="0" w:color="auto"/>
            <w:left w:val="none" w:sz="0" w:space="0" w:color="auto"/>
            <w:bottom w:val="none" w:sz="0" w:space="0" w:color="auto"/>
            <w:right w:val="none" w:sz="0" w:space="0" w:color="auto"/>
          </w:divBdr>
        </w:div>
        <w:div w:id="1923417393">
          <w:marLeft w:val="0"/>
          <w:marRight w:val="0"/>
          <w:marTop w:val="0"/>
          <w:marBottom w:val="0"/>
          <w:divBdr>
            <w:top w:val="none" w:sz="0" w:space="0" w:color="auto"/>
            <w:left w:val="none" w:sz="0" w:space="0" w:color="auto"/>
            <w:bottom w:val="none" w:sz="0" w:space="0" w:color="auto"/>
            <w:right w:val="none" w:sz="0" w:space="0" w:color="auto"/>
          </w:divBdr>
        </w:div>
        <w:div w:id="1119643291">
          <w:marLeft w:val="0"/>
          <w:marRight w:val="0"/>
          <w:marTop w:val="0"/>
          <w:marBottom w:val="0"/>
          <w:divBdr>
            <w:top w:val="none" w:sz="0" w:space="0" w:color="auto"/>
            <w:left w:val="none" w:sz="0" w:space="0" w:color="auto"/>
            <w:bottom w:val="none" w:sz="0" w:space="0" w:color="auto"/>
            <w:right w:val="none" w:sz="0" w:space="0" w:color="auto"/>
          </w:divBdr>
        </w:div>
        <w:div w:id="2034500175">
          <w:marLeft w:val="0"/>
          <w:marRight w:val="0"/>
          <w:marTop w:val="0"/>
          <w:marBottom w:val="0"/>
          <w:divBdr>
            <w:top w:val="none" w:sz="0" w:space="0" w:color="auto"/>
            <w:left w:val="none" w:sz="0" w:space="0" w:color="auto"/>
            <w:bottom w:val="none" w:sz="0" w:space="0" w:color="auto"/>
            <w:right w:val="none" w:sz="0" w:space="0" w:color="auto"/>
          </w:divBdr>
        </w:div>
        <w:div w:id="110907466">
          <w:marLeft w:val="0"/>
          <w:marRight w:val="0"/>
          <w:marTop w:val="0"/>
          <w:marBottom w:val="0"/>
          <w:divBdr>
            <w:top w:val="none" w:sz="0" w:space="0" w:color="auto"/>
            <w:left w:val="none" w:sz="0" w:space="0" w:color="auto"/>
            <w:bottom w:val="none" w:sz="0" w:space="0" w:color="auto"/>
            <w:right w:val="none" w:sz="0" w:space="0" w:color="auto"/>
          </w:divBdr>
        </w:div>
        <w:div w:id="1197038671">
          <w:marLeft w:val="0"/>
          <w:marRight w:val="0"/>
          <w:marTop w:val="0"/>
          <w:marBottom w:val="0"/>
          <w:divBdr>
            <w:top w:val="none" w:sz="0" w:space="0" w:color="auto"/>
            <w:left w:val="none" w:sz="0" w:space="0" w:color="auto"/>
            <w:bottom w:val="none" w:sz="0" w:space="0" w:color="auto"/>
            <w:right w:val="none" w:sz="0" w:space="0" w:color="auto"/>
          </w:divBdr>
        </w:div>
        <w:div w:id="1870415469">
          <w:marLeft w:val="0"/>
          <w:marRight w:val="0"/>
          <w:marTop w:val="0"/>
          <w:marBottom w:val="0"/>
          <w:divBdr>
            <w:top w:val="none" w:sz="0" w:space="0" w:color="auto"/>
            <w:left w:val="none" w:sz="0" w:space="0" w:color="auto"/>
            <w:bottom w:val="none" w:sz="0" w:space="0" w:color="auto"/>
            <w:right w:val="none" w:sz="0" w:space="0" w:color="auto"/>
          </w:divBdr>
        </w:div>
        <w:div w:id="1388412162">
          <w:marLeft w:val="0"/>
          <w:marRight w:val="0"/>
          <w:marTop w:val="0"/>
          <w:marBottom w:val="0"/>
          <w:divBdr>
            <w:top w:val="none" w:sz="0" w:space="0" w:color="auto"/>
            <w:left w:val="none" w:sz="0" w:space="0" w:color="auto"/>
            <w:bottom w:val="none" w:sz="0" w:space="0" w:color="auto"/>
            <w:right w:val="none" w:sz="0" w:space="0" w:color="auto"/>
          </w:divBdr>
        </w:div>
        <w:div w:id="1384793721">
          <w:marLeft w:val="0"/>
          <w:marRight w:val="0"/>
          <w:marTop w:val="0"/>
          <w:marBottom w:val="0"/>
          <w:divBdr>
            <w:top w:val="none" w:sz="0" w:space="0" w:color="auto"/>
            <w:left w:val="none" w:sz="0" w:space="0" w:color="auto"/>
            <w:bottom w:val="none" w:sz="0" w:space="0" w:color="auto"/>
            <w:right w:val="none" w:sz="0" w:space="0" w:color="auto"/>
          </w:divBdr>
        </w:div>
        <w:div w:id="967198909">
          <w:marLeft w:val="0"/>
          <w:marRight w:val="0"/>
          <w:marTop w:val="0"/>
          <w:marBottom w:val="0"/>
          <w:divBdr>
            <w:top w:val="none" w:sz="0" w:space="0" w:color="auto"/>
            <w:left w:val="none" w:sz="0" w:space="0" w:color="auto"/>
            <w:bottom w:val="none" w:sz="0" w:space="0" w:color="auto"/>
            <w:right w:val="none" w:sz="0" w:space="0" w:color="auto"/>
          </w:divBdr>
        </w:div>
        <w:div w:id="435292036">
          <w:marLeft w:val="0"/>
          <w:marRight w:val="0"/>
          <w:marTop w:val="0"/>
          <w:marBottom w:val="0"/>
          <w:divBdr>
            <w:top w:val="none" w:sz="0" w:space="0" w:color="auto"/>
            <w:left w:val="none" w:sz="0" w:space="0" w:color="auto"/>
            <w:bottom w:val="none" w:sz="0" w:space="0" w:color="auto"/>
            <w:right w:val="none" w:sz="0" w:space="0" w:color="auto"/>
          </w:divBdr>
        </w:div>
        <w:div w:id="1285232656">
          <w:marLeft w:val="0"/>
          <w:marRight w:val="0"/>
          <w:marTop w:val="0"/>
          <w:marBottom w:val="0"/>
          <w:divBdr>
            <w:top w:val="none" w:sz="0" w:space="0" w:color="auto"/>
            <w:left w:val="none" w:sz="0" w:space="0" w:color="auto"/>
            <w:bottom w:val="none" w:sz="0" w:space="0" w:color="auto"/>
            <w:right w:val="none" w:sz="0" w:space="0" w:color="auto"/>
          </w:divBdr>
        </w:div>
        <w:div w:id="475536584">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491630349">
      <w:bodyDiv w:val="1"/>
      <w:marLeft w:val="0"/>
      <w:marRight w:val="0"/>
      <w:marTop w:val="0"/>
      <w:marBottom w:val="0"/>
      <w:divBdr>
        <w:top w:val="none" w:sz="0" w:space="0" w:color="auto"/>
        <w:left w:val="none" w:sz="0" w:space="0" w:color="auto"/>
        <w:bottom w:val="none" w:sz="0" w:space="0" w:color="auto"/>
        <w:right w:val="none" w:sz="0" w:space="0" w:color="auto"/>
      </w:divBdr>
      <w:divsChild>
        <w:div w:id="73627810">
          <w:marLeft w:val="0"/>
          <w:marRight w:val="0"/>
          <w:marTop w:val="0"/>
          <w:marBottom w:val="0"/>
          <w:divBdr>
            <w:top w:val="none" w:sz="0" w:space="0" w:color="auto"/>
            <w:left w:val="none" w:sz="0" w:space="0" w:color="auto"/>
            <w:bottom w:val="none" w:sz="0" w:space="0" w:color="auto"/>
            <w:right w:val="none" w:sz="0" w:space="0" w:color="auto"/>
          </w:divBdr>
        </w:div>
        <w:div w:id="249893957">
          <w:marLeft w:val="0"/>
          <w:marRight w:val="0"/>
          <w:marTop w:val="0"/>
          <w:marBottom w:val="0"/>
          <w:divBdr>
            <w:top w:val="none" w:sz="0" w:space="0" w:color="auto"/>
            <w:left w:val="none" w:sz="0" w:space="0" w:color="auto"/>
            <w:bottom w:val="none" w:sz="0" w:space="0" w:color="auto"/>
            <w:right w:val="none" w:sz="0" w:space="0" w:color="auto"/>
          </w:divBdr>
        </w:div>
        <w:div w:id="700671727">
          <w:marLeft w:val="0"/>
          <w:marRight w:val="0"/>
          <w:marTop w:val="0"/>
          <w:marBottom w:val="0"/>
          <w:divBdr>
            <w:top w:val="none" w:sz="0" w:space="0" w:color="auto"/>
            <w:left w:val="none" w:sz="0" w:space="0" w:color="auto"/>
            <w:bottom w:val="none" w:sz="0" w:space="0" w:color="auto"/>
            <w:right w:val="none" w:sz="0" w:space="0" w:color="auto"/>
          </w:divBdr>
        </w:div>
        <w:div w:id="1011227819">
          <w:marLeft w:val="0"/>
          <w:marRight w:val="0"/>
          <w:marTop w:val="0"/>
          <w:marBottom w:val="0"/>
          <w:divBdr>
            <w:top w:val="none" w:sz="0" w:space="0" w:color="auto"/>
            <w:left w:val="none" w:sz="0" w:space="0" w:color="auto"/>
            <w:bottom w:val="none" w:sz="0" w:space="0" w:color="auto"/>
            <w:right w:val="none" w:sz="0" w:space="0" w:color="auto"/>
          </w:divBdr>
          <w:divsChild>
            <w:div w:id="1373192558">
              <w:marLeft w:val="-75"/>
              <w:marRight w:val="0"/>
              <w:marTop w:val="30"/>
              <w:marBottom w:val="30"/>
              <w:divBdr>
                <w:top w:val="none" w:sz="0" w:space="0" w:color="auto"/>
                <w:left w:val="none" w:sz="0" w:space="0" w:color="auto"/>
                <w:bottom w:val="none" w:sz="0" w:space="0" w:color="auto"/>
                <w:right w:val="none" w:sz="0" w:space="0" w:color="auto"/>
              </w:divBdr>
              <w:divsChild>
                <w:div w:id="8148380">
                  <w:marLeft w:val="0"/>
                  <w:marRight w:val="0"/>
                  <w:marTop w:val="0"/>
                  <w:marBottom w:val="0"/>
                  <w:divBdr>
                    <w:top w:val="none" w:sz="0" w:space="0" w:color="auto"/>
                    <w:left w:val="none" w:sz="0" w:space="0" w:color="auto"/>
                    <w:bottom w:val="none" w:sz="0" w:space="0" w:color="auto"/>
                    <w:right w:val="none" w:sz="0" w:space="0" w:color="auto"/>
                  </w:divBdr>
                  <w:divsChild>
                    <w:div w:id="2037925896">
                      <w:marLeft w:val="0"/>
                      <w:marRight w:val="0"/>
                      <w:marTop w:val="0"/>
                      <w:marBottom w:val="0"/>
                      <w:divBdr>
                        <w:top w:val="none" w:sz="0" w:space="0" w:color="auto"/>
                        <w:left w:val="none" w:sz="0" w:space="0" w:color="auto"/>
                        <w:bottom w:val="none" w:sz="0" w:space="0" w:color="auto"/>
                        <w:right w:val="none" w:sz="0" w:space="0" w:color="auto"/>
                      </w:divBdr>
                    </w:div>
                  </w:divsChild>
                </w:div>
                <w:div w:id="1396321930">
                  <w:marLeft w:val="0"/>
                  <w:marRight w:val="0"/>
                  <w:marTop w:val="0"/>
                  <w:marBottom w:val="0"/>
                  <w:divBdr>
                    <w:top w:val="none" w:sz="0" w:space="0" w:color="auto"/>
                    <w:left w:val="none" w:sz="0" w:space="0" w:color="auto"/>
                    <w:bottom w:val="none" w:sz="0" w:space="0" w:color="auto"/>
                    <w:right w:val="none" w:sz="0" w:space="0" w:color="auto"/>
                  </w:divBdr>
                  <w:divsChild>
                    <w:div w:id="1470514600">
                      <w:marLeft w:val="0"/>
                      <w:marRight w:val="0"/>
                      <w:marTop w:val="0"/>
                      <w:marBottom w:val="0"/>
                      <w:divBdr>
                        <w:top w:val="none" w:sz="0" w:space="0" w:color="auto"/>
                        <w:left w:val="none" w:sz="0" w:space="0" w:color="auto"/>
                        <w:bottom w:val="none" w:sz="0" w:space="0" w:color="auto"/>
                        <w:right w:val="none" w:sz="0" w:space="0" w:color="auto"/>
                      </w:divBdr>
                    </w:div>
                  </w:divsChild>
                </w:div>
                <w:div w:id="419104302">
                  <w:marLeft w:val="0"/>
                  <w:marRight w:val="0"/>
                  <w:marTop w:val="0"/>
                  <w:marBottom w:val="0"/>
                  <w:divBdr>
                    <w:top w:val="none" w:sz="0" w:space="0" w:color="auto"/>
                    <w:left w:val="none" w:sz="0" w:space="0" w:color="auto"/>
                    <w:bottom w:val="none" w:sz="0" w:space="0" w:color="auto"/>
                    <w:right w:val="none" w:sz="0" w:space="0" w:color="auto"/>
                  </w:divBdr>
                  <w:divsChild>
                    <w:div w:id="1864442376">
                      <w:marLeft w:val="0"/>
                      <w:marRight w:val="0"/>
                      <w:marTop w:val="0"/>
                      <w:marBottom w:val="0"/>
                      <w:divBdr>
                        <w:top w:val="none" w:sz="0" w:space="0" w:color="auto"/>
                        <w:left w:val="none" w:sz="0" w:space="0" w:color="auto"/>
                        <w:bottom w:val="none" w:sz="0" w:space="0" w:color="auto"/>
                        <w:right w:val="none" w:sz="0" w:space="0" w:color="auto"/>
                      </w:divBdr>
                    </w:div>
                  </w:divsChild>
                </w:div>
                <w:div w:id="217013866">
                  <w:marLeft w:val="0"/>
                  <w:marRight w:val="0"/>
                  <w:marTop w:val="0"/>
                  <w:marBottom w:val="0"/>
                  <w:divBdr>
                    <w:top w:val="none" w:sz="0" w:space="0" w:color="auto"/>
                    <w:left w:val="none" w:sz="0" w:space="0" w:color="auto"/>
                    <w:bottom w:val="none" w:sz="0" w:space="0" w:color="auto"/>
                    <w:right w:val="none" w:sz="0" w:space="0" w:color="auto"/>
                  </w:divBdr>
                  <w:divsChild>
                    <w:div w:id="665786213">
                      <w:marLeft w:val="0"/>
                      <w:marRight w:val="0"/>
                      <w:marTop w:val="0"/>
                      <w:marBottom w:val="0"/>
                      <w:divBdr>
                        <w:top w:val="none" w:sz="0" w:space="0" w:color="auto"/>
                        <w:left w:val="none" w:sz="0" w:space="0" w:color="auto"/>
                        <w:bottom w:val="none" w:sz="0" w:space="0" w:color="auto"/>
                        <w:right w:val="none" w:sz="0" w:space="0" w:color="auto"/>
                      </w:divBdr>
                    </w:div>
                  </w:divsChild>
                </w:div>
                <w:div w:id="1484928564">
                  <w:marLeft w:val="0"/>
                  <w:marRight w:val="0"/>
                  <w:marTop w:val="0"/>
                  <w:marBottom w:val="0"/>
                  <w:divBdr>
                    <w:top w:val="none" w:sz="0" w:space="0" w:color="auto"/>
                    <w:left w:val="none" w:sz="0" w:space="0" w:color="auto"/>
                    <w:bottom w:val="none" w:sz="0" w:space="0" w:color="auto"/>
                    <w:right w:val="none" w:sz="0" w:space="0" w:color="auto"/>
                  </w:divBdr>
                  <w:divsChild>
                    <w:div w:id="939333132">
                      <w:marLeft w:val="0"/>
                      <w:marRight w:val="0"/>
                      <w:marTop w:val="0"/>
                      <w:marBottom w:val="0"/>
                      <w:divBdr>
                        <w:top w:val="none" w:sz="0" w:space="0" w:color="auto"/>
                        <w:left w:val="none" w:sz="0" w:space="0" w:color="auto"/>
                        <w:bottom w:val="none" w:sz="0" w:space="0" w:color="auto"/>
                        <w:right w:val="none" w:sz="0" w:space="0" w:color="auto"/>
                      </w:divBdr>
                    </w:div>
                  </w:divsChild>
                </w:div>
                <w:div w:id="149295566">
                  <w:marLeft w:val="0"/>
                  <w:marRight w:val="0"/>
                  <w:marTop w:val="0"/>
                  <w:marBottom w:val="0"/>
                  <w:divBdr>
                    <w:top w:val="none" w:sz="0" w:space="0" w:color="auto"/>
                    <w:left w:val="none" w:sz="0" w:space="0" w:color="auto"/>
                    <w:bottom w:val="none" w:sz="0" w:space="0" w:color="auto"/>
                    <w:right w:val="none" w:sz="0" w:space="0" w:color="auto"/>
                  </w:divBdr>
                  <w:divsChild>
                    <w:div w:id="1910533945">
                      <w:marLeft w:val="0"/>
                      <w:marRight w:val="0"/>
                      <w:marTop w:val="0"/>
                      <w:marBottom w:val="0"/>
                      <w:divBdr>
                        <w:top w:val="none" w:sz="0" w:space="0" w:color="auto"/>
                        <w:left w:val="none" w:sz="0" w:space="0" w:color="auto"/>
                        <w:bottom w:val="none" w:sz="0" w:space="0" w:color="auto"/>
                        <w:right w:val="none" w:sz="0" w:space="0" w:color="auto"/>
                      </w:divBdr>
                    </w:div>
                  </w:divsChild>
                </w:div>
                <w:div w:id="485443211">
                  <w:marLeft w:val="0"/>
                  <w:marRight w:val="0"/>
                  <w:marTop w:val="0"/>
                  <w:marBottom w:val="0"/>
                  <w:divBdr>
                    <w:top w:val="none" w:sz="0" w:space="0" w:color="auto"/>
                    <w:left w:val="none" w:sz="0" w:space="0" w:color="auto"/>
                    <w:bottom w:val="none" w:sz="0" w:space="0" w:color="auto"/>
                    <w:right w:val="none" w:sz="0" w:space="0" w:color="auto"/>
                  </w:divBdr>
                  <w:divsChild>
                    <w:div w:id="495848476">
                      <w:marLeft w:val="0"/>
                      <w:marRight w:val="0"/>
                      <w:marTop w:val="0"/>
                      <w:marBottom w:val="0"/>
                      <w:divBdr>
                        <w:top w:val="none" w:sz="0" w:space="0" w:color="auto"/>
                        <w:left w:val="none" w:sz="0" w:space="0" w:color="auto"/>
                        <w:bottom w:val="none" w:sz="0" w:space="0" w:color="auto"/>
                        <w:right w:val="none" w:sz="0" w:space="0" w:color="auto"/>
                      </w:divBdr>
                    </w:div>
                  </w:divsChild>
                </w:div>
                <w:div w:id="567689553">
                  <w:marLeft w:val="0"/>
                  <w:marRight w:val="0"/>
                  <w:marTop w:val="0"/>
                  <w:marBottom w:val="0"/>
                  <w:divBdr>
                    <w:top w:val="none" w:sz="0" w:space="0" w:color="auto"/>
                    <w:left w:val="none" w:sz="0" w:space="0" w:color="auto"/>
                    <w:bottom w:val="none" w:sz="0" w:space="0" w:color="auto"/>
                    <w:right w:val="none" w:sz="0" w:space="0" w:color="auto"/>
                  </w:divBdr>
                  <w:divsChild>
                    <w:div w:id="1807163502">
                      <w:marLeft w:val="0"/>
                      <w:marRight w:val="0"/>
                      <w:marTop w:val="0"/>
                      <w:marBottom w:val="0"/>
                      <w:divBdr>
                        <w:top w:val="none" w:sz="0" w:space="0" w:color="auto"/>
                        <w:left w:val="none" w:sz="0" w:space="0" w:color="auto"/>
                        <w:bottom w:val="none" w:sz="0" w:space="0" w:color="auto"/>
                        <w:right w:val="none" w:sz="0" w:space="0" w:color="auto"/>
                      </w:divBdr>
                    </w:div>
                  </w:divsChild>
                </w:div>
                <w:div w:id="1454443852">
                  <w:marLeft w:val="0"/>
                  <w:marRight w:val="0"/>
                  <w:marTop w:val="0"/>
                  <w:marBottom w:val="0"/>
                  <w:divBdr>
                    <w:top w:val="none" w:sz="0" w:space="0" w:color="auto"/>
                    <w:left w:val="none" w:sz="0" w:space="0" w:color="auto"/>
                    <w:bottom w:val="none" w:sz="0" w:space="0" w:color="auto"/>
                    <w:right w:val="none" w:sz="0" w:space="0" w:color="auto"/>
                  </w:divBdr>
                  <w:divsChild>
                    <w:div w:id="1808208332">
                      <w:marLeft w:val="0"/>
                      <w:marRight w:val="0"/>
                      <w:marTop w:val="0"/>
                      <w:marBottom w:val="0"/>
                      <w:divBdr>
                        <w:top w:val="none" w:sz="0" w:space="0" w:color="auto"/>
                        <w:left w:val="none" w:sz="0" w:space="0" w:color="auto"/>
                        <w:bottom w:val="none" w:sz="0" w:space="0" w:color="auto"/>
                        <w:right w:val="none" w:sz="0" w:space="0" w:color="auto"/>
                      </w:divBdr>
                    </w:div>
                  </w:divsChild>
                </w:div>
                <w:div w:id="351808754">
                  <w:marLeft w:val="0"/>
                  <w:marRight w:val="0"/>
                  <w:marTop w:val="0"/>
                  <w:marBottom w:val="0"/>
                  <w:divBdr>
                    <w:top w:val="none" w:sz="0" w:space="0" w:color="auto"/>
                    <w:left w:val="none" w:sz="0" w:space="0" w:color="auto"/>
                    <w:bottom w:val="none" w:sz="0" w:space="0" w:color="auto"/>
                    <w:right w:val="none" w:sz="0" w:space="0" w:color="auto"/>
                  </w:divBdr>
                  <w:divsChild>
                    <w:div w:id="759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13439">
          <w:marLeft w:val="0"/>
          <w:marRight w:val="0"/>
          <w:marTop w:val="0"/>
          <w:marBottom w:val="0"/>
          <w:divBdr>
            <w:top w:val="none" w:sz="0" w:space="0" w:color="auto"/>
            <w:left w:val="none" w:sz="0" w:space="0" w:color="auto"/>
            <w:bottom w:val="none" w:sz="0" w:space="0" w:color="auto"/>
            <w:right w:val="none" w:sz="0" w:space="0" w:color="auto"/>
          </w:divBdr>
        </w:div>
        <w:div w:id="1578981310">
          <w:marLeft w:val="0"/>
          <w:marRight w:val="0"/>
          <w:marTop w:val="0"/>
          <w:marBottom w:val="0"/>
          <w:divBdr>
            <w:top w:val="none" w:sz="0" w:space="0" w:color="auto"/>
            <w:left w:val="none" w:sz="0" w:space="0" w:color="auto"/>
            <w:bottom w:val="none" w:sz="0" w:space="0" w:color="auto"/>
            <w:right w:val="none" w:sz="0" w:space="0" w:color="auto"/>
          </w:divBdr>
        </w:div>
        <w:div w:id="751312934">
          <w:marLeft w:val="0"/>
          <w:marRight w:val="0"/>
          <w:marTop w:val="0"/>
          <w:marBottom w:val="0"/>
          <w:divBdr>
            <w:top w:val="none" w:sz="0" w:space="0" w:color="auto"/>
            <w:left w:val="none" w:sz="0" w:space="0" w:color="auto"/>
            <w:bottom w:val="none" w:sz="0" w:space="0" w:color="auto"/>
            <w:right w:val="none" w:sz="0" w:space="0" w:color="auto"/>
          </w:divBdr>
        </w:div>
        <w:div w:id="1444885718">
          <w:marLeft w:val="0"/>
          <w:marRight w:val="0"/>
          <w:marTop w:val="0"/>
          <w:marBottom w:val="0"/>
          <w:divBdr>
            <w:top w:val="none" w:sz="0" w:space="0" w:color="auto"/>
            <w:left w:val="none" w:sz="0" w:space="0" w:color="auto"/>
            <w:bottom w:val="none" w:sz="0" w:space="0" w:color="auto"/>
            <w:right w:val="none" w:sz="0" w:space="0" w:color="auto"/>
          </w:divBdr>
        </w:div>
        <w:div w:id="9912738">
          <w:marLeft w:val="0"/>
          <w:marRight w:val="0"/>
          <w:marTop w:val="0"/>
          <w:marBottom w:val="0"/>
          <w:divBdr>
            <w:top w:val="none" w:sz="0" w:space="0" w:color="auto"/>
            <w:left w:val="none" w:sz="0" w:space="0" w:color="auto"/>
            <w:bottom w:val="none" w:sz="0" w:space="0" w:color="auto"/>
            <w:right w:val="none" w:sz="0" w:space="0" w:color="auto"/>
          </w:divBdr>
        </w:div>
        <w:div w:id="1909487066">
          <w:marLeft w:val="0"/>
          <w:marRight w:val="0"/>
          <w:marTop w:val="0"/>
          <w:marBottom w:val="0"/>
          <w:divBdr>
            <w:top w:val="none" w:sz="0" w:space="0" w:color="auto"/>
            <w:left w:val="none" w:sz="0" w:space="0" w:color="auto"/>
            <w:bottom w:val="none" w:sz="0" w:space="0" w:color="auto"/>
            <w:right w:val="none" w:sz="0" w:space="0" w:color="auto"/>
          </w:divBdr>
        </w:div>
        <w:div w:id="1550873509">
          <w:marLeft w:val="0"/>
          <w:marRight w:val="0"/>
          <w:marTop w:val="0"/>
          <w:marBottom w:val="0"/>
          <w:divBdr>
            <w:top w:val="none" w:sz="0" w:space="0" w:color="auto"/>
            <w:left w:val="none" w:sz="0" w:space="0" w:color="auto"/>
            <w:bottom w:val="none" w:sz="0" w:space="0" w:color="auto"/>
            <w:right w:val="none" w:sz="0" w:space="0" w:color="auto"/>
          </w:divBdr>
        </w:div>
        <w:div w:id="452359762">
          <w:marLeft w:val="0"/>
          <w:marRight w:val="0"/>
          <w:marTop w:val="0"/>
          <w:marBottom w:val="0"/>
          <w:divBdr>
            <w:top w:val="none" w:sz="0" w:space="0" w:color="auto"/>
            <w:left w:val="none" w:sz="0" w:space="0" w:color="auto"/>
            <w:bottom w:val="none" w:sz="0" w:space="0" w:color="auto"/>
            <w:right w:val="none" w:sz="0" w:space="0" w:color="auto"/>
          </w:divBdr>
        </w:div>
        <w:div w:id="1356693004">
          <w:marLeft w:val="0"/>
          <w:marRight w:val="0"/>
          <w:marTop w:val="0"/>
          <w:marBottom w:val="0"/>
          <w:divBdr>
            <w:top w:val="none" w:sz="0" w:space="0" w:color="auto"/>
            <w:left w:val="none" w:sz="0" w:space="0" w:color="auto"/>
            <w:bottom w:val="none" w:sz="0" w:space="0" w:color="auto"/>
            <w:right w:val="none" w:sz="0" w:space="0" w:color="auto"/>
          </w:divBdr>
        </w:div>
        <w:div w:id="78997881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2023-08-31T16:09:00Z</dcterms:created>
  <dcterms:modified xsi:type="dcterms:W3CDTF">2023-08-31T16:09:00Z</dcterms:modified>
</cp:coreProperties>
</file>