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C0024C" w14:textId="77D924AB" w:rsidR="00DB4F65" w:rsidRPr="00DB4F65" w:rsidRDefault="00DB4F65" w:rsidP="00E551C5">
      <w:pPr>
        <w:pStyle w:val="paragraph"/>
        <w:spacing w:before="0" w:beforeAutospacing="0" w:after="0" w:afterAutospacing="0"/>
        <w:textAlignment w:val="baseline"/>
        <w:rPr>
          <w:rFonts w:ascii="Montserrat Light" w:hAnsi="Montserrat Light" w:cs="Segoe UI"/>
          <w:sz w:val="18"/>
          <w:szCs w:val="18"/>
        </w:rPr>
      </w:pPr>
    </w:p>
    <w:p w14:paraId="538594B3" w14:textId="7ECF018D" w:rsidR="00E551C5" w:rsidRPr="00E551C5" w:rsidRDefault="00E551C5" w:rsidP="00E551C5">
      <w:pPr>
        <w:pStyle w:val="paragraph"/>
        <w:spacing w:before="0" w:beforeAutospacing="0" w:after="0" w:afterAutospacing="0"/>
        <w:jc w:val="both"/>
        <w:textAlignment w:val="baseline"/>
        <w:rPr>
          <w:rStyle w:val="eop"/>
          <w:rFonts w:ascii="Montserrat SemiBold" w:hAnsi="Montserrat SemiBold" w:cs="Arial"/>
          <w:sz w:val="32"/>
          <w:szCs w:val="32"/>
        </w:rPr>
      </w:pPr>
      <w:r>
        <w:rPr>
          <w:rStyle w:val="normaltextrun"/>
          <w:rFonts w:ascii="Montserrat SemiBold" w:hAnsi="Montserrat SemiBold"/>
          <w:sz w:val="32"/>
        </w:rPr>
        <w:t>Soluciones – Experimento de sombras</w:t>
      </w:r>
      <w:r>
        <w:rPr>
          <w:rStyle w:val="eop"/>
          <w:rFonts w:ascii="Montserrat SemiBold" w:hAnsi="Montserrat SemiBold"/>
          <w:sz w:val="32"/>
        </w:rPr>
        <w:t> </w:t>
      </w:r>
    </w:p>
    <w:p w14:paraId="667B7475" w14:textId="77777777" w:rsidR="00E551C5" w:rsidRDefault="00E551C5" w:rsidP="00E551C5">
      <w:pPr>
        <w:pStyle w:val="paragraph"/>
        <w:spacing w:before="0" w:beforeAutospacing="0" w:after="0" w:afterAutospacing="0"/>
        <w:jc w:val="both"/>
        <w:textAlignment w:val="baseline"/>
        <w:rPr>
          <w:rFonts w:ascii="Segoe UI" w:hAnsi="Segoe UI" w:cs="Segoe UI"/>
          <w:sz w:val="18"/>
          <w:szCs w:val="18"/>
        </w:rPr>
      </w:pPr>
    </w:p>
    <w:p w14:paraId="46A66BB2" w14:textId="77777777"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En este experimento, junto con el tema propiamente dicho «Sombras» se aplica y repite también la Ley de reflexión.</w:t>
      </w:r>
      <w:r>
        <w:rPr>
          <w:rStyle w:val="eop"/>
          <w:rFonts w:ascii="Montserrat Light" w:hAnsi="Montserrat Light"/>
        </w:rPr>
        <w:t> </w:t>
      </w:r>
    </w:p>
    <w:p w14:paraId="797E6F3E" w14:textId="77777777" w:rsidR="00E551C5" w:rsidRPr="00E551C5" w:rsidRDefault="00E551C5" w:rsidP="00E551C5">
      <w:pPr>
        <w:pStyle w:val="paragraph"/>
        <w:spacing w:before="0" w:beforeAutospacing="0" w:after="0" w:afterAutospacing="0"/>
        <w:textAlignment w:val="baseline"/>
        <w:rPr>
          <w:rFonts w:ascii="Montserrat Light" w:hAnsi="Montserrat Light" w:cs="Segoe UI"/>
          <w:sz w:val="18"/>
          <w:szCs w:val="18"/>
        </w:rPr>
      </w:pPr>
      <w:r>
        <w:rPr>
          <w:rStyle w:val="eop"/>
          <w:rFonts w:ascii="Montserrat Light" w:hAnsi="Montserrat Light"/>
          <w:sz w:val="28"/>
        </w:rPr>
        <w:t> </w:t>
      </w:r>
    </w:p>
    <w:p w14:paraId="027E86BA" w14:textId="292F9E9F" w:rsidR="00E551C5" w:rsidRPr="00E551C5" w:rsidRDefault="00E551C5" w:rsidP="00E551C5">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Tarea 2</w:t>
      </w:r>
      <w:r>
        <w:rPr>
          <w:rStyle w:val="eop"/>
          <w:rFonts w:ascii="Montserrat" w:hAnsi="Montserrat"/>
          <w:sz w:val="28"/>
        </w:rPr>
        <w:t> </w:t>
      </w:r>
    </w:p>
    <w:p w14:paraId="22E505BE" w14:textId="77777777" w:rsidR="00E551C5" w:rsidRPr="00E551C5" w:rsidRDefault="00E551C5" w:rsidP="00E551C5">
      <w:pPr>
        <w:pStyle w:val="paragraph"/>
        <w:spacing w:before="0" w:beforeAutospacing="0" w:after="0" w:afterAutospacing="0"/>
        <w:textAlignment w:val="baseline"/>
        <w:rPr>
          <w:rFonts w:ascii="Montserrat Light" w:hAnsi="Montserrat Light" w:cs="Segoe UI"/>
          <w:sz w:val="18"/>
          <w:szCs w:val="18"/>
        </w:rPr>
      </w:pPr>
    </w:p>
    <w:p w14:paraId="4B0341F2" w14:textId="77777777"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r>
        <w:rPr>
          <w:rStyle w:val="normaltextrun"/>
          <w:rFonts w:ascii="Montserrat Light" w:hAnsi="Montserrat Light"/>
        </w:rPr>
        <w:t>c) En la representación en perspectiva en la foto abajo los ángulos no son los mismos que en la realidad. Por tanto, la Ley de reflexión «ángulo de incidencia = ángulo de reflexión» solo se aplica en la medición directa en el modelo y no en una medición con la escuadra en la foto.</w:t>
      </w:r>
      <w:r>
        <w:rPr>
          <w:rStyle w:val="eop"/>
          <w:rFonts w:ascii="Montserrat Light" w:hAnsi="Montserrat Light"/>
        </w:rPr>
        <w:t> </w:t>
      </w:r>
    </w:p>
    <w:p w14:paraId="5705B97B" w14:textId="762BB666" w:rsidR="00E551C5" w:rsidRPr="00E551C5" w:rsidRDefault="00E551C5" w:rsidP="00E551C5">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Con el eje de clip como plomada, por una parte, con la Ley de reflexión puede estimarse hacia dónde se reflecta el haz de luz. No obstante, por otra parte, también se lo puede ver directamente en las placas amarillas, a través de la proyección de sombras del extremo del eje del clip.</w:t>
      </w:r>
      <w:r>
        <w:rPr>
          <w:rStyle w:val="eop"/>
          <w:rFonts w:ascii="Montserrat Light" w:hAnsi="Montserrat Light"/>
        </w:rPr>
        <w:t> </w:t>
      </w:r>
    </w:p>
    <w:p w14:paraId="060166BD" w14:textId="77777777"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p>
    <w:p w14:paraId="11A988FD" w14:textId="77777777"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2FF91B91" w14:textId="77777777" w:rsidR="00E551C5" w:rsidRPr="00E551C5" w:rsidRDefault="00E551C5" w:rsidP="00E551C5">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22"/>
        </w:rPr>
        <w:drawing>
          <wp:inline distT="0" distB="0" distL="0" distR="0" wp14:anchorId="3ABF61AF" wp14:editId="45A3E23A">
            <wp:extent cx="1817914" cy="1949462"/>
            <wp:effectExtent l="0" t="0" r="0" b="0"/>
            <wp:docPr id="57" name="Bild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29685" cy="1962084"/>
                    </a:xfrm>
                    <a:prstGeom prst="rect">
                      <a:avLst/>
                    </a:prstGeom>
                    <a:noFill/>
                    <a:ln>
                      <a:noFill/>
                    </a:ln>
                  </pic:spPr>
                </pic:pic>
              </a:graphicData>
            </a:graphic>
          </wp:inline>
        </w:drawing>
      </w:r>
      <w:r>
        <w:rPr>
          <w:rStyle w:val="normaltextrun"/>
          <w:rFonts w:ascii="Montserrat Light" w:hAnsi="Montserrat Light"/>
        </w:rPr>
        <w:t xml:space="preserve">        </w:t>
      </w:r>
      <w:r>
        <w:rPr>
          <w:noProof/>
          <w:sz w:val="22"/>
        </w:rPr>
        <w:drawing>
          <wp:inline distT="0" distB="0" distL="0" distR="0" wp14:anchorId="0C09E653" wp14:editId="50D71999">
            <wp:extent cx="1716777" cy="1948724"/>
            <wp:effectExtent l="0" t="0" r="0" b="0"/>
            <wp:docPr id="58" name="Bild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3010" cy="1967150"/>
                    </a:xfrm>
                    <a:prstGeom prst="rect">
                      <a:avLst/>
                    </a:prstGeom>
                    <a:noFill/>
                    <a:ln>
                      <a:noFill/>
                    </a:ln>
                  </pic:spPr>
                </pic:pic>
              </a:graphicData>
            </a:graphic>
          </wp:inline>
        </w:drawing>
      </w:r>
      <w:r>
        <w:rPr>
          <w:rStyle w:val="eop"/>
          <w:rFonts w:ascii="Montserrat Light" w:hAnsi="Montserrat Light"/>
        </w:rPr>
        <w:t> </w:t>
      </w:r>
    </w:p>
    <w:p w14:paraId="02A3525C" w14:textId="77777777"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024FAF8C" w14:textId="38A68FC0"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p>
    <w:p w14:paraId="2CD47A43" w14:textId="77777777"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6E632910" w14:textId="77777777"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6D2B4B03" w14:textId="126BF4CE" w:rsidR="00E551C5" w:rsidRDefault="00E551C5" w:rsidP="00E551C5">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Tarea 3</w:t>
      </w:r>
      <w:r>
        <w:rPr>
          <w:rStyle w:val="eop"/>
          <w:rFonts w:ascii="Montserrat" w:hAnsi="Montserrat"/>
          <w:sz w:val="28"/>
        </w:rPr>
        <w:t> </w:t>
      </w:r>
    </w:p>
    <w:p w14:paraId="529B4140" w14:textId="77777777" w:rsidR="00E551C5" w:rsidRPr="00E551C5" w:rsidRDefault="00E551C5" w:rsidP="00E551C5">
      <w:pPr>
        <w:pStyle w:val="paragraph"/>
        <w:spacing w:before="0" w:beforeAutospacing="0" w:after="0" w:afterAutospacing="0"/>
        <w:textAlignment w:val="baseline"/>
        <w:rPr>
          <w:rFonts w:ascii="Montserrat" w:hAnsi="Montserrat" w:cs="Segoe UI"/>
          <w:sz w:val="18"/>
          <w:szCs w:val="18"/>
        </w:rPr>
      </w:pPr>
    </w:p>
    <w:p w14:paraId="30E9AA33" w14:textId="48F0E435" w:rsidR="00E551C5" w:rsidRPr="00E551C5" w:rsidRDefault="00E551C5" w:rsidP="00E551C5">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La sombra del módulo se agranda y se desplaza hacia la derecha al separar el modelo. Mediante el espejo no llega ninguna luz del LED al área de sombras.</w:t>
      </w:r>
      <w:r>
        <w:rPr>
          <w:rStyle w:val="eop"/>
          <w:rFonts w:ascii="Montserrat Light" w:hAnsi="Montserrat Light"/>
        </w:rPr>
        <w:t> </w:t>
      </w:r>
    </w:p>
    <w:p w14:paraId="5C6F961A" w14:textId="77777777"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p>
    <w:p w14:paraId="0F3346F7" w14:textId="77777777" w:rsidR="00E551C5" w:rsidRPr="00E551C5" w:rsidRDefault="00E551C5" w:rsidP="00E551C5">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22"/>
        </w:rPr>
        <w:drawing>
          <wp:inline distT="0" distB="0" distL="0" distR="0" wp14:anchorId="0D0BE825" wp14:editId="5C01B7B1">
            <wp:extent cx="3191303" cy="1836420"/>
            <wp:effectExtent l="0" t="0" r="9525" b="0"/>
            <wp:docPr id="59" name="Bild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9670" cy="1846989"/>
                    </a:xfrm>
                    <a:prstGeom prst="rect">
                      <a:avLst/>
                    </a:prstGeom>
                    <a:noFill/>
                    <a:ln>
                      <a:noFill/>
                    </a:ln>
                  </pic:spPr>
                </pic:pic>
              </a:graphicData>
            </a:graphic>
          </wp:inline>
        </w:drawing>
      </w:r>
      <w:r>
        <w:rPr>
          <w:rStyle w:val="eop"/>
          <w:rFonts w:ascii="Montserrat Light" w:hAnsi="Montserrat Light"/>
        </w:rPr>
        <w:t> </w:t>
      </w:r>
    </w:p>
    <w:p w14:paraId="3D361C71" w14:textId="77777777" w:rsidR="00E551C5" w:rsidRPr="00E551C5" w:rsidRDefault="00E551C5" w:rsidP="00E551C5">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lastRenderedPageBreak/>
        <w:t> </w:t>
      </w:r>
    </w:p>
    <w:p w14:paraId="5FEDE30E" w14:textId="3A835A60" w:rsidR="00E551C5" w:rsidRPr="00E551C5" w:rsidRDefault="00E551C5" w:rsidP="00E551C5">
      <w:pPr>
        <w:pStyle w:val="paragraph"/>
        <w:spacing w:before="0" w:beforeAutospacing="0" w:after="0" w:afterAutospacing="0"/>
        <w:textAlignment w:val="baseline"/>
        <w:rPr>
          <w:rStyle w:val="eop"/>
          <w:rFonts w:ascii="Montserrat" w:hAnsi="Montserrat" w:cs="Arial"/>
          <w:sz w:val="28"/>
          <w:szCs w:val="28"/>
        </w:rPr>
      </w:pPr>
      <w:r>
        <w:rPr>
          <w:rStyle w:val="normaltextrun"/>
          <w:rFonts w:ascii="Montserrat" w:hAnsi="Montserrat"/>
          <w:sz w:val="28"/>
        </w:rPr>
        <w:t>Tareas 4 y 5</w:t>
      </w:r>
      <w:r>
        <w:rPr>
          <w:rStyle w:val="eop"/>
          <w:rFonts w:ascii="Montserrat" w:hAnsi="Montserrat"/>
          <w:sz w:val="28"/>
        </w:rPr>
        <w:t> </w:t>
      </w:r>
    </w:p>
    <w:p w14:paraId="5C2EF8E7" w14:textId="77777777" w:rsidR="00E551C5" w:rsidRPr="00E551C5" w:rsidRDefault="00E551C5" w:rsidP="00E551C5">
      <w:pPr>
        <w:pStyle w:val="paragraph"/>
        <w:spacing w:before="0" w:beforeAutospacing="0" w:after="0" w:afterAutospacing="0"/>
        <w:textAlignment w:val="baseline"/>
        <w:rPr>
          <w:rFonts w:ascii="Montserrat Light" w:hAnsi="Montserrat Light" w:cs="Segoe UI"/>
          <w:sz w:val="18"/>
          <w:szCs w:val="18"/>
        </w:rPr>
      </w:pPr>
    </w:p>
    <w:p w14:paraId="191CA2F3" w14:textId="77777777" w:rsidR="00E551C5" w:rsidRPr="00E551C5" w:rsidRDefault="00E551C5" w:rsidP="00E551C5">
      <w:pPr>
        <w:pStyle w:val="paragraph"/>
        <w:spacing w:before="0" w:beforeAutospacing="0" w:after="0" w:afterAutospacing="0"/>
        <w:jc w:val="both"/>
        <w:textAlignment w:val="baseline"/>
        <w:rPr>
          <w:rStyle w:val="normaltextrun"/>
          <w:rFonts w:ascii="Montserrat Light" w:hAnsi="Montserrat Light" w:cs="Arial"/>
        </w:rPr>
      </w:pPr>
      <w:r>
        <w:rPr>
          <w:rStyle w:val="normaltextrun"/>
          <w:rFonts w:ascii="Montserrat Light" w:hAnsi="Montserrat Light"/>
        </w:rPr>
        <w:t>Hay áreas de sombras diferentes: Una oscura y una más clara. A las áreas más claras llega luz solo mediante un espejo. A las áreas oscuras no llega ninguna luz en absoluto mediante uno de los espejos.</w:t>
      </w:r>
    </w:p>
    <w:p w14:paraId="442C7F48" w14:textId="63784C86"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r>
        <w:rPr>
          <w:rStyle w:val="eop"/>
          <w:rFonts w:ascii="Montserrat Light" w:hAnsi="Montserrat Light"/>
        </w:rPr>
        <w:t> </w:t>
      </w:r>
    </w:p>
    <w:p w14:paraId="7A1BB5E9" w14:textId="3AFB689E" w:rsidR="00E551C5" w:rsidRDefault="00E551C5" w:rsidP="00E551C5">
      <w:pPr>
        <w:pStyle w:val="paragraph"/>
        <w:spacing w:before="0" w:beforeAutospacing="0" w:after="0" w:afterAutospacing="0"/>
        <w:jc w:val="center"/>
        <w:textAlignment w:val="baseline"/>
        <w:rPr>
          <w:rStyle w:val="eop"/>
          <w:rFonts w:ascii="Montserrat Light" w:hAnsi="Montserrat Light" w:cs="Arial"/>
        </w:rPr>
      </w:pPr>
      <w:r>
        <w:rPr>
          <w:rFonts w:ascii="Montserrat Light" w:hAnsi="Montserrat Light"/>
          <w:noProof/>
          <w:sz w:val="22"/>
        </w:rPr>
        <w:drawing>
          <wp:inline distT="0" distB="0" distL="0" distR="0" wp14:anchorId="45E23FD6" wp14:editId="121B438E">
            <wp:extent cx="2879476" cy="1891764"/>
            <wp:effectExtent l="0" t="0" r="0" b="0"/>
            <wp:docPr id="60" name="Bild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94592" cy="1901695"/>
                    </a:xfrm>
                    <a:prstGeom prst="rect">
                      <a:avLst/>
                    </a:prstGeom>
                    <a:noFill/>
                    <a:ln>
                      <a:noFill/>
                    </a:ln>
                  </pic:spPr>
                </pic:pic>
              </a:graphicData>
            </a:graphic>
          </wp:inline>
        </w:drawing>
      </w:r>
      <w:r>
        <w:rPr>
          <w:rStyle w:val="eop"/>
          <w:rFonts w:ascii="Montserrat Light" w:hAnsi="Montserrat Light"/>
        </w:rPr>
        <w:t> </w:t>
      </w:r>
    </w:p>
    <w:p w14:paraId="12055C52" w14:textId="77777777" w:rsidR="00850346" w:rsidRDefault="00850346" w:rsidP="00E551C5">
      <w:pPr>
        <w:pStyle w:val="paragraph"/>
        <w:spacing w:before="0" w:beforeAutospacing="0" w:after="0" w:afterAutospacing="0"/>
        <w:jc w:val="center"/>
        <w:textAlignment w:val="baseline"/>
        <w:rPr>
          <w:rStyle w:val="eop"/>
          <w:rFonts w:ascii="Montserrat Light" w:hAnsi="Montserrat Light" w:cs="Arial"/>
        </w:rPr>
      </w:pPr>
    </w:p>
    <w:tbl>
      <w:tblPr>
        <w:tblStyle w:val="Tabellenraster"/>
        <w:tblW w:w="0" w:type="auto"/>
        <w:tblLook w:val="04A0" w:firstRow="1" w:lastRow="0" w:firstColumn="1" w:lastColumn="0" w:noHBand="0" w:noVBand="1"/>
      </w:tblPr>
      <w:tblGrid>
        <w:gridCol w:w="4531"/>
        <w:gridCol w:w="4531"/>
      </w:tblGrid>
      <w:tr w:rsidR="00850346" w14:paraId="72ADA46F" w14:textId="77777777" w:rsidTr="00850346">
        <w:tc>
          <w:tcPr>
            <w:tcW w:w="4531" w:type="dxa"/>
          </w:tcPr>
          <w:p w14:paraId="31830B39" w14:textId="1574E95C" w:rsidR="00850346" w:rsidRPr="00270FEB" w:rsidRDefault="00850346" w:rsidP="00270FEB">
            <w:pPr>
              <w:pStyle w:val="paragraph"/>
              <w:spacing w:before="0" w:beforeAutospacing="0" w:after="0" w:afterAutospacing="0"/>
              <w:textAlignment w:val="baseline"/>
              <w:rPr>
                <w:rStyle w:val="eop"/>
                <w:rFonts w:ascii="Montserrat Light" w:hAnsi="Montserrat Light" w:cs="Arial"/>
              </w:rPr>
            </w:pPr>
            <w:r w:rsidRPr="00270FEB">
              <w:rPr>
                <w:rStyle w:val="eop"/>
                <w:rFonts w:ascii="Montserrat Light" w:hAnsi="Montserrat Light"/>
              </w:rPr>
              <w:t>Halbschatten</w:t>
            </w:r>
          </w:p>
        </w:tc>
        <w:tc>
          <w:tcPr>
            <w:tcW w:w="4531" w:type="dxa"/>
          </w:tcPr>
          <w:p w14:paraId="0B526306" w14:textId="60416A24" w:rsidR="00850346" w:rsidRPr="00270FEB" w:rsidRDefault="00850346" w:rsidP="00270FEB">
            <w:pPr>
              <w:pStyle w:val="paragraph"/>
              <w:spacing w:before="0" w:beforeAutospacing="0" w:after="0" w:afterAutospacing="0"/>
              <w:textAlignment w:val="baseline"/>
              <w:rPr>
                <w:rStyle w:val="eop"/>
                <w:rFonts w:ascii="Montserrat Light" w:hAnsi="Montserrat Light"/>
              </w:rPr>
            </w:pPr>
            <w:r w:rsidRPr="00270FEB">
              <w:rPr>
                <w:rStyle w:val="eop"/>
                <w:rFonts w:ascii="Montserrat Light" w:hAnsi="Montserrat Light"/>
              </w:rPr>
              <w:t>Semisombra</w:t>
            </w:r>
          </w:p>
        </w:tc>
      </w:tr>
      <w:tr w:rsidR="00850346" w14:paraId="2DC4C428" w14:textId="77777777" w:rsidTr="00850346">
        <w:tc>
          <w:tcPr>
            <w:tcW w:w="4531" w:type="dxa"/>
          </w:tcPr>
          <w:p w14:paraId="0A8A2C91" w14:textId="4EBD099A" w:rsidR="00850346" w:rsidRPr="00270FEB" w:rsidRDefault="00850346" w:rsidP="00270FEB">
            <w:pPr>
              <w:pStyle w:val="paragraph"/>
              <w:spacing w:before="0" w:beforeAutospacing="0" w:after="0" w:afterAutospacing="0"/>
              <w:textAlignment w:val="baseline"/>
              <w:rPr>
                <w:rStyle w:val="eop"/>
                <w:rFonts w:ascii="Montserrat Light" w:hAnsi="Montserrat Light" w:cs="Arial"/>
              </w:rPr>
            </w:pPr>
            <w:r w:rsidRPr="00270FEB">
              <w:rPr>
                <w:rStyle w:val="eop"/>
                <w:rFonts w:ascii="Montserrat Light" w:hAnsi="Montserrat Light"/>
              </w:rPr>
              <w:t>Kernschatten</w:t>
            </w:r>
          </w:p>
        </w:tc>
        <w:tc>
          <w:tcPr>
            <w:tcW w:w="4531" w:type="dxa"/>
          </w:tcPr>
          <w:p w14:paraId="71DC5C10" w14:textId="4891C9D5" w:rsidR="00850346" w:rsidRPr="00270FEB" w:rsidRDefault="00850346" w:rsidP="00270FEB">
            <w:pPr>
              <w:pStyle w:val="paragraph"/>
              <w:spacing w:before="0" w:beforeAutospacing="0" w:after="0" w:afterAutospacing="0"/>
              <w:textAlignment w:val="baseline"/>
              <w:rPr>
                <w:rStyle w:val="eop"/>
                <w:rFonts w:ascii="Montserrat Light" w:hAnsi="Montserrat Light"/>
              </w:rPr>
            </w:pPr>
            <w:r w:rsidRPr="00270FEB">
              <w:rPr>
                <w:rStyle w:val="eop"/>
                <w:rFonts w:ascii="Montserrat Light" w:hAnsi="Montserrat Light"/>
              </w:rPr>
              <w:t>Sombra completa</w:t>
            </w:r>
          </w:p>
        </w:tc>
      </w:tr>
    </w:tbl>
    <w:p w14:paraId="67952A7A" w14:textId="77777777" w:rsidR="00850346" w:rsidRPr="00E551C5" w:rsidRDefault="00850346" w:rsidP="00E551C5">
      <w:pPr>
        <w:pStyle w:val="paragraph"/>
        <w:spacing w:before="0" w:beforeAutospacing="0" w:after="0" w:afterAutospacing="0"/>
        <w:jc w:val="center"/>
        <w:textAlignment w:val="baseline"/>
        <w:rPr>
          <w:rStyle w:val="eop"/>
          <w:rFonts w:ascii="Montserrat Light" w:hAnsi="Montserrat Light" w:cs="Arial"/>
        </w:rPr>
      </w:pPr>
    </w:p>
    <w:p w14:paraId="59E93A8E" w14:textId="77777777" w:rsidR="00E551C5" w:rsidRPr="00E551C5" w:rsidRDefault="00E551C5" w:rsidP="00E551C5">
      <w:pPr>
        <w:pStyle w:val="paragraph"/>
        <w:spacing w:before="0" w:beforeAutospacing="0" w:after="0" w:afterAutospacing="0"/>
        <w:jc w:val="center"/>
        <w:textAlignment w:val="baseline"/>
        <w:rPr>
          <w:rFonts w:ascii="Montserrat Light" w:hAnsi="Montserrat Light" w:cs="Segoe UI"/>
          <w:sz w:val="18"/>
          <w:szCs w:val="18"/>
        </w:rPr>
      </w:pPr>
    </w:p>
    <w:p w14:paraId="141E93CC" w14:textId="67B50A3E" w:rsidR="00E551C5" w:rsidRDefault="00E551C5" w:rsidP="00E551C5">
      <w:pPr>
        <w:pStyle w:val="paragraph"/>
        <w:spacing w:before="0" w:beforeAutospacing="0" w:after="0" w:afterAutospacing="0"/>
        <w:jc w:val="both"/>
        <w:textAlignment w:val="baseline"/>
        <w:rPr>
          <w:rStyle w:val="eop"/>
          <w:rFonts w:ascii="Montserrat Light" w:hAnsi="Montserrat Light" w:cs="Arial"/>
        </w:rPr>
      </w:pPr>
      <w:r>
        <w:rPr>
          <w:rStyle w:val="normaltextrun"/>
          <w:rFonts w:ascii="Montserrat Light" w:hAnsi="Montserrat Light"/>
        </w:rPr>
        <w:t>Al separar el modelo el área de sombra completa primero se estrecha, después desaparece por completo. Ya no se superponen más las dos áreas de semisombra. Al separar nuevamente, entre las dos áreas de semisombra se encuentra un área que se vuelve cada más grande, desde los dos espejos. El área de semisombra izquierda proviene del espejo derecho y de forma inversa.</w:t>
      </w:r>
      <w:r>
        <w:rPr>
          <w:rStyle w:val="eop"/>
          <w:rFonts w:ascii="Montserrat Light" w:hAnsi="Montserrat Light"/>
        </w:rPr>
        <w:t> </w:t>
      </w:r>
    </w:p>
    <w:p w14:paraId="2756CBFC" w14:textId="77777777" w:rsidR="00E551C5" w:rsidRPr="00E551C5" w:rsidRDefault="00E551C5" w:rsidP="00E551C5">
      <w:pPr>
        <w:pStyle w:val="paragraph"/>
        <w:spacing w:before="0" w:beforeAutospacing="0" w:after="0" w:afterAutospacing="0"/>
        <w:jc w:val="both"/>
        <w:textAlignment w:val="baseline"/>
        <w:rPr>
          <w:rStyle w:val="eop"/>
          <w:rFonts w:ascii="Montserrat Light" w:hAnsi="Montserrat Light" w:cs="Arial"/>
        </w:rPr>
      </w:pPr>
    </w:p>
    <w:p w14:paraId="266B80B4" w14:textId="77777777" w:rsidR="00E551C5" w:rsidRPr="00E551C5" w:rsidRDefault="00E551C5" w:rsidP="00E551C5">
      <w:pPr>
        <w:pStyle w:val="paragraph"/>
        <w:spacing w:before="0" w:beforeAutospacing="0" w:after="0" w:afterAutospacing="0"/>
        <w:jc w:val="both"/>
        <w:textAlignment w:val="baseline"/>
        <w:rPr>
          <w:rFonts w:ascii="Montserrat Light" w:hAnsi="Montserrat Light" w:cs="Segoe UI"/>
          <w:sz w:val="18"/>
          <w:szCs w:val="18"/>
        </w:rPr>
      </w:pPr>
    </w:p>
    <w:p w14:paraId="7418BF2A" w14:textId="77777777" w:rsidR="00E551C5" w:rsidRPr="00E551C5" w:rsidRDefault="00E551C5" w:rsidP="00E551C5">
      <w:pPr>
        <w:pStyle w:val="paragraph"/>
        <w:spacing w:before="0" w:beforeAutospacing="0" w:after="0" w:afterAutospacing="0"/>
        <w:jc w:val="center"/>
        <w:textAlignment w:val="baseline"/>
        <w:rPr>
          <w:rFonts w:ascii="Montserrat Light" w:hAnsi="Montserrat Light" w:cs="Segoe UI"/>
          <w:sz w:val="18"/>
          <w:szCs w:val="18"/>
        </w:rPr>
      </w:pPr>
      <w:r>
        <w:rPr>
          <w:rFonts w:ascii="Montserrat Light" w:hAnsi="Montserrat Light"/>
          <w:noProof/>
          <w:sz w:val="22"/>
        </w:rPr>
        <w:drawing>
          <wp:inline distT="0" distB="0" distL="0" distR="0" wp14:anchorId="0F2C2868" wp14:editId="1070A51D">
            <wp:extent cx="2910840" cy="1784151"/>
            <wp:effectExtent l="0" t="0" r="3810" b="6985"/>
            <wp:docPr id="61" name="Bild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2327" cy="1791192"/>
                    </a:xfrm>
                    <a:prstGeom prst="rect">
                      <a:avLst/>
                    </a:prstGeom>
                    <a:noFill/>
                    <a:ln>
                      <a:noFill/>
                    </a:ln>
                  </pic:spPr>
                </pic:pic>
              </a:graphicData>
            </a:graphic>
          </wp:inline>
        </w:drawing>
      </w:r>
      <w:r>
        <w:rPr>
          <w:rStyle w:val="eop"/>
          <w:rFonts w:ascii="Montserrat Light" w:hAnsi="Montserrat Light"/>
        </w:rPr>
        <w:t> </w:t>
      </w:r>
    </w:p>
    <w:p w14:paraId="746AA817" w14:textId="77777777" w:rsidR="00E551C5" w:rsidRPr="00E551C5" w:rsidRDefault="00E551C5" w:rsidP="00E551C5">
      <w:pPr>
        <w:pStyle w:val="paragraph"/>
        <w:spacing w:before="0" w:beforeAutospacing="0" w:after="0" w:afterAutospacing="0"/>
        <w:jc w:val="center"/>
        <w:textAlignment w:val="baseline"/>
        <w:rPr>
          <w:rFonts w:ascii="Montserrat Light" w:hAnsi="Montserrat Light" w:cs="Segoe UI"/>
          <w:sz w:val="18"/>
          <w:szCs w:val="18"/>
        </w:rPr>
      </w:pPr>
      <w:r>
        <w:rPr>
          <w:rStyle w:val="eop"/>
          <w:rFonts w:ascii="Montserrat Light" w:hAnsi="Montserrat Light"/>
        </w:rPr>
        <w:t> </w:t>
      </w:r>
    </w:p>
    <w:p w14:paraId="003E8297" w14:textId="30E42BAA" w:rsidR="0072267D" w:rsidRPr="00E551C5" w:rsidRDefault="0072267D" w:rsidP="009D294A">
      <w:pPr>
        <w:rPr>
          <w:rFonts w:ascii="Montserrat Light" w:hAnsi="Montserrat Light"/>
        </w:rPr>
      </w:pPr>
    </w:p>
    <w:sectPr w:rsidR="0072267D" w:rsidRPr="00E551C5" w:rsidSect="00035A54">
      <w:footerReference w:type="default" r:id="rId12"/>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867AC" w14:textId="77777777" w:rsidR="00622586" w:rsidRDefault="00622586" w:rsidP="00F53614">
      <w:pPr>
        <w:spacing w:after="0" w:line="240" w:lineRule="auto"/>
      </w:pPr>
      <w:r>
        <w:separator/>
      </w:r>
    </w:p>
  </w:endnote>
  <w:endnote w:type="continuationSeparator" w:id="0">
    <w:p w14:paraId="261FCDB4" w14:textId="77777777" w:rsidR="00622586" w:rsidRDefault="00622586"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altName w:val="Calibri"/>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altName w:val="Calibri"/>
    <w:charset w:val="00"/>
    <w:family w:val="auto"/>
    <w:pitch w:val="variable"/>
    <w:sig w:usb0="2000020F" w:usb1="00000003" w:usb2="00000000" w:usb3="00000000" w:csb0="00000197" w:csb1="00000000"/>
  </w:font>
  <w:font w:name="Montserrat">
    <w:altName w:val="Calibri"/>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883F9" w14:textId="77777777" w:rsidR="00622586" w:rsidRDefault="00622586" w:rsidP="00F53614">
      <w:pPr>
        <w:spacing w:after="0" w:line="240" w:lineRule="auto"/>
      </w:pPr>
      <w:r>
        <w:separator/>
      </w:r>
    </w:p>
  </w:footnote>
  <w:footnote w:type="continuationSeparator" w:id="0">
    <w:p w14:paraId="1CC461BF" w14:textId="77777777" w:rsidR="00622586" w:rsidRDefault="00622586" w:rsidP="00F536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76DF1"/>
    <w:rsid w:val="000F0FF3"/>
    <w:rsid w:val="000F165D"/>
    <w:rsid w:val="001B1003"/>
    <w:rsid w:val="001E0EE8"/>
    <w:rsid w:val="00270FEB"/>
    <w:rsid w:val="003208F1"/>
    <w:rsid w:val="004601B3"/>
    <w:rsid w:val="0047471F"/>
    <w:rsid w:val="00497543"/>
    <w:rsid w:val="004E44E1"/>
    <w:rsid w:val="00622586"/>
    <w:rsid w:val="006B50AF"/>
    <w:rsid w:val="006E01A7"/>
    <w:rsid w:val="006E3D22"/>
    <w:rsid w:val="006F1CB0"/>
    <w:rsid w:val="007141D1"/>
    <w:rsid w:val="0072267D"/>
    <w:rsid w:val="00724982"/>
    <w:rsid w:val="0073433C"/>
    <w:rsid w:val="00843194"/>
    <w:rsid w:val="00850346"/>
    <w:rsid w:val="008C29A8"/>
    <w:rsid w:val="008C5A31"/>
    <w:rsid w:val="00911347"/>
    <w:rsid w:val="00914236"/>
    <w:rsid w:val="009D294A"/>
    <w:rsid w:val="009E5C7D"/>
    <w:rsid w:val="00AB4A46"/>
    <w:rsid w:val="00AE6665"/>
    <w:rsid w:val="00BD3A3A"/>
    <w:rsid w:val="00C63EB6"/>
    <w:rsid w:val="00CD1FE7"/>
    <w:rsid w:val="00D074F6"/>
    <w:rsid w:val="00D4053C"/>
    <w:rsid w:val="00DB0304"/>
    <w:rsid w:val="00DB4F65"/>
    <w:rsid w:val="00DE40C2"/>
    <w:rsid w:val="00E551C5"/>
    <w:rsid w:val="00F53614"/>
    <w:rsid w:val="00F8475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0F165D"/>
    <w:pPr>
      <w:ind w:left="720"/>
      <w:contextualSpacing/>
    </w:pPr>
  </w:style>
  <w:style w:type="table" w:styleId="Tabellenraster">
    <w:name w:val="Table Grid"/>
    <w:basedOn w:val="NormaleTabelle"/>
    <w:uiPriority w:val="39"/>
    <w:rsid w:val="008503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27362">
      <w:bodyDiv w:val="1"/>
      <w:marLeft w:val="0"/>
      <w:marRight w:val="0"/>
      <w:marTop w:val="0"/>
      <w:marBottom w:val="0"/>
      <w:divBdr>
        <w:top w:val="none" w:sz="0" w:space="0" w:color="auto"/>
        <w:left w:val="none" w:sz="0" w:space="0" w:color="auto"/>
        <w:bottom w:val="none" w:sz="0" w:space="0" w:color="auto"/>
        <w:right w:val="none" w:sz="0" w:space="0" w:color="auto"/>
      </w:divBdr>
      <w:divsChild>
        <w:div w:id="834884718">
          <w:marLeft w:val="0"/>
          <w:marRight w:val="0"/>
          <w:marTop w:val="0"/>
          <w:marBottom w:val="0"/>
          <w:divBdr>
            <w:top w:val="none" w:sz="0" w:space="0" w:color="auto"/>
            <w:left w:val="none" w:sz="0" w:space="0" w:color="auto"/>
            <w:bottom w:val="none" w:sz="0" w:space="0" w:color="auto"/>
            <w:right w:val="none" w:sz="0" w:space="0" w:color="auto"/>
          </w:divBdr>
        </w:div>
        <w:div w:id="851846699">
          <w:marLeft w:val="0"/>
          <w:marRight w:val="0"/>
          <w:marTop w:val="0"/>
          <w:marBottom w:val="0"/>
          <w:divBdr>
            <w:top w:val="none" w:sz="0" w:space="0" w:color="auto"/>
            <w:left w:val="none" w:sz="0" w:space="0" w:color="auto"/>
            <w:bottom w:val="none" w:sz="0" w:space="0" w:color="auto"/>
            <w:right w:val="none" w:sz="0" w:space="0" w:color="auto"/>
          </w:divBdr>
        </w:div>
        <w:div w:id="1354113641">
          <w:marLeft w:val="0"/>
          <w:marRight w:val="0"/>
          <w:marTop w:val="0"/>
          <w:marBottom w:val="0"/>
          <w:divBdr>
            <w:top w:val="none" w:sz="0" w:space="0" w:color="auto"/>
            <w:left w:val="none" w:sz="0" w:space="0" w:color="auto"/>
            <w:bottom w:val="none" w:sz="0" w:space="0" w:color="auto"/>
            <w:right w:val="none" w:sz="0" w:space="0" w:color="auto"/>
          </w:divBdr>
        </w:div>
        <w:div w:id="944725435">
          <w:marLeft w:val="0"/>
          <w:marRight w:val="0"/>
          <w:marTop w:val="0"/>
          <w:marBottom w:val="0"/>
          <w:divBdr>
            <w:top w:val="none" w:sz="0" w:space="0" w:color="auto"/>
            <w:left w:val="none" w:sz="0" w:space="0" w:color="auto"/>
            <w:bottom w:val="none" w:sz="0" w:space="0" w:color="auto"/>
            <w:right w:val="none" w:sz="0" w:space="0" w:color="auto"/>
          </w:divBdr>
        </w:div>
        <w:div w:id="1730762499">
          <w:marLeft w:val="0"/>
          <w:marRight w:val="0"/>
          <w:marTop w:val="0"/>
          <w:marBottom w:val="0"/>
          <w:divBdr>
            <w:top w:val="none" w:sz="0" w:space="0" w:color="auto"/>
            <w:left w:val="none" w:sz="0" w:space="0" w:color="auto"/>
            <w:bottom w:val="none" w:sz="0" w:space="0" w:color="auto"/>
            <w:right w:val="none" w:sz="0" w:space="0" w:color="auto"/>
          </w:divBdr>
        </w:div>
        <w:div w:id="1027952644">
          <w:marLeft w:val="0"/>
          <w:marRight w:val="0"/>
          <w:marTop w:val="0"/>
          <w:marBottom w:val="0"/>
          <w:divBdr>
            <w:top w:val="none" w:sz="0" w:space="0" w:color="auto"/>
            <w:left w:val="none" w:sz="0" w:space="0" w:color="auto"/>
            <w:bottom w:val="none" w:sz="0" w:space="0" w:color="auto"/>
            <w:right w:val="none" w:sz="0" w:space="0" w:color="auto"/>
          </w:divBdr>
        </w:div>
        <w:div w:id="1103645404">
          <w:marLeft w:val="0"/>
          <w:marRight w:val="0"/>
          <w:marTop w:val="0"/>
          <w:marBottom w:val="0"/>
          <w:divBdr>
            <w:top w:val="none" w:sz="0" w:space="0" w:color="auto"/>
            <w:left w:val="none" w:sz="0" w:space="0" w:color="auto"/>
            <w:bottom w:val="none" w:sz="0" w:space="0" w:color="auto"/>
            <w:right w:val="none" w:sz="0" w:space="0" w:color="auto"/>
          </w:divBdr>
        </w:div>
        <w:div w:id="1933467023">
          <w:marLeft w:val="0"/>
          <w:marRight w:val="0"/>
          <w:marTop w:val="0"/>
          <w:marBottom w:val="0"/>
          <w:divBdr>
            <w:top w:val="none" w:sz="0" w:space="0" w:color="auto"/>
            <w:left w:val="none" w:sz="0" w:space="0" w:color="auto"/>
            <w:bottom w:val="none" w:sz="0" w:space="0" w:color="auto"/>
            <w:right w:val="none" w:sz="0" w:space="0" w:color="auto"/>
          </w:divBdr>
        </w:div>
        <w:div w:id="1552614181">
          <w:marLeft w:val="0"/>
          <w:marRight w:val="0"/>
          <w:marTop w:val="0"/>
          <w:marBottom w:val="0"/>
          <w:divBdr>
            <w:top w:val="none" w:sz="0" w:space="0" w:color="auto"/>
            <w:left w:val="none" w:sz="0" w:space="0" w:color="auto"/>
            <w:bottom w:val="none" w:sz="0" w:space="0" w:color="auto"/>
            <w:right w:val="none" w:sz="0" w:space="0" w:color="auto"/>
          </w:divBdr>
        </w:div>
        <w:div w:id="626204451">
          <w:marLeft w:val="0"/>
          <w:marRight w:val="0"/>
          <w:marTop w:val="0"/>
          <w:marBottom w:val="0"/>
          <w:divBdr>
            <w:top w:val="none" w:sz="0" w:space="0" w:color="auto"/>
            <w:left w:val="none" w:sz="0" w:space="0" w:color="auto"/>
            <w:bottom w:val="none" w:sz="0" w:space="0" w:color="auto"/>
            <w:right w:val="none" w:sz="0" w:space="0" w:color="auto"/>
          </w:divBdr>
        </w:div>
      </w:divsChild>
    </w:div>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778572776">
      <w:bodyDiv w:val="1"/>
      <w:marLeft w:val="0"/>
      <w:marRight w:val="0"/>
      <w:marTop w:val="0"/>
      <w:marBottom w:val="0"/>
      <w:divBdr>
        <w:top w:val="none" w:sz="0" w:space="0" w:color="auto"/>
        <w:left w:val="none" w:sz="0" w:space="0" w:color="auto"/>
        <w:bottom w:val="none" w:sz="0" w:space="0" w:color="auto"/>
        <w:right w:val="none" w:sz="0" w:space="0" w:color="auto"/>
      </w:divBdr>
      <w:divsChild>
        <w:div w:id="1221408129">
          <w:marLeft w:val="0"/>
          <w:marRight w:val="0"/>
          <w:marTop w:val="0"/>
          <w:marBottom w:val="0"/>
          <w:divBdr>
            <w:top w:val="none" w:sz="0" w:space="0" w:color="auto"/>
            <w:left w:val="none" w:sz="0" w:space="0" w:color="auto"/>
            <w:bottom w:val="none" w:sz="0" w:space="0" w:color="auto"/>
            <w:right w:val="none" w:sz="0" w:space="0" w:color="auto"/>
          </w:divBdr>
        </w:div>
        <w:div w:id="939988581">
          <w:marLeft w:val="0"/>
          <w:marRight w:val="0"/>
          <w:marTop w:val="0"/>
          <w:marBottom w:val="0"/>
          <w:divBdr>
            <w:top w:val="none" w:sz="0" w:space="0" w:color="auto"/>
            <w:left w:val="none" w:sz="0" w:space="0" w:color="auto"/>
            <w:bottom w:val="none" w:sz="0" w:space="0" w:color="auto"/>
            <w:right w:val="none" w:sz="0" w:space="0" w:color="auto"/>
          </w:divBdr>
        </w:div>
        <w:div w:id="631984494">
          <w:marLeft w:val="0"/>
          <w:marRight w:val="0"/>
          <w:marTop w:val="0"/>
          <w:marBottom w:val="0"/>
          <w:divBdr>
            <w:top w:val="none" w:sz="0" w:space="0" w:color="auto"/>
            <w:left w:val="none" w:sz="0" w:space="0" w:color="auto"/>
            <w:bottom w:val="none" w:sz="0" w:space="0" w:color="auto"/>
            <w:right w:val="none" w:sz="0" w:space="0" w:color="auto"/>
          </w:divBdr>
        </w:div>
        <w:div w:id="170994080">
          <w:marLeft w:val="0"/>
          <w:marRight w:val="0"/>
          <w:marTop w:val="0"/>
          <w:marBottom w:val="0"/>
          <w:divBdr>
            <w:top w:val="none" w:sz="0" w:space="0" w:color="auto"/>
            <w:left w:val="none" w:sz="0" w:space="0" w:color="auto"/>
            <w:bottom w:val="none" w:sz="0" w:space="0" w:color="auto"/>
            <w:right w:val="none" w:sz="0" w:space="0" w:color="auto"/>
          </w:divBdr>
        </w:div>
        <w:div w:id="1746412883">
          <w:marLeft w:val="0"/>
          <w:marRight w:val="0"/>
          <w:marTop w:val="0"/>
          <w:marBottom w:val="0"/>
          <w:divBdr>
            <w:top w:val="none" w:sz="0" w:space="0" w:color="auto"/>
            <w:left w:val="none" w:sz="0" w:space="0" w:color="auto"/>
            <w:bottom w:val="none" w:sz="0" w:space="0" w:color="auto"/>
            <w:right w:val="none" w:sz="0" w:space="0" w:color="auto"/>
          </w:divBdr>
        </w:div>
        <w:div w:id="1762337513">
          <w:marLeft w:val="0"/>
          <w:marRight w:val="0"/>
          <w:marTop w:val="0"/>
          <w:marBottom w:val="0"/>
          <w:divBdr>
            <w:top w:val="none" w:sz="0" w:space="0" w:color="auto"/>
            <w:left w:val="none" w:sz="0" w:space="0" w:color="auto"/>
            <w:bottom w:val="none" w:sz="0" w:space="0" w:color="auto"/>
            <w:right w:val="none" w:sz="0" w:space="0" w:color="auto"/>
          </w:divBdr>
        </w:div>
        <w:div w:id="1448816122">
          <w:marLeft w:val="0"/>
          <w:marRight w:val="0"/>
          <w:marTop w:val="0"/>
          <w:marBottom w:val="0"/>
          <w:divBdr>
            <w:top w:val="none" w:sz="0" w:space="0" w:color="auto"/>
            <w:left w:val="none" w:sz="0" w:space="0" w:color="auto"/>
            <w:bottom w:val="none" w:sz="0" w:space="0" w:color="auto"/>
            <w:right w:val="none" w:sz="0" w:space="0" w:color="auto"/>
          </w:divBdr>
        </w:div>
        <w:div w:id="1695811439">
          <w:marLeft w:val="0"/>
          <w:marRight w:val="0"/>
          <w:marTop w:val="0"/>
          <w:marBottom w:val="0"/>
          <w:divBdr>
            <w:top w:val="none" w:sz="0" w:space="0" w:color="auto"/>
            <w:left w:val="none" w:sz="0" w:space="0" w:color="auto"/>
            <w:bottom w:val="none" w:sz="0" w:space="0" w:color="auto"/>
            <w:right w:val="none" w:sz="0" w:space="0" w:color="auto"/>
          </w:divBdr>
        </w:div>
        <w:div w:id="1171873107">
          <w:marLeft w:val="0"/>
          <w:marRight w:val="0"/>
          <w:marTop w:val="0"/>
          <w:marBottom w:val="0"/>
          <w:divBdr>
            <w:top w:val="none" w:sz="0" w:space="0" w:color="auto"/>
            <w:left w:val="none" w:sz="0" w:space="0" w:color="auto"/>
            <w:bottom w:val="none" w:sz="0" w:space="0" w:color="auto"/>
            <w:right w:val="none" w:sz="0" w:space="0" w:color="auto"/>
          </w:divBdr>
        </w:div>
        <w:div w:id="2063865538">
          <w:marLeft w:val="0"/>
          <w:marRight w:val="0"/>
          <w:marTop w:val="0"/>
          <w:marBottom w:val="0"/>
          <w:divBdr>
            <w:top w:val="none" w:sz="0" w:space="0" w:color="auto"/>
            <w:left w:val="none" w:sz="0" w:space="0" w:color="auto"/>
            <w:bottom w:val="none" w:sz="0" w:space="0" w:color="auto"/>
            <w:right w:val="none" w:sz="0" w:space="0" w:color="auto"/>
          </w:divBdr>
          <w:divsChild>
            <w:div w:id="2103334821">
              <w:marLeft w:val="-75"/>
              <w:marRight w:val="0"/>
              <w:marTop w:val="30"/>
              <w:marBottom w:val="30"/>
              <w:divBdr>
                <w:top w:val="none" w:sz="0" w:space="0" w:color="auto"/>
                <w:left w:val="none" w:sz="0" w:space="0" w:color="auto"/>
                <w:bottom w:val="none" w:sz="0" w:space="0" w:color="auto"/>
                <w:right w:val="none" w:sz="0" w:space="0" w:color="auto"/>
              </w:divBdr>
              <w:divsChild>
                <w:div w:id="37359306">
                  <w:marLeft w:val="0"/>
                  <w:marRight w:val="0"/>
                  <w:marTop w:val="0"/>
                  <w:marBottom w:val="0"/>
                  <w:divBdr>
                    <w:top w:val="none" w:sz="0" w:space="0" w:color="auto"/>
                    <w:left w:val="none" w:sz="0" w:space="0" w:color="auto"/>
                    <w:bottom w:val="none" w:sz="0" w:space="0" w:color="auto"/>
                    <w:right w:val="none" w:sz="0" w:space="0" w:color="auto"/>
                  </w:divBdr>
                  <w:divsChild>
                    <w:div w:id="1706982332">
                      <w:marLeft w:val="0"/>
                      <w:marRight w:val="0"/>
                      <w:marTop w:val="0"/>
                      <w:marBottom w:val="0"/>
                      <w:divBdr>
                        <w:top w:val="none" w:sz="0" w:space="0" w:color="auto"/>
                        <w:left w:val="none" w:sz="0" w:space="0" w:color="auto"/>
                        <w:bottom w:val="none" w:sz="0" w:space="0" w:color="auto"/>
                        <w:right w:val="none" w:sz="0" w:space="0" w:color="auto"/>
                      </w:divBdr>
                    </w:div>
                  </w:divsChild>
                </w:div>
                <w:div w:id="704212450">
                  <w:marLeft w:val="0"/>
                  <w:marRight w:val="0"/>
                  <w:marTop w:val="0"/>
                  <w:marBottom w:val="0"/>
                  <w:divBdr>
                    <w:top w:val="none" w:sz="0" w:space="0" w:color="auto"/>
                    <w:left w:val="none" w:sz="0" w:space="0" w:color="auto"/>
                    <w:bottom w:val="none" w:sz="0" w:space="0" w:color="auto"/>
                    <w:right w:val="none" w:sz="0" w:space="0" w:color="auto"/>
                  </w:divBdr>
                  <w:divsChild>
                    <w:div w:id="2049210124">
                      <w:marLeft w:val="0"/>
                      <w:marRight w:val="0"/>
                      <w:marTop w:val="0"/>
                      <w:marBottom w:val="0"/>
                      <w:divBdr>
                        <w:top w:val="none" w:sz="0" w:space="0" w:color="auto"/>
                        <w:left w:val="none" w:sz="0" w:space="0" w:color="auto"/>
                        <w:bottom w:val="none" w:sz="0" w:space="0" w:color="auto"/>
                        <w:right w:val="none" w:sz="0" w:space="0" w:color="auto"/>
                      </w:divBdr>
                    </w:div>
                  </w:divsChild>
                </w:div>
                <w:div w:id="347298883">
                  <w:marLeft w:val="0"/>
                  <w:marRight w:val="0"/>
                  <w:marTop w:val="0"/>
                  <w:marBottom w:val="0"/>
                  <w:divBdr>
                    <w:top w:val="none" w:sz="0" w:space="0" w:color="auto"/>
                    <w:left w:val="none" w:sz="0" w:space="0" w:color="auto"/>
                    <w:bottom w:val="none" w:sz="0" w:space="0" w:color="auto"/>
                    <w:right w:val="none" w:sz="0" w:space="0" w:color="auto"/>
                  </w:divBdr>
                  <w:divsChild>
                    <w:div w:id="796534931">
                      <w:marLeft w:val="0"/>
                      <w:marRight w:val="0"/>
                      <w:marTop w:val="0"/>
                      <w:marBottom w:val="0"/>
                      <w:divBdr>
                        <w:top w:val="none" w:sz="0" w:space="0" w:color="auto"/>
                        <w:left w:val="none" w:sz="0" w:space="0" w:color="auto"/>
                        <w:bottom w:val="none" w:sz="0" w:space="0" w:color="auto"/>
                        <w:right w:val="none" w:sz="0" w:space="0" w:color="auto"/>
                      </w:divBdr>
                    </w:div>
                  </w:divsChild>
                </w:div>
                <w:div w:id="1037001688">
                  <w:marLeft w:val="0"/>
                  <w:marRight w:val="0"/>
                  <w:marTop w:val="0"/>
                  <w:marBottom w:val="0"/>
                  <w:divBdr>
                    <w:top w:val="none" w:sz="0" w:space="0" w:color="auto"/>
                    <w:left w:val="none" w:sz="0" w:space="0" w:color="auto"/>
                    <w:bottom w:val="none" w:sz="0" w:space="0" w:color="auto"/>
                    <w:right w:val="none" w:sz="0" w:space="0" w:color="auto"/>
                  </w:divBdr>
                  <w:divsChild>
                    <w:div w:id="554240436">
                      <w:marLeft w:val="0"/>
                      <w:marRight w:val="0"/>
                      <w:marTop w:val="0"/>
                      <w:marBottom w:val="0"/>
                      <w:divBdr>
                        <w:top w:val="none" w:sz="0" w:space="0" w:color="auto"/>
                        <w:left w:val="none" w:sz="0" w:space="0" w:color="auto"/>
                        <w:bottom w:val="none" w:sz="0" w:space="0" w:color="auto"/>
                        <w:right w:val="none" w:sz="0" w:space="0" w:color="auto"/>
                      </w:divBdr>
                    </w:div>
                  </w:divsChild>
                </w:div>
                <w:div w:id="123350239">
                  <w:marLeft w:val="0"/>
                  <w:marRight w:val="0"/>
                  <w:marTop w:val="0"/>
                  <w:marBottom w:val="0"/>
                  <w:divBdr>
                    <w:top w:val="none" w:sz="0" w:space="0" w:color="auto"/>
                    <w:left w:val="none" w:sz="0" w:space="0" w:color="auto"/>
                    <w:bottom w:val="none" w:sz="0" w:space="0" w:color="auto"/>
                    <w:right w:val="none" w:sz="0" w:space="0" w:color="auto"/>
                  </w:divBdr>
                  <w:divsChild>
                    <w:div w:id="2037122979">
                      <w:marLeft w:val="0"/>
                      <w:marRight w:val="0"/>
                      <w:marTop w:val="0"/>
                      <w:marBottom w:val="0"/>
                      <w:divBdr>
                        <w:top w:val="none" w:sz="0" w:space="0" w:color="auto"/>
                        <w:left w:val="none" w:sz="0" w:space="0" w:color="auto"/>
                        <w:bottom w:val="none" w:sz="0" w:space="0" w:color="auto"/>
                        <w:right w:val="none" w:sz="0" w:space="0" w:color="auto"/>
                      </w:divBdr>
                    </w:div>
                  </w:divsChild>
                </w:div>
                <w:div w:id="819925304">
                  <w:marLeft w:val="0"/>
                  <w:marRight w:val="0"/>
                  <w:marTop w:val="0"/>
                  <w:marBottom w:val="0"/>
                  <w:divBdr>
                    <w:top w:val="none" w:sz="0" w:space="0" w:color="auto"/>
                    <w:left w:val="none" w:sz="0" w:space="0" w:color="auto"/>
                    <w:bottom w:val="none" w:sz="0" w:space="0" w:color="auto"/>
                    <w:right w:val="none" w:sz="0" w:space="0" w:color="auto"/>
                  </w:divBdr>
                  <w:divsChild>
                    <w:div w:id="2145417202">
                      <w:marLeft w:val="0"/>
                      <w:marRight w:val="0"/>
                      <w:marTop w:val="0"/>
                      <w:marBottom w:val="0"/>
                      <w:divBdr>
                        <w:top w:val="none" w:sz="0" w:space="0" w:color="auto"/>
                        <w:left w:val="none" w:sz="0" w:space="0" w:color="auto"/>
                        <w:bottom w:val="none" w:sz="0" w:space="0" w:color="auto"/>
                        <w:right w:val="none" w:sz="0" w:space="0" w:color="auto"/>
                      </w:divBdr>
                    </w:div>
                  </w:divsChild>
                </w:div>
                <w:div w:id="1711875364">
                  <w:marLeft w:val="0"/>
                  <w:marRight w:val="0"/>
                  <w:marTop w:val="0"/>
                  <w:marBottom w:val="0"/>
                  <w:divBdr>
                    <w:top w:val="none" w:sz="0" w:space="0" w:color="auto"/>
                    <w:left w:val="none" w:sz="0" w:space="0" w:color="auto"/>
                    <w:bottom w:val="none" w:sz="0" w:space="0" w:color="auto"/>
                    <w:right w:val="none" w:sz="0" w:space="0" w:color="auto"/>
                  </w:divBdr>
                  <w:divsChild>
                    <w:div w:id="200942133">
                      <w:marLeft w:val="0"/>
                      <w:marRight w:val="0"/>
                      <w:marTop w:val="0"/>
                      <w:marBottom w:val="0"/>
                      <w:divBdr>
                        <w:top w:val="none" w:sz="0" w:space="0" w:color="auto"/>
                        <w:left w:val="none" w:sz="0" w:space="0" w:color="auto"/>
                        <w:bottom w:val="none" w:sz="0" w:space="0" w:color="auto"/>
                        <w:right w:val="none" w:sz="0" w:space="0" w:color="auto"/>
                      </w:divBdr>
                    </w:div>
                  </w:divsChild>
                </w:div>
                <w:div w:id="1705784902">
                  <w:marLeft w:val="0"/>
                  <w:marRight w:val="0"/>
                  <w:marTop w:val="0"/>
                  <w:marBottom w:val="0"/>
                  <w:divBdr>
                    <w:top w:val="none" w:sz="0" w:space="0" w:color="auto"/>
                    <w:left w:val="none" w:sz="0" w:space="0" w:color="auto"/>
                    <w:bottom w:val="none" w:sz="0" w:space="0" w:color="auto"/>
                    <w:right w:val="none" w:sz="0" w:space="0" w:color="auto"/>
                  </w:divBdr>
                  <w:divsChild>
                    <w:div w:id="1907565550">
                      <w:marLeft w:val="0"/>
                      <w:marRight w:val="0"/>
                      <w:marTop w:val="0"/>
                      <w:marBottom w:val="0"/>
                      <w:divBdr>
                        <w:top w:val="none" w:sz="0" w:space="0" w:color="auto"/>
                        <w:left w:val="none" w:sz="0" w:space="0" w:color="auto"/>
                        <w:bottom w:val="none" w:sz="0" w:space="0" w:color="auto"/>
                        <w:right w:val="none" w:sz="0" w:space="0" w:color="auto"/>
                      </w:divBdr>
                    </w:div>
                  </w:divsChild>
                </w:div>
                <w:div w:id="179470041">
                  <w:marLeft w:val="0"/>
                  <w:marRight w:val="0"/>
                  <w:marTop w:val="0"/>
                  <w:marBottom w:val="0"/>
                  <w:divBdr>
                    <w:top w:val="none" w:sz="0" w:space="0" w:color="auto"/>
                    <w:left w:val="none" w:sz="0" w:space="0" w:color="auto"/>
                    <w:bottom w:val="none" w:sz="0" w:space="0" w:color="auto"/>
                    <w:right w:val="none" w:sz="0" w:space="0" w:color="auto"/>
                  </w:divBdr>
                  <w:divsChild>
                    <w:div w:id="1010257709">
                      <w:marLeft w:val="0"/>
                      <w:marRight w:val="0"/>
                      <w:marTop w:val="0"/>
                      <w:marBottom w:val="0"/>
                      <w:divBdr>
                        <w:top w:val="none" w:sz="0" w:space="0" w:color="auto"/>
                        <w:left w:val="none" w:sz="0" w:space="0" w:color="auto"/>
                        <w:bottom w:val="none" w:sz="0" w:space="0" w:color="auto"/>
                        <w:right w:val="none" w:sz="0" w:space="0" w:color="auto"/>
                      </w:divBdr>
                    </w:div>
                  </w:divsChild>
                </w:div>
                <w:div w:id="608508957">
                  <w:marLeft w:val="0"/>
                  <w:marRight w:val="0"/>
                  <w:marTop w:val="0"/>
                  <w:marBottom w:val="0"/>
                  <w:divBdr>
                    <w:top w:val="none" w:sz="0" w:space="0" w:color="auto"/>
                    <w:left w:val="none" w:sz="0" w:space="0" w:color="auto"/>
                    <w:bottom w:val="none" w:sz="0" w:space="0" w:color="auto"/>
                    <w:right w:val="none" w:sz="0" w:space="0" w:color="auto"/>
                  </w:divBdr>
                  <w:divsChild>
                    <w:div w:id="170609233">
                      <w:marLeft w:val="0"/>
                      <w:marRight w:val="0"/>
                      <w:marTop w:val="0"/>
                      <w:marBottom w:val="0"/>
                      <w:divBdr>
                        <w:top w:val="none" w:sz="0" w:space="0" w:color="auto"/>
                        <w:left w:val="none" w:sz="0" w:space="0" w:color="auto"/>
                        <w:bottom w:val="none" w:sz="0" w:space="0" w:color="auto"/>
                        <w:right w:val="none" w:sz="0" w:space="0" w:color="auto"/>
                      </w:divBdr>
                    </w:div>
                  </w:divsChild>
                </w:div>
                <w:div w:id="957570562">
                  <w:marLeft w:val="0"/>
                  <w:marRight w:val="0"/>
                  <w:marTop w:val="0"/>
                  <w:marBottom w:val="0"/>
                  <w:divBdr>
                    <w:top w:val="none" w:sz="0" w:space="0" w:color="auto"/>
                    <w:left w:val="none" w:sz="0" w:space="0" w:color="auto"/>
                    <w:bottom w:val="none" w:sz="0" w:space="0" w:color="auto"/>
                    <w:right w:val="none" w:sz="0" w:space="0" w:color="auto"/>
                  </w:divBdr>
                  <w:divsChild>
                    <w:div w:id="83843093">
                      <w:marLeft w:val="0"/>
                      <w:marRight w:val="0"/>
                      <w:marTop w:val="0"/>
                      <w:marBottom w:val="0"/>
                      <w:divBdr>
                        <w:top w:val="none" w:sz="0" w:space="0" w:color="auto"/>
                        <w:left w:val="none" w:sz="0" w:space="0" w:color="auto"/>
                        <w:bottom w:val="none" w:sz="0" w:space="0" w:color="auto"/>
                        <w:right w:val="none" w:sz="0" w:space="0" w:color="auto"/>
                      </w:divBdr>
                    </w:div>
                  </w:divsChild>
                </w:div>
                <w:div w:id="1356808215">
                  <w:marLeft w:val="0"/>
                  <w:marRight w:val="0"/>
                  <w:marTop w:val="0"/>
                  <w:marBottom w:val="0"/>
                  <w:divBdr>
                    <w:top w:val="none" w:sz="0" w:space="0" w:color="auto"/>
                    <w:left w:val="none" w:sz="0" w:space="0" w:color="auto"/>
                    <w:bottom w:val="none" w:sz="0" w:space="0" w:color="auto"/>
                    <w:right w:val="none" w:sz="0" w:space="0" w:color="auto"/>
                  </w:divBdr>
                  <w:divsChild>
                    <w:div w:id="247465026">
                      <w:marLeft w:val="0"/>
                      <w:marRight w:val="0"/>
                      <w:marTop w:val="0"/>
                      <w:marBottom w:val="0"/>
                      <w:divBdr>
                        <w:top w:val="none" w:sz="0" w:space="0" w:color="auto"/>
                        <w:left w:val="none" w:sz="0" w:space="0" w:color="auto"/>
                        <w:bottom w:val="none" w:sz="0" w:space="0" w:color="auto"/>
                        <w:right w:val="none" w:sz="0" w:space="0" w:color="auto"/>
                      </w:divBdr>
                    </w:div>
                  </w:divsChild>
                </w:div>
                <w:div w:id="1095248624">
                  <w:marLeft w:val="0"/>
                  <w:marRight w:val="0"/>
                  <w:marTop w:val="0"/>
                  <w:marBottom w:val="0"/>
                  <w:divBdr>
                    <w:top w:val="none" w:sz="0" w:space="0" w:color="auto"/>
                    <w:left w:val="none" w:sz="0" w:space="0" w:color="auto"/>
                    <w:bottom w:val="none" w:sz="0" w:space="0" w:color="auto"/>
                    <w:right w:val="none" w:sz="0" w:space="0" w:color="auto"/>
                  </w:divBdr>
                  <w:divsChild>
                    <w:div w:id="1588230217">
                      <w:marLeft w:val="0"/>
                      <w:marRight w:val="0"/>
                      <w:marTop w:val="0"/>
                      <w:marBottom w:val="0"/>
                      <w:divBdr>
                        <w:top w:val="none" w:sz="0" w:space="0" w:color="auto"/>
                        <w:left w:val="none" w:sz="0" w:space="0" w:color="auto"/>
                        <w:bottom w:val="none" w:sz="0" w:space="0" w:color="auto"/>
                        <w:right w:val="none" w:sz="0" w:space="0" w:color="auto"/>
                      </w:divBdr>
                    </w:div>
                  </w:divsChild>
                </w:div>
                <w:div w:id="1177384710">
                  <w:marLeft w:val="0"/>
                  <w:marRight w:val="0"/>
                  <w:marTop w:val="0"/>
                  <w:marBottom w:val="0"/>
                  <w:divBdr>
                    <w:top w:val="none" w:sz="0" w:space="0" w:color="auto"/>
                    <w:left w:val="none" w:sz="0" w:space="0" w:color="auto"/>
                    <w:bottom w:val="none" w:sz="0" w:space="0" w:color="auto"/>
                    <w:right w:val="none" w:sz="0" w:space="0" w:color="auto"/>
                  </w:divBdr>
                  <w:divsChild>
                    <w:div w:id="1403983331">
                      <w:marLeft w:val="0"/>
                      <w:marRight w:val="0"/>
                      <w:marTop w:val="0"/>
                      <w:marBottom w:val="0"/>
                      <w:divBdr>
                        <w:top w:val="none" w:sz="0" w:space="0" w:color="auto"/>
                        <w:left w:val="none" w:sz="0" w:space="0" w:color="auto"/>
                        <w:bottom w:val="none" w:sz="0" w:space="0" w:color="auto"/>
                        <w:right w:val="none" w:sz="0" w:space="0" w:color="auto"/>
                      </w:divBdr>
                    </w:div>
                  </w:divsChild>
                </w:div>
                <w:div w:id="972057930">
                  <w:marLeft w:val="0"/>
                  <w:marRight w:val="0"/>
                  <w:marTop w:val="0"/>
                  <w:marBottom w:val="0"/>
                  <w:divBdr>
                    <w:top w:val="none" w:sz="0" w:space="0" w:color="auto"/>
                    <w:left w:val="none" w:sz="0" w:space="0" w:color="auto"/>
                    <w:bottom w:val="none" w:sz="0" w:space="0" w:color="auto"/>
                    <w:right w:val="none" w:sz="0" w:space="0" w:color="auto"/>
                  </w:divBdr>
                  <w:divsChild>
                    <w:div w:id="1575432811">
                      <w:marLeft w:val="0"/>
                      <w:marRight w:val="0"/>
                      <w:marTop w:val="0"/>
                      <w:marBottom w:val="0"/>
                      <w:divBdr>
                        <w:top w:val="none" w:sz="0" w:space="0" w:color="auto"/>
                        <w:left w:val="none" w:sz="0" w:space="0" w:color="auto"/>
                        <w:bottom w:val="none" w:sz="0" w:space="0" w:color="auto"/>
                        <w:right w:val="none" w:sz="0" w:space="0" w:color="auto"/>
                      </w:divBdr>
                    </w:div>
                  </w:divsChild>
                </w:div>
                <w:div w:id="516624566">
                  <w:marLeft w:val="0"/>
                  <w:marRight w:val="0"/>
                  <w:marTop w:val="0"/>
                  <w:marBottom w:val="0"/>
                  <w:divBdr>
                    <w:top w:val="none" w:sz="0" w:space="0" w:color="auto"/>
                    <w:left w:val="none" w:sz="0" w:space="0" w:color="auto"/>
                    <w:bottom w:val="none" w:sz="0" w:space="0" w:color="auto"/>
                    <w:right w:val="none" w:sz="0" w:space="0" w:color="auto"/>
                  </w:divBdr>
                  <w:divsChild>
                    <w:div w:id="1719161552">
                      <w:marLeft w:val="0"/>
                      <w:marRight w:val="0"/>
                      <w:marTop w:val="0"/>
                      <w:marBottom w:val="0"/>
                      <w:divBdr>
                        <w:top w:val="none" w:sz="0" w:space="0" w:color="auto"/>
                        <w:left w:val="none" w:sz="0" w:space="0" w:color="auto"/>
                        <w:bottom w:val="none" w:sz="0" w:space="0" w:color="auto"/>
                        <w:right w:val="none" w:sz="0" w:space="0" w:color="auto"/>
                      </w:divBdr>
                    </w:div>
                  </w:divsChild>
                </w:div>
                <w:div w:id="925000075">
                  <w:marLeft w:val="0"/>
                  <w:marRight w:val="0"/>
                  <w:marTop w:val="0"/>
                  <w:marBottom w:val="0"/>
                  <w:divBdr>
                    <w:top w:val="none" w:sz="0" w:space="0" w:color="auto"/>
                    <w:left w:val="none" w:sz="0" w:space="0" w:color="auto"/>
                    <w:bottom w:val="none" w:sz="0" w:space="0" w:color="auto"/>
                    <w:right w:val="none" w:sz="0" w:space="0" w:color="auto"/>
                  </w:divBdr>
                  <w:divsChild>
                    <w:div w:id="669867129">
                      <w:marLeft w:val="0"/>
                      <w:marRight w:val="0"/>
                      <w:marTop w:val="0"/>
                      <w:marBottom w:val="0"/>
                      <w:divBdr>
                        <w:top w:val="none" w:sz="0" w:space="0" w:color="auto"/>
                        <w:left w:val="none" w:sz="0" w:space="0" w:color="auto"/>
                        <w:bottom w:val="none" w:sz="0" w:space="0" w:color="auto"/>
                        <w:right w:val="none" w:sz="0" w:space="0" w:color="auto"/>
                      </w:divBdr>
                    </w:div>
                  </w:divsChild>
                </w:div>
                <w:div w:id="1817918930">
                  <w:marLeft w:val="0"/>
                  <w:marRight w:val="0"/>
                  <w:marTop w:val="0"/>
                  <w:marBottom w:val="0"/>
                  <w:divBdr>
                    <w:top w:val="none" w:sz="0" w:space="0" w:color="auto"/>
                    <w:left w:val="none" w:sz="0" w:space="0" w:color="auto"/>
                    <w:bottom w:val="none" w:sz="0" w:space="0" w:color="auto"/>
                    <w:right w:val="none" w:sz="0" w:space="0" w:color="auto"/>
                  </w:divBdr>
                  <w:divsChild>
                    <w:div w:id="122221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89582">
          <w:marLeft w:val="0"/>
          <w:marRight w:val="0"/>
          <w:marTop w:val="0"/>
          <w:marBottom w:val="0"/>
          <w:divBdr>
            <w:top w:val="none" w:sz="0" w:space="0" w:color="auto"/>
            <w:left w:val="none" w:sz="0" w:space="0" w:color="auto"/>
            <w:bottom w:val="none" w:sz="0" w:space="0" w:color="auto"/>
            <w:right w:val="none" w:sz="0" w:space="0" w:color="auto"/>
          </w:divBdr>
        </w:div>
        <w:div w:id="1105149061">
          <w:marLeft w:val="0"/>
          <w:marRight w:val="0"/>
          <w:marTop w:val="0"/>
          <w:marBottom w:val="0"/>
          <w:divBdr>
            <w:top w:val="none" w:sz="0" w:space="0" w:color="auto"/>
            <w:left w:val="none" w:sz="0" w:space="0" w:color="auto"/>
            <w:bottom w:val="none" w:sz="0" w:space="0" w:color="auto"/>
            <w:right w:val="none" w:sz="0" w:space="0" w:color="auto"/>
          </w:divBdr>
        </w:div>
        <w:div w:id="1496067736">
          <w:marLeft w:val="0"/>
          <w:marRight w:val="0"/>
          <w:marTop w:val="0"/>
          <w:marBottom w:val="0"/>
          <w:divBdr>
            <w:top w:val="none" w:sz="0" w:space="0" w:color="auto"/>
            <w:left w:val="none" w:sz="0" w:space="0" w:color="auto"/>
            <w:bottom w:val="none" w:sz="0" w:space="0" w:color="auto"/>
            <w:right w:val="none" w:sz="0" w:space="0" w:color="auto"/>
          </w:divBdr>
        </w:div>
        <w:div w:id="251858623">
          <w:marLeft w:val="0"/>
          <w:marRight w:val="0"/>
          <w:marTop w:val="0"/>
          <w:marBottom w:val="0"/>
          <w:divBdr>
            <w:top w:val="none" w:sz="0" w:space="0" w:color="auto"/>
            <w:left w:val="none" w:sz="0" w:space="0" w:color="auto"/>
            <w:bottom w:val="none" w:sz="0" w:space="0" w:color="auto"/>
            <w:right w:val="none" w:sz="0" w:space="0" w:color="auto"/>
          </w:divBdr>
        </w:div>
        <w:div w:id="93744146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27301343">
      <w:bodyDiv w:val="1"/>
      <w:marLeft w:val="0"/>
      <w:marRight w:val="0"/>
      <w:marTop w:val="0"/>
      <w:marBottom w:val="0"/>
      <w:divBdr>
        <w:top w:val="none" w:sz="0" w:space="0" w:color="auto"/>
        <w:left w:val="none" w:sz="0" w:space="0" w:color="auto"/>
        <w:bottom w:val="none" w:sz="0" w:space="0" w:color="auto"/>
        <w:right w:val="none" w:sz="0" w:space="0" w:color="auto"/>
      </w:divBdr>
      <w:divsChild>
        <w:div w:id="589237383">
          <w:marLeft w:val="0"/>
          <w:marRight w:val="0"/>
          <w:marTop w:val="0"/>
          <w:marBottom w:val="0"/>
          <w:divBdr>
            <w:top w:val="none" w:sz="0" w:space="0" w:color="auto"/>
            <w:left w:val="none" w:sz="0" w:space="0" w:color="auto"/>
            <w:bottom w:val="none" w:sz="0" w:space="0" w:color="auto"/>
            <w:right w:val="none" w:sz="0" w:space="0" w:color="auto"/>
          </w:divBdr>
        </w:div>
        <w:div w:id="546374890">
          <w:marLeft w:val="0"/>
          <w:marRight w:val="0"/>
          <w:marTop w:val="0"/>
          <w:marBottom w:val="0"/>
          <w:divBdr>
            <w:top w:val="none" w:sz="0" w:space="0" w:color="auto"/>
            <w:left w:val="none" w:sz="0" w:space="0" w:color="auto"/>
            <w:bottom w:val="none" w:sz="0" w:space="0" w:color="auto"/>
            <w:right w:val="none" w:sz="0" w:space="0" w:color="auto"/>
          </w:divBdr>
        </w:div>
        <w:div w:id="197161544">
          <w:marLeft w:val="0"/>
          <w:marRight w:val="0"/>
          <w:marTop w:val="0"/>
          <w:marBottom w:val="0"/>
          <w:divBdr>
            <w:top w:val="none" w:sz="0" w:space="0" w:color="auto"/>
            <w:left w:val="none" w:sz="0" w:space="0" w:color="auto"/>
            <w:bottom w:val="none" w:sz="0" w:space="0" w:color="auto"/>
            <w:right w:val="none" w:sz="0" w:space="0" w:color="auto"/>
          </w:divBdr>
        </w:div>
        <w:div w:id="1316646054">
          <w:marLeft w:val="0"/>
          <w:marRight w:val="0"/>
          <w:marTop w:val="0"/>
          <w:marBottom w:val="0"/>
          <w:divBdr>
            <w:top w:val="none" w:sz="0" w:space="0" w:color="auto"/>
            <w:left w:val="none" w:sz="0" w:space="0" w:color="auto"/>
            <w:bottom w:val="none" w:sz="0" w:space="0" w:color="auto"/>
            <w:right w:val="none" w:sz="0" w:space="0" w:color="auto"/>
          </w:divBdr>
        </w:div>
        <w:div w:id="1293713283">
          <w:marLeft w:val="0"/>
          <w:marRight w:val="0"/>
          <w:marTop w:val="0"/>
          <w:marBottom w:val="0"/>
          <w:divBdr>
            <w:top w:val="none" w:sz="0" w:space="0" w:color="auto"/>
            <w:left w:val="none" w:sz="0" w:space="0" w:color="auto"/>
            <w:bottom w:val="none" w:sz="0" w:space="0" w:color="auto"/>
            <w:right w:val="none" w:sz="0" w:space="0" w:color="auto"/>
          </w:divBdr>
        </w:div>
        <w:div w:id="1986160550">
          <w:marLeft w:val="0"/>
          <w:marRight w:val="0"/>
          <w:marTop w:val="0"/>
          <w:marBottom w:val="0"/>
          <w:divBdr>
            <w:top w:val="none" w:sz="0" w:space="0" w:color="auto"/>
            <w:left w:val="none" w:sz="0" w:space="0" w:color="auto"/>
            <w:bottom w:val="none" w:sz="0" w:space="0" w:color="auto"/>
            <w:right w:val="none" w:sz="0" w:space="0" w:color="auto"/>
          </w:divBdr>
        </w:div>
        <w:div w:id="1819803935">
          <w:marLeft w:val="0"/>
          <w:marRight w:val="0"/>
          <w:marTop w:val="0"/>
          <w:marBottom w:val="0"/>
          <w:divBdr>
            <w:top w:val="none" w:sz="0" w:space="0" w:color="auto"/>
            <w:left w:val="none" w:sz="0" w:space="0" w:color="auto"/>
            <w:bottom w:val="none" w:sz="0" w:space="0" w:color="auto"/>
            <w:right w:val="none" w:sz="0" w:space="0" w:color="auto"/>
          </w:divBdr>
        </w:div>
        <w:div w:id="388236861">
          <w:marLeft w:val="0"/>
          <w:marRight w:val="0"/>
          <w:marTop w:val="0"/>
          <w:marBottom w:val="0"/>
          <w:divBdr>
            <w:top w:val="none" w:sz="0" w:space="0" w:color="auto"/>
            <w:left w:val="none" w:sz="0" w:space="0" w:color="auto"/>
            <w:bottom w:val="none" w:sz="0" w:space="0" w:color="auto"/>
            <w:right w:val="none" w:sz="0" w:space="0" w:color="auto"/>
          </w:divBdr>
        </w:div>
        <w:div w:id="1668710326">
          <w:marLeft w:val="0"/>
          <w:marRight w:val="0"/>
          <w:marTop w:val="0"/>
          <w:marBottom w:val="0"/>
          <w:divBdr>
            <w:top w:val="none" w:sz="0" w:space="0" w:color="auto"/>
            <w:left w:val="none" w:sz="0" w:space="0" w:color="auto"/>
            <w:bottom w:val="none" w:sz="0" w:space="0" w:color="auto"/>
            <w:right w:val="none" w:sz="0" w:space="0" w:color="auto"/>
          </w:divBdr>
        </w:div>
        <w:div w:id="671301353">
          <w:marLeft w:val="0"/>
          <w:marRight w:val="0"/>
          <w:marTop w:val="0"/>
          <w:marBottom w:val="0"/>
          <w:divBdr>
            <w:top w:val="none" w:sz="0" w:space="0" w:color="auto"/>
            <w:left w:val="none" w:sz="0" w:space="0" w:color="auto"/>
            <w:bottom w:val="none" w:sz="0" w:space="0" w:color="auto"/>
            <w:right w:val="none" w:sz="0" w:space="0" w:color="auto"/>
          </w:divBdr>
        </w:div>
        <w:div w:id="145127410">
          <w:marLeft w:val="0"/>
          <w:marRight w:val="0"/>
          <w:marTop w:val="0"/>
          <w:marBottom w:val="0"/>
          <w:divBdr>
            <w:top w:val="none" w:sz="0" w:space="0" w:color="auto"/>
            <w:left w:val="none" w:sz="0" w:space="0" w:color="auto"/>
            <w:bottom w:val="none" w:sz="0" w:space="0" w:color="auto"/>
            <w:right w:val="none" w:sz="0" w:space="0" w:color="auto"/>
          </w:divBdr>
        </w:div>
        <w:div w:id="813909170">
          <w:marLeft w:val="0"/>
          <w:marRight w:val="0"/>
          <w:marTop w:val="0"/>
          <w:marBottom w:val="0"/>
          <w:divBdr>
            <w:top w:val="none" w:sz="0" w:space="0" w:color="auto"/>
            <w:left w:val="none" w:sz="0" w:space="0" w:color="auto"/>
            <w:bottom w:val="none" w:sz="0" w:space="0" w:color="auto"/>
            <w:right w:val="none" w:sz="0" w:space="0" w:color="auto"/>
          </w:divBdr>
        </w:div>
        <w:div w:id="224533544">
          <w:marLeft w:val="0"/>
          <w:marRight w:val="0"/>
          <w:marTop w:val="0"/>
          <w:marBottom w:val="0"/>
          <w:divBdr>
            <w:top w:val="none" w:sz="0" w:space="0" w:color="auto"/>
            <w:left w:val="none" w:sz="0" w:space="0" w:color="auto"/>
            <w:bottom w:val="none" w:sz="0" w:space="0" w:color="auto"/>
            <w:right w:val="none" w:sz="0" w:space="0" w:color="auto"/>
          </w:divBdr>
        </w:div>
        <w:div w:id="1140727731">
          <w:marLeft w:val="0"/>
          <w:marRight w:val="0"/>
          <w:marTop w:val="0"/>
          <w:marBottom w:val="0"/>
          <w:divBdr>
            <w:top w:val="none" w:sz="0" w:space="0" w:color="auto"/>
            <w:left w:val="none" w:sz="0" w:space="0" w:color="auto"/>
            <w:bottom w:val="none" w:sz="0" w:space="0" w:color="auto"/>
            <w:right w:val="none" w:sz="0" w:space="0" w:color="auto"/>
          </w:divBdr>
        </w:div>
        <w:div w:id="595791864">
          <w:marLeft w:val="0"/>
          <w:marRight w:val="0"/>
          <w:marTop w:val="0"/>
          <w:marBottom w:val="0"/>
          <w:divBdr>
            <w:top w:val="none" w:sz="0" w:space="0" w:color="auto"/>
            <w:left w:val="none" w:sz="0" w:space="0" w:color="auto"/>
            <w:bottom w:val="none" w:sz="0" w:space="0" w:color="auto"/>
            <w:right w:val="none" w:sz="0" w:space="0" w:color="auto"/>
          </w:divBdr>
        </w:div>
        <w:div w:id="520510026">
          <w:marLeft w:val="0"/>
          <w:marRight w:val="0"/>
          <w:marTop w:val="0"/>
          <w:marBottom w:val="0"/>
          <w:divBdr>
            <w:top w:val="none" w:sz="0" w:space="0" w:color="auto"/>
            <w:left w:val="none" w:sz="0" w:space="0" w:color="auto"/>
            <w:bottom w:val="none" w:sz="0" w:space="0" w:color="auto"/>
            <w:right w:val="none" w:sz="0" w:space="0" w:color="auto"/>
          </w:divBdr>
        </w:div>
        <w:div w:id="1593708600">
          <w:marLeft w:val="0"/>
          <w:marRight w:val="0"/>
          <w:marTop w:val="0"/>
          <w:marBottom w:val="0"/>
          <w:divBdr>
            <w:top w:val="none" w:sz="0" w:space="0" w:color="auto"/>
            <w:left w:val="none" w:sz="0" w:space="0" w:color="auto"/>
            <w:bottom w:val="none" w:sz="0" w:space="0" w:color="auto"/>
            <w:right w:val="none" w:sz="0" w:space="0" w:color="auto"/>
          </w:divBdr>
        </w:div>
        <w:div w:id="876548075">
          <w:marLeft w:val="0"/>
          <w:marRight w:val="0"/>
          <w:marTop w:val="0"/>
          <w:marBottom w:val="0"/>
          <w:divBdr>
            <w:top w:val="none" w:sz="0" w:space="0" w:color="auto"/>
            <w:left w:val="none" w:sz="0" w:space="0" w:color="auto"/>
            <w:bottom w:val="none" w:sz="0" w:space="0" w:color="auto"/>
            <w:right w:val="none" w:sz="0" w:space="0" w:color="auto"/>
          </w:divBdr>
        </w:div>
        <w:div w:id="982201966">
          <w:marLeft w:val="0"/>
          <w:marRight w:val="0"/>
          <w:marTop w:val="0"/>
          <w:marBottom w:val="0"/>
          <w:divBdr>
            <w:top w:val="none" w:sz="0" w:space="0" w:color="auto"/>
            <w:left w:val="none" w:sz="0" w:space="0" w:color="auto"/>
            <w:bottom w:val="none" w:sz="0" w:space="0" w:color="auto"/>
            <w:right w:val="none" w:sz="0" w:space="0" w:color="auto"/>
          </w:divBdr>
        </w:div>
        <w:div w:id="732049726">
          <w:marLeft w:val="0"/>
          <w:marRight w:val="0"/>
          <w:marTop w:val="0"/>
          <w:marBottom w:val="0"/>
          <w:divBdr>
            <w:top w:val="none" w:sz="0" w:space="0" w:color="auto"/>
            <w:left w:val="none" w:sz="0" w:space="0" w:color="auto"/>
            <w:bottom w:val="none" w:sz="0" w:space="0" w:color="auto"/>
            <w:right w:val="none" w:sz="0" w:space="0" w:color="auto"/>
          </w:divBdr>
        </w:div>
        <w:div w:id="801967778">
          <w:marLeft w:val="0"/>
          <w:marRight w:val="0"/>
          <w:marTop w:val="0"/>
          <w:marBottom w:val="0"/>
          <w:divBdr>
            <w:top w:val="none" w:sz="0" w:space="0" w:color="auto"/>
            <w:left w:val="none" w:sz="0" w:space="0" w:color="auto"/>
            <w:bottom w:val="none" w:sz="0" w:space="0" w:color="auto"/>
            <w:right w:val="none" w:sz="0" w:space="0" w:color="auto"/>
          </w:divBdr>
        </w:div>
        <w:div w:id="1619025687">
          <w:marLeft w:val="0"/>
          <w:marRight w:val="0"/>
          <w:marTop w:val="0"/>
          <w:marBottom w:val="0"/>
          <w:divBdr>
            <w:top w:val="none" w:sz="0" w:space="0" w:color="auto"/>
            <w:left w:val="none" w:sz="0" w:space="0" w:color="auto"/>
            <w:bottom w:val="none" w:sz="0" w:space="0" w:color="auto"/>
            <w:right w:val="none" w:sz="0" w:space="0" w:color="auto"/>
          </w:divBdr>
        </w:div>
        <w:div w:id="607935485">
          <w:marLeft w:val="0"/>
          <w:marRight w:val="0"/>
          <w:marTop w:val="0"/>
          <w:marBottom w:val="0"/>
          <w:divBdr>
            <w:top w:val="none" w:sz="0" w:space="0" w:color="auto"/>
            <w:left w:val="none" w:sz="0" w:space="0" w:color="auto"/>
            <w:bottom w:val="none" w:sz="0" w:space="0" w:color="auto"/>
            <w:right w:val="none" w:sz="0" w:space="0" w:color="auto"/>
          </w:divBdr>
        </w:div>
        <w:div w:id="312150535">
          <w:marLeft w:val="0"/>
          <w:marRight w:val="0"/>
          <w:marTop w:val="0"/>
          <w:marBottom w:val="0"/>
          <w:divBdr>
            <w:top w:val="none" w:sz="0" w:space="0" w:color="auto"/>
            <w:left w:val="none" w:sz="0" w:space="0" w:color="auto"/>
            <w:bottom w:val="none" w:sz="0" w:space="0" w:color="auto"/>
            <w:right w:val="none" w:sz="0" w:space="0" w:color="auto"/>
          </w:divBdr>
        </w:div>
      </w:divsChild>
    </w:div>
    <w:div w:id="1272779701">
      <w:bodyDiv w:val="1"/>
      <w:marLeft w:val="0"/>
      <w:marRight w:val="0"/>
      <w:marTop w:val="0"/>
      <w:marBottom w:val="0"/>
      <w:divBdr>
        <w:top w:val="none" w:sz="0" w:space="0" w:color="auto"/>
        <w:left w:val="none" w:sz="0" w:space="0" w:color="auto"/>
        <w:bottom w:val="none" w:sz="0" w:space="0" w:color="auto"/>
        <w:right w:val="none" w:sz="0" w:space="0" w:color="auto"/>
      </w:divBdr>
      <w:divsChild>
        <w:div w:id="1939948001">
          <w:marLeft w:val="0"/>
          <w:marRight w:val="0"/>
          <w:marTop w:val="0"/>
          <w:marBottom w:val="0"/>
          <w:divBdr>
            <w:top w:val="none" w:sz="0" w:space="0" w:color="auto"/>
            <w:left w:val="none" w:sz="0" w:space="0" w:color="auto"/>
            <w:bottom w:val="none" w:sz="0" w:space="0" w:color="auto"/>
            <w:right w:val="none" w:sz="0" w:space="0" w:color="auto"/>
          </w:divBdr>
        </w:div>
        <w:div w:id="1701936108">
          <w:marLeft w:val="0"/>
          <w:marRight w:val="0"/>
          <w:marTop w:val="0"/>
          <w:marBottom w:val="0"/>
          <w:divBdr>
            <w:top w:val="none" w:sz="0" w:space="0" w:color="auto"/>
            <w:left w:val="none" w:sz="0" w:space="0" w:color="auto"/>
            <w:bottom w:val="none" w:sz="0" w:space="0" w:color="auto"/>
            <w:right w:val="none" w:sz="0" w:space="0" w:color="auto"/>
          </w:divBdr>
        </w:div>
        <w:div w:id="897937138">
          <w:marLeft w:val="0"/>
          <w:marRight w:val="0"/>
          <w:marTop w:val="0"/>
          <w:marBottom w:val="0"/>
          <w:divBdr>
            <w:top w:val="none" w:sz="0" w:space="0" w:color="auto"/>
            <w:left w:val="none" w:sz="0" w:space="0" w:color="auto"/>
            <w:bottom w:val="none" w:sz="0" w:space="0" w:color="auto"/>
            <w:right w:val="none" w:sz="0" w:space="0" w:color="auto"/>
          </w:divBdr>
        </w:div>
        <w:div w:id="1823111705">
          <w:marLeft w:val="0"/>
          <w:marRight w:val="0"/>
          <w:marTop w:val="0"/>
          <w:marBottom w:val="0"/>
          <w:divBdr>
            <w:top w:val="none" w:sz="0" w:space="0" w:color="auto"/>
            <w:left w:val="none" w:sz="0" w:space="0" w:color="auto"/>
            <w:bottom w:val="none" w:sz="0" w:space="0" w:color="auto"/>
            <w:right w:val="none" w:sz="0" w:space="0" w:color="auto"/>
          </w:divBdr>
        </w:div>
        <w:div w:id="1072855457">
          <w:marLeft w:val="0"/>
          <w:marRight w:val="0"/>
          <w:marTop w:val="0"/>
          <w:marBottom w:val="0"/>
          <w:divBdr>
            <w:top w:val="none" w:sz="0" w:space="0" w:color="auto"/>
            <w:left w:val="none" w:sz="0" w:space="0" w:color="auto"/>
            <w:bottom w:val="none" w:sz="0" w:space="0" w:color="auto"/>
            <w:right w:val="none" w:sz="0" w:space="0" w:color="auto"/>
          </w:divBdr>
        </w:div>
        <w:div w:id="1368066656">
          <w:marLeft w:val="0"/>
          <w:marRight w:val="0"/>
          <w:marTop w:val="0"/>
          <w:marBottom w:val="0"/>
          <w:divBdr>
            <w:top w:val="none" w:sz="0" w:space="0" w:color="auto"/>
            <w:left w:val="none" w:sz="0" w:space="0" w:color="auto"/>
            <w:bottom w:val="none" w:sz="0" w:space="0" w:color="auto"/>
            <w:right w:val="none" w:sz="0" w:space="0" w:color="auto"/>
          </w:divBdr>
        </w:div>
        <w:div w:id="369691760">
          <w:marLeft w:val="0"/>
          <w:marRight w:val="0"/>
          <w:marTop w:val="0"/>
          <w:marBottom w:val="0"/>
          <w:divBdr>
            <w:top w:val="none" w:sz="0" w:space="0" w:color="auto"/>
            <w:left w:val="none" w:sz="0" w:space="0" w:color="auto"/>
            <w:bottom w:val="none" w:sz="0" w:space="0" w:color="auto"/>
            <w:right w:val="none" w:sz="0" w:space="0" w:color="auto"/>
          </w:divBdr>
        </w:div>
        <w:div w:id="607929266">
          <w:marLeft w:val="0"/>
          <w:marRight w:val="0"/>
          <w:marTop w:val="0"/>
          <w:marBottom w:val="0"/>
          <w:divBdr>
            <w:top w:val="none" w:sz="0" w:space="0" w:color="auto"/>
            <w:left w:val="none" w:sz="0" w:space="0" w:color="auto"/>
            <w:bottom w:val="none" w:sz="0" w:space="0" w:color="auto"/>
            <w:right w:val="none" w:sz="0" w:space="0" w:color="auto"/>
          </w:divBdr>
        </w:div>
        <w:div w:id="317728665">
          <w:marLeft w:val="0"/>
          <w:marRight w:val="0"/>
          <w:marTop w:val="0"/>
          <w:marBottom w:val="0"/>
          <w:divBdr>
            <w:top w:val="none" w:sz="0" w:space="0" w:color="auto"/>
            <w:left w:val="none" w:sz="0" w:space="0" w:color="auto"/>
            <w:bottom w:val="none" w:sz="0" w:space="0" w:color="auto"/>
            <w:right w:val="none" w:sz="0" w:space="0" w:color="auto"/>
          </w:divBdr>
        </w:div>
        <w:div w:id="932317680">
          <w:marLeft w:val="0"/>
          <w:marRight w:val="0"/>
          <w:marTop w:val="0"/>
          <w:marBottom w:val="0"/>
          <w:divBdr>
            <w:top w:val="none" w:sz="0" w:space="0" w:color="auto"/>
            <w:left w:val="none" w:sz="0" w:space="0" w:color="auto"/>
            <w:bottom w:val="none" w:sz="0" w:space="0" w:color="auto"/>
            <w:right w:val="none" w:sz="0" w:space="0" w:color="auto"/>
          </w:divBdr>
        </w:div>
        <w:div w:id="1358461505">
          <w:marLeft w:val="0"/>
          <w:marRight w:val="0"/>
          <w:marTop w:val="0"/>
          <w:marBottom w:val="0"/>
          <w:divBdr>
            <w:top w:val="none" w:sz="0" w:space="0" w:color="auto"/>
            <w:left w:val="none" w:sz="0" w:space="0" w:color="auto"/>
            <w:bottom w:val="none" w:sz="0" w:space="0" w:color="auto"/>
            <w:right w:val="none" w:sz="0" w:space="0" w:color="auto"/>
          </w:divBdr>
        </w:div>
        <w:div w:id="1224637267">
          <w:marLeft w:val="0"/>
          <w:marRight w:val="0"/>
          <w:marTop w:val="0"/>
          <w:marBottom w:val="0"/>
          <w:divBdr>
            <w:top w:val="none" w:sz="0" w:space="0" w:color="auto"/>
            <w:left w:val="none" w:sz="0" w:space="0" w:color="auto"/>
            <w:bottom w:val="none" w:sz="0" w:space="0" w:color="auto"/>
            <w:right w:val="none" w:sz="0" w:space="0" w:color="auto"/>
          </w:divBdr>
        </w:div>
        <w:div w:id="1337224196">
          <w:marLeft w:val="0"/>
          <w:marRight w:val="0"/>
          <w:marTop w:val="0"/>
          <w:marBottom w:val="0"/>
          <w:divBdr>
            <w:top w:val="none" w:sz="0" w:space="0" w:color="auto"/>
            <w:left w:val="none" w:sz="0" w:space="0" w:color="auto"/>
            <w:bottom w:val="none" w:sz="0" w:space="0" w:color="auto"/>
            <w:right w:val="none" w:sz="0" w:space="0" w:color="auto"/>
          </w:divBdr>
        </w:div>
        <w:div w:id="2025595498">
          <w:marLeft w:val="0"/>
          <w:marRight w:val="0"/>
          <w:marTop w:val="0"/>
          <w:marBottom w:val="0"/>
          <w:divBdr>
            <w:top w:val="none" w:sz="0" w:space="0" w:color="auto"/>
            <w:left w:val="none" w:sz="0" w:space="0" w:color="auto"/>
            <w:bottom w:val="none" w:sz="0" w:space="0" w:color="auto"/>
            <w:right w:val="none" w:sz="0" w:space="0" w:color="auto"/>
          </w:divBdr>
        </w:div>
        <w:div w:id="1178695600">
          <w:marLeft w:val="0"/>
          <w:marRight w:val="0"/>
          <w:marTop w:val="0"/>
          <w:marBottom w:val="0"/>
          <w:divBdr>
            <w:top w:val="none" w:sz="0" w:space="0" w:color="auto"/>
            <w:left w:val="none" w:sz="0" w:space="0" w:color="auto"/>
            <w:bottom w:val="none" w:sz="0" w:space="0" w:color="auto"/>
            <w:right w:val="none" w:sz="0" w:space="0" w:color="auto"/>
          </w:divBdr>
        </w:div>
        <w:div w:id="1270312351">
          <w:marLeft w:val="0"/>
          <w:marRight w:val="0"/>
          <w:marTop w:val="0"/>
          <w:marBottom w:val="0"/>
          <w:divBdr>
            <w:top w:val="none" w:sz="0" w:space="0" w:color="auto"/>
            <w:left w:val="none" w:sz="0" w:space="0" w:color="auto"/>
            <w:bottom w:val="none" w:sz="0" w:space="0" w:color="auto"/>
            <w:right w:val="none" w:sz="0" w:space="0" w:color="auto"/>
          </w:divBdr>
        </w:div>
        <w:div w:id="529072894">
          <w:marLeft w:val="0"/>
          <w:marRight w:val="0"/>
          <w:marTop w:val="0"/>
          <w:marBottom w:val="0"/>
          <w:divBdr>
            <w:top w:val="none" w:sz="0" w:space="0" w:color="auto"/>
            <w:left w:val="none" w:sz="0" w:space="0" w:color="auto"/>
            <w:bottom w:val="none" w:sz="0" w:space="0" w:color="auto"/>
            <w:right w:val="none" w:sz="0" w:space="0" w:color="auto"/>
          </w:divBdr>
        </w:div>
        <w:div w:id="1188835568">
          <w:marLeft w:val="0"/>
          <w:marRight w:val="0"/>
          <w:marTop w:val="0"/>
          <w:marBottom w:val="0"/>
          <w:divBdr>
            <w:top w:val="none" w:sz="0" w:space="0" w:color="auto"/>
            <w:left w:val="none" w:sz="0" w:space="0" w:color="auto"/>
            <w:bottom w:val="none" w:sz="0" w:space="0" w:color="auto"/>
            <w:right w:val="none" w:sz="0" w:space="0" w:color="auto"/>
          </w:divBdr>
        </w:div>
        <w:div w:id="113064096">
          <w:marLeft w:val="0"/>
          <w:marRight w:val="0"/>
          <w:marTop w:val="0"/>
          <w:marBottom w:val="0"/>
          <w:divBdr>
            <w:top w:val="none" w:sz="0" w:space="0" w:color="auto"/>
            <w:left w:val="none" w:sz="0" w:space="0" w:color="auto"/>
            <w:bottom w:val="none" w:sz="0" w:space="0" w:color="auto"/>
            <w:right w:val="none" w:sz="0" w:space="0" w:color="auto"/>
          </w:divBdr>
        </w:div>
        <w:div w:id="1809322319">
          <w:marLeft w:val="0"/>
          <w:marRight w:val="0"/>
          <w:marTop w:val="0"/>
          <w:marBottom w:val="0"/>
          <w:divBdr>
            <w:top w:val="none" w:sz="0" w:space="0" w:color="auto"/>
            <w:left w:val="none" w:sz="0" w:space="0" w:color="auto"/>
            <w:bottom w:val="none" w:sz="0" w:space="0" w:color="auto"/>
            <w:right w:val="none" w:sz="0" w:space="0" w:color="auto"/>
          </w:divBdr>
        </w:div>
        <w:div w:id="111944878">
          <w:marLeft w:val="0"/>
          <w:marRight w:val="0"/>
          <w:marTop w:val="0"/>
          <w:marBottom w:val="0"/>
          <w:divBdr>
            <w:top w:val="none" w:sz="0" w:space="0" w:color="auto"/>
            <w:left w:val="none" w:sz="0" w:space="0" w:color="auto"/>
            <w:bottom w:val="none" w:sz="0" w:space="0" w:color="auto"/>
            <w:right w:val="none" w:sz="0" w:space="0" w:color="auto"/>
          </w:divBdr>
        </w:div>
        <w:div w:id="1238242652">
          <w:marLeft w:val="0"/>
          <w:marRight w:val="0"/>
          <w:marTop w:val="0"/>
          <w:marBottom w:val="0"/>
          <w:divBdr>
            <w:top w:val="none" w:sz="0" w:space="0" w:color="auto"/>
            <w:left w:val="none" w:sz="0" w:space="0" w:color="auto"/>
            <w:bottom w:val="none" w:sz="0" w:space="0" w:color="auto"/>
            <w:right w:val="none" w:sz="0" w:space="0" w:color="auto"/>
          </w:divBdr>
        </w:div>
        <w:div w:id="62728142">
          <w:marLeft w:val="0"/>
          <w:marRight w:val="0"/>
          <w:marTop w:val="0"/>
          <w:marBottom w:val="0"/>
          <w:divBdr>
            <w:top w:val="none" w:sz="0" w:space="0" w:color="auto"/>
            <w:left w:val="none" w:sz="0" w:space="0" w:color="auto"/>
            <w:bottom w:val="none" w:sz="0" w:space="0" w:color="auto"/>
            <w:right w:val="none" w:sz="0" w:space="0" w:color="auto"/>
          </w:divBdr>
        </w:div>
        <w:div w:id="217210954">
          <w:marLeft w:val="0"/>
          <w:marRight w:val="0"/>
          <w:marTop w:val="0"/>
          <w:marBottom w:val="0"/>
          <w:divBdr>
            <w:top w:val="none" w:sz="0" w:space="0" w:color="auto"/>
            <w:left w:val="none" w:sz="0" w:space="0" w:color="auto"/>
            <w:bottom w:val="none" w:sz="0" w:space="0" w:color="auto"/>
            <w:right w:val="none" w:sz="0" w:space="0" w:color="auto"/>
          </w:divBdr>
        </w:div>
        <w:div w:id="499659406">
          <w:marLeft w:val="0"/>
          <w:marRight w:val="0"/>
          <w:marTop w:val="0"/>
          <w:marBottom w:val="0"/>
          <w:divBdr>
            <w:top w:val="none" w:sz="0" w:space="0" w:color="auto"/>
            <w:left w:val="none" w:sz="0" w:space="0" w:color="auto"/>
            <w:bottom w:val="none" w:sz="0" w:space="0" w:color="auto"/>
            <w:right w:val="none" w:sz="0" w:space="0" w:color="auto"/>
          </w:divBdr>
        </w:div>
        <w:div w:id="331764086">
          <w:marLeft w:val="0"/>
          <w:marRight w:val="0"/>
          <w:marTop w:val="0"/>
          <w:marBottom w:val="0"/>
          <w:divBdr>
            <w:top w:val="none" w:sz="0" w:space="0" w:color="auto"/>
            <w:left w:val="none" w:sz="0" w:space="0" w:color="auto"/>
            <w:bottom w:val="none" w:sz="0" w:space="0" w:color="auto"/>
            <w:right w:val="none" w:sz="0" w:space="0" w:color="auto"/>
          </w:divBdr>
        </w:div>
        <w:div w:id="874806094">
          <w:marLeft w:val="0"/>
          <w:marRight w:val="0"/>
          <w:marTop w:val="0"/>
          <w:marBottom w:val="0"/>
          <w:divBdr>
            <w:top w:val="none" w:sz="0" w:space="0" w:color="auto"/>
            <w:left w:val="none" w:sz="0" w:space="0" w:color="auto"/>
            <w:bottom w:val="none" w:sz="0" w:space="0" w:color="auto"/>
            <w:right w:val="none" w:sz="0" w:space="0" w:color="auto"/>
          </w:divBdr>
          <w:divsChild>
            <w:div w:id="280842000">
              <w:marLeft w:val="-75"/>
              <w:marRight w:val="0"/>
              <w:marTop w:val="30"/>
              <w:marBottom w:val="30"/>
              <w:divBdr>
                <w:top w:val="none" w:sz="0" w:space="0" w:color="auto"/>
                <w:left w:val="none" w:sz="0" w:space="0" w:color="auto"/>
                <w:bottom w:val="none" w:sz="0" w:space="0" w:color="auto"/>
                <w:right w:val="none" w:sz="0" w:space="0" w:color="auto"/>
              </w:divBdr>
              <w:divsChild>
                <w:div w:id="1584224199">
                  <w:marLeft w:val="0"/>
                  <w:marRight w:val="0"/>
                  <w:marTop w:val="0"/>
                  <w:marBottom w:val="0"/>
                  <w:divBdr>
                    <w:top w:val="none" w:sz="0" w:space="0" w:color="auto"/>
                    <w:left w:val="none" w:sz="0" w:space="0" w:color="auto"/>
                    <w:bottom w:val="none" w:sz="0" w:space="0" w:color="auto"/>
                    <w:right w:val="none" w:sz="0" w:space="0" w:color="auto"/>
                  </w:divBdr>
                  <w:divsChild>
                    <w:div w:id="839731871">
                      <w:marLeft w:val="0"/>
                      <w:marRight w:val="0"/>
                      <w:marTop w:val="0"/>
                      <w:marBottom w:val="0"/>
                      <w:divBdr>
                        <w:top w:val="none" w:sz="0" w:space="0" w:color="auto"/>
                        <w:left w:val="none" w:sz="0" w:space="0" w:color="auto"/>
                        <w:bottom w:val="none" w:sz="0" w:space="0" w:color="auto"/>
                        <w:right w:val="none" w:sz="0" w:space="0" w:color="auto"/>
                      </w:divBdr>
                    </w:div>
                  </w:divsChild>
                </w:div>
                <w:div w:id="287860136">
                  <w:marLeft w:val="0"/>
                  <w:marRight w:val="0"/>
                  <w:marTop w:val="0"/>
                  <w:marBottom w:val="0"/>
                  <w:divBdr>
                    <w:top w:val="none" w:sz="0" w:space="0" w:color="auto"/>
                    <w:left w:val="none" w:sz="0" w:space="0" w:color="auto"/>
                    <w:bottom w:val="none" w:sz="0" w:space="0" w:color="auto"/>
                    <w:right w:val="none" w:sz="0" w:space="0" w:color="auto"/>
                  </w:divBdr>
                  <w:divsChild>
                    <w:div w:id="358092261">
                      <w:marLeft w:val="0"/>
                      <w:marRight w:val="0"/>
                      <w:marTop w:val="0"/>
                      <w:marBottom w:val="0"/>
                      <w:divBdr>
                        <w:top w:val="none" w:sz="0" w:space="0" w:color="auto"/>
                        <w:left w:val="none" w:sz="0" w:space="0" w:color="auto"/>
                        <w:bottom w:val="none" w:sz="0" w:space="0" w:color="auto"/>
                        <w:right w:val="none" w:sz="0" w:space="0" w:color="auto"/>
                      </w:divBdr>
                    </w:div>
                  </w:divsChild>
                </w:div>
                <w:div w:id="1319461599">
                  <w:marLeft w:val="0"/>
                  <w:marRight w:val="0"/>
                  <w:marTop w:val="0"/>
                  <w:marBottom w:val="0"/>
                  <w:divBdr>
                    <w:top w:val="none" w:sz="0" w:space="0" w:color="auto"/>
                    <w:left w:val="none" w:sz="0" w:space="0" w:color="auto"/>
                    <w:bottom w:val="none" w:sz="0" w:space="0" w:color="auto"/>
                    <w:right w:val="none" w:sz="0" w:space="0" w:color="auto"/>
                  </w:divBdr>
                  <w:divsChild>
                    <w:div w:id="226764438">
                      <w:marLeft w:val="0"/>
                      <w:marRight w:val="0"/>
                      <w:marTop w:val="0"/>
                      <w:marBottom w:val="0"/>
                      <w:divBdr>
                        <w:top w:val="none" w:sz="0" w:space="0" w:color="auto"/>
                        <w:left w:val="none" w:sz="0" w:space="0" w:color="auto"/>
                        <w:bottom w:val="none" w:sz="0" w:space="0" w:color="auto"/>
                        <w:right w:val="none" w:sz="0" w:space="0" w:color="auto"/>
                      </w:divBdr>
                    </w:div>
                  </w:divsChild>
                </w:div>
                <w:div w:id="1289701950">
                  <w:marLeft w:val="0"/>
                  <w:marRight w:val="0"/>
                  <w:marTop w:val="0"/>
                  <w:marBottom w:val="0"/>
                  <w:divBdr>
                    <w:top w:val="none" w:sz="0" w:space="0" w:color="auto"/>
                    <w:left w:val="none" w:sz="0" w:space="0" w:color="auto"/>
                    <w:bottom w:val="none" w:sz="0" w:space="0" w:color="auto"/>
                    <w:right w:val="none" w:sz="0" w:space="0" w:color="auto"/>
                  </w:divBdr>
                  <w:divsChild>
                    <w:div w:id="488865736">
                      <w:marLeft w:val="0"/>
                      <w:marRight w:val="0"/>
                      <w:marTop w:val="0"/>
                      <w:marBottom w:val="0"/>
                      <w:divBdr>
                        <w:top w:val="none" w:sz="0" w:space="0" w:color="auto"/>
                        <w:left w:val="none" w:sz="0" w:space="0" w:color="auto"/>
                        <w:bottom w:val="none" w:sz="0" w:space="0" w:color="auto"/>
                        <w:right w:val="none" w:sz="0" w:space="0" w:color="auto"/>
                      </w:divBdr>
                    </w:div>
                  </w:divsChild>
                </w:div>
                <w:div w:id="365372754">
                  <w:marLeft w:val="0"/>
                  <w:marRight w:val="0"/>
                  <w:marTop w:val="0"/>
                  <w:marBottom w:val="0"/>
                  <w:divBdr>
                    <w:top w:val="none" w:sz="0" w:space="0" w:color="auto"/>
                    <w:left w:val="none" w:sz="0" w:space="0" w:color="auto"/>
                    <w:bottom w:val="none" w:sz="0" w:space="0" w:color="auto"/>
                    <w:right w:val="none" w:sz="0" w:space="0" w:color="auto"/>
                  </w:divBdr>
                  <w:divsChild>
                    <w:div w:id="1045063087">
                      <w:marLeft w:val="0"/>
                      <w:marRight w:val="0"/>
                      <w:marTop w:val="0"/>
                      <w:marBottom w:val="0"/>
                      <w:divBdr>
                        <w:top w:val="none" w:sz="0" w:space="0" w:color="auto"/>
                        <w:left w:val="none" w:sz="0" w:space="0" w:color="auto"/>
                        <w:bottom w:val="none" w:sz="0" w:space="0" w:color="auto"/>
                        <w:right w:val="none" w:sz="0" w:space="0" w:color="auto"/>
                      </w:divBdr>
                    </w:div>
                    <w:div w:id="493574754">
                      <w:marLeft w:val="0"/>
                      <w:marRight w:val="0"/>
                      <w:marTop w:val="0"/>
                      <w:marBottom w:val="0"/>
                      <w:divBdr>
                        <w:top w:val="none" w:sz="0" w:space="0" w:color="auto"/>
                        <w:left w:val="none" w:sz="0" w:space="0" w:color="auto"/>
                        <w:bottom w:val="none" w:sz="0" w:space="0" w:color="auto"/>
                        <w:right w:val="none" w:sz="0" w:space="0" w:color="auto"/>
                      </w:divBdr>
                    </w:div>
                  </w:divsChild>
                </w:div>
                <w:div w:id="2130465478">
                  <w:marLeft w:val="0"/>
                  <w:marRight w:val="0"/>
                  <w:marTop w:val="0"/>
                  <w:marBottom w:val="0"/>
                  <w:divBdr>
                    <w:top w:val="none" w:sz="0" w:space="0" w:color="auto"/>
                    <w:left w:val="none" w:sz="0" w:space="0" w:color="auto"/>
                    <w:bottom w:val="none" w:sz="0" w:space="0" w:color="auto"/>
                    <w:right w:val="none" w:sz="0" w:space="0" w:color="auto"/>
                  </w:divBdr>
                  <w:divsChild>
                    <w:div w:id="1345018021">
                      <w:marLeft w:val="0"/>
                      <w:marRight w:val="0"/>
                      <w:marTop w:val="0"/>
                      <w:marBottom w:val="0"/>
                      <w:divBdr>
                        <w:top w:val="none" w:sz="0" w:space="0" w:color="auto"/>
                        <w:left w:val="none" w:sz="0" w:space="0" w:color="auto"/>
                        <w:bottom w:val="none" w:sz="0" w:space="0" w:color="auto"/>
                        <w:right w:val="none" w:sz="0" w:space="0" w:color="auto"/>
                      </w:divBdr>
                    </w:div>
                    <w:div w:id="1732382574">
                      <w:marLeft w:val="0"/>
                      <w:marRight w:val="0"/>
                      <w:marTop w:val="0"/>
                      <w:marBottom w:val="0"/>
                      <w:divBdr>
                        <w:top w:val="none" w:sz="0" w:space="0" w:color="auto"/>
                        <w:left w:val="none" w:sz="0" w:space="0" w:color="auto"/>
                        <w:bottom w:val="none" w:sz="0" w:space="0" w:color="auto"/>
                        <w:right w:val="none" w:sz="0" w:space="0" w:color="auto"/>
                      </w:divBdr>
                    </w:div>
                  </w:divsChild>
                </w:div>
                <w:div w:id="1547374889">
                  <w:marLeft w:val="0"/>
                  <w:marRight w:val="0"/>
                  <w:marTop w:val="0"/>
                  <w:marBottom w:val="0"/>
                  <w:divBdr>
                    <w:top w:val="none" w:sz="0" w:space="0" w:color="auto"/>
                    <w:left w:val="none" w:sz="0" w:space="0" w:color="auto"/>
                    <w:bottom w:val="none" w:sz="0" w:space="0" w:color="auto"/>
                    <w:right w:val="none" w:sz="0" w:space="0" w:color="auto"/>
                  </w:divBdr>
                  <w:divsChild>
                    <w:div w:id="378284998">
                      <w:marLeft w:val="0"/>
                      <w:marRight w:val="0"/>
                      <w:marTop w:val="0"/>
                      <w:marBottom w:val="0"/>
                      <w:divBdr>
                        <w:top w:val="none" w:sz="0" w:space="0" w:color="auto"/>
                        <w:left w:val="none" w:sz="0" w:space="0" w:color="auto"/>
                        <w:bottom w:val="none" w:sz="0" w:space="0" w:color="auto"/>
                        <w:right w:val="none" w:sz="0" w:space="0" w:color="auto"/>
                      </w:divBdr>
                    </w:div>
                  </w:divsChild>
                </w:div>
                <w:div w:id="219174773">
                  <w:marLeft w:val="0"/>
                  <w:marRight w:val="0"/>
                  <w:marTop w:val="0"/>
                  <w:marBottom w:val="0"/>
                  <w:divBdr>
                    <w:top w:val="none" w:sz="0" w:space="0" w:color="auto"/>
                    <w:left w:val="none" w:sz="0" w:space="0" w:color="auto"/>
                    <w:bottom w:val="none" w:sz="0" w:space="0" w:color="auto"/>
                    <w:right w:val="none" w:sz="0" w:space="0" w:color="auto"/>
                  </w:divBdr>
                  <w:divsChild>
                    <w:div w:id="1774475895">
                      <w:marLeft w:val="0"/>
                      <w:marRight w:val="0"/>
                      <w:marTop w:val="0"/>
                      <w:marBottom w:val="0"/>
                      <w:divBdr>
                        <w:top w:val="none" w:sz="0" w:space="0" w:color="auto"/>
                        <w:left w:val="none" w:sz="0" w:space="0" w:color="auto"/>
                        <w:bottom w:val="none" w:sz="0" w:space="0" w:color="auto"/>
                        <w:right w:val="none" w:sz="0" w:space="0" w:color="auto"/>
                      </w:divBdr>
                    </w:div>
                    <w:div w:id="677537986">
                      <w:marLeft w:val="0"/>
                      <w:marRight w:val="0"/>
                      <w:marTop w:val="0"/>
                      <w:marBottom w:val="0"/>
                      <w:divBdr>
                        <w:top w:val="none" w:sz="0" w:space="0" w:color="auto"/>
                        <w:left w:val="none" w:sz="0" w:space="0" w:color="auto"/>
                        <w:bottom w:val="none" w:sz="0" w:space="0" w:color="auto"/>
                        <w:right w:val="none" w:sz="0" w:space="0" w:color="auto"/>
                      </w:divBdr>
                    </w:div>
                  </w:divsChild>
                </w:div>
                <w:div w:id="2101440379">
                  <w:marLeft w:val="0"/>
                  <w:marRight w:val="0"/>
                  <w:marTop w:val="0"/>
                  <w:marBottom w:val="0"/>
                  <w:divBdr>
                    <w:top w:val="none" w:sz="0" w:space="0" w:color="auto"/>
                    <w:left w:val="none" w:sz="0" w:space="0" w:color="auto"/>
                    <w:bottom w:val="none" w:sz="0" w:space="0" w:color="auto"/>
                    <w:right w:val="none" w:sz="0" w:space="0" w:color="auto"/>
                  </w:divBdr>
                  <w:divsChild>
                    <w:div w:id="991329416">
                      <w:marLeft w:val="0"/>
                      <w:marRight w:val="0"/>
                      <w:marTop w:val="0"/>
                      <w:marBottom w:val="0"/>
                      <w:divBdr>
                        <w:top w:val="none" w:sz="0" w:space="0" w:color="auto"/>
                        <w:left w:val="none" w:sz="0" w:space="0" w:color="auto"/>
                        <w:bottom w:val="none" w:sz="0" w:space="0" w:color="auto"/>
                        <w:right w:val="none" w:sz="0" w:space="0" w:color="auto"/>
                      </w:divBdr>
                    </w:div>
                    <w:div w:id="183786699">
                      <w:marLeft w:val="0"/>
                      <w:marRight w:val="0"/>
                      <w:marTop w:val="0"/>
                      <w:marBottom w:val="0"/>
                      <w:divBdr>
                        <w:top w:val="none" w:sz="0" w:space="0" w:color="auto"/>
                        <w:left w:val="none" w:sz="0" w:space="0" w:color="auto"/>
                        <w:bottom w:val="none" w:sz="0" w:space="0" w:color="auto"/>
                        <w:right w:val="none" w:sz="0" w:space="0" w:color="auto"/>
                      </w:divBdr>
                    </w:div>
                  </w:divsChild>
                </w:div>
                <w:div w:id="71854179">
                  <w:marLeft w:val="0"/>
                  <w:marRight w:val="0"/>
                  <w:marTop w:val="0"/>
                  <w:marBottom w:val="0"/>
                  <w:divBdr>
                    <w:top w:val="none" w:sz="0" w:space="0" w:color="auto"/>
                    <w:left w:val="none" w:sz="0" w:space="0" w:color="auto"/>
                    <w:bottom w:val="none" w:sz="0" w:space="0" w:color="auto"/>
                    <w:right w:val="none" w:sz="0" w:space="0" w:color="auto"/>
                  </w:divBdr>
                  <w:divsChild>
                    <w:div w:id="1837066414">
                      <w:marLeft w:val="0"/>
                      <w:marRight w:val="0"/>
                      <w:marTop w:val="0"/>
                      <w:marBottom w:val="0"/>
                      <w:divBdr>
                        <w:top w:val="none" w:sz="0" w:space="0" w:color="auto"/>
                        <w:left w:val="none" w:sz="0" w:space="0" w:color="auto"/>
                        <w:bottom w:val="none" w:sz="0" w:space="0" w:color="auto"/>
                        <w:right w:val="none" w:sz="0" w:space="0" w:color="auto"/>
                      </w:divBdr>
                    </w:div>
                  </w:divsChild>
                </w:div>
                <w:div w:id="685862169">
                  <w:marLeft w:val="0"/>
                  <w:marRight w:val="0"/>
                  <w:marTop w:val="0"/>
                  <w:marBottom w:val="0"/>
                  <w:divBdr>
                    <w:top w:val="none" w:sz="0" w:space="0" w:color="auto"/>
                    <w:left w:val="none" w:sz="0" w:space="0" w:color="auto"/>
                    <w:bottom w:val="none" w:sz="0" w:space="0" w:color="auto"/>
                    <w:right w:val="none" w:sz="0" w:space="0" w:color="auto"/>
                  </w:divBdr>
                  <w:divsChild>
                    <w:div w:id="1170607987">
                      <w:marLeft w:val="0"/>
                      <w:marRight w:val="0"/>
                      <w:marTop w:val="0"/>
                      <w:marBottom w:val="0"/>
                      <w:divBdr>
                        <w:top w:val="none" w:sz="0" w:space="0" w:color="auto"/>
                        <w:left w:val="none" w:sz="0" w:space="0" w:color="auto"/>
                        <w:bottom w:val="none" w:sz="0" w:space="0" w:color="auto"/>
                        <w:right w:val="none" w:sz="0" w:space="0" w:color="auto"/>
                      </w:divBdr>
                    </w:div>
                    <w:div w:id="1088386634">
                      <w:marLeft w:val="0"/>
                      <w:marRight w:val="0"/>
                      <w:marTop w:val="0"/>
                      <w:marBottom w:val="0"/>
                      <w:divBdr>
                        <w:top w:val="none" w:sz="0" w:space="0" w:color="auto"/>
                        <w:left w:val="none" w:sz="0" w:space="0" w:color="auto"/>
                        <w:bottom w:val="none" w:sz="0" w:space="0" w:color="auto"/>
                        <w:right w:val="none" w:sz="0" w:space="0" w:color="auto"/>
                      </w:divBdr>
                    </w:div>
                  </w:divsChild>
                </w:div>
                <w:div w:id="2072457428">
                  <w:marLeft w:val="0"/>
                  <w:marRight w:val="0"/>
                  <w:marTop w:val="0"/>
                  <w:marBottom w:val="0"/>
                  <w:divBdr>
                    <w:top w:val="none" w:sz="0" w:space="0" w:color="auto"/>
                    <w:left w:val="none" w:sz="0" w:space="0" w:color="auto"/>
                    <w:bottom w:val="none" w:sz="0" w:space="0" w:color="auto"/>
                    <w:right w:val="none" w:sz="0" w:space="0" w:color="auto"/>
                  </w:divBdr>
                  <w:divsChild>
                    <w:div w:id="320423992">
                      <w:marLeft w:val="0"/>
                      <w:marRight w:val="0"/>
                      <w:marTop w:val="0"/>
                      <w:marBottom w:val="0"/>
                      <w:divBdr>
                        <w:top w:val="none" w:sz="0" w:space="0" w:color="auto"/>
                        <w:left w:val="none" w:sz="0" w:space="0" w:color="auto"/>
                        <w:bottom w:val="none" w:sz="0" w:space="0" w:color="auto"/>
                        <w:right w:val="none" w:sz="0" w:space="0" w:color="auto"/>
                      </w:divBdr>
                    </w:div>
                    <w:div w:id="564024693">
                      <w:marLeft w:val="0"/>
                      <w:marRight w:val="0"/>
                      <w:marTop w:val="0"/>
                      <w:marBottom w:val="0"/>
                      <w:divBdr>
                        <w:top w:val="none" w:sz="0" w:space="0" w:color="auto"/>
                        <w:left w:val="none" w:sz="0" w:space="0" w:color="auto"/>
                        <w:bottom w:val="none" w:sz="0" w:space="0" w:color="auto"/>
                        <w:right w:val="none" w:sz="0" w:space="0" w:color="auto"/>
                      </w:divBdr>
                    </w:div>
                  </w:divsChild>
                </w:div>
                <w:div w:id="485172572">
                  <w:marLeft w:val="0"/>
                  <w:marRight w:val="0"/>
                  <w:marTop w:val="0"/>
                  <w:marBottom w:val="0"/>
                  <w:divBdr>
                    <w:top w:val="none" w:sz="0" w:space="0" w:color="auto"/>
                    <w:left w:val="none" w:sz="0" w:space="0" w:color="auto"/>
                    <w:bottom w:val="none" w:sz="0" w:space="0" w:color="auto"/>
                    <w:right w:val="none" w:sz="0" w:space="0" w:color="auto"/>
                  </w:divBdr>
                  <w:divsChild>
                    <w:div w:id="1533373882">
                      <w:marLeft w:val="0"/>
                      <w:marRight w:val="0"/>
                      <w:marTop w:val="0"/>
                      <w:marBottom w:val="0"/>
                      <w:divBdr>
                        <w:top w:val="none" w:sz="0" w:space="0" w:color="auto"/>
                        <w:left w:val="none" w:sz="0" w:space="0" w:color="auto"/>
                        <w:bottom w:val="none" w:sz="0" w:space="0" w:color="auto"/>
                        <w:right w:val="none" w:sz="0" w:space="0" w:color="auto"/>
                      </w:divBdr>
                    </w:div>
                  </w:divsChild>
                </w:div>
                <w:div w:id="686178874">
                  <w:marLeft w:val="0"/>
                  <w:marRight w:val="0"/>
                  <w:marTop w:val="0"/>
                  <w:marBottom w:val="0"/>
                  <w:divBdr>
                    <w:top w:val="none" w:sz="0" w:space="0" w:color="auto"/>
                    <w:left w:val="none" w:sz="0" w:space="0" w:color="auto"/>
                    <w:bottom w:val="none" w:sz="0" w:space="0" w:color="auto"/>
                    <w:right w:val="none" w:sz="0" w:space="0" w:color="auto"/>
                  </w:divBdr>
                  <w:divsChild>
                    <w:div w:id="1589998986">
                      <w:marLeft w:val="0"/>
                      <w:marRight w:val="0"/>
                      <w:marTop w:val="0"/>
                      <w:marBottom w:val="0"/>
                      <w:divBdr>
                        <w:top w:val="none" w:sz="0" w:space="0" w:color="auto"/>
                        <w:left w:val="none" w:sz="0" w:space="0" w:color="auto"/>
                        <w:bottom w:val="none" w:sz="0" w:space="0" w:color="auto"/>
                        <w:right w:val="none" w:sz="0" w:space="0" w:color="auto"/>
                      </w:divBdr>
                    </w:div>
                    <w:div w:id="1249659256">
                      <w:marLeft w:val="0"/>
                      <w:marRight w:val="0"/>
                      <w:marTop w:val="0"/>
                      <w:marBottom w:val="0"/>
                      <w:divBdr>
                        <w:top w:val="none" w:sz="0" w:space="0" w:color="auto"/>
                        <w:left w:val="none" w:sz="0" w:space="0" w:color="auto"/>
                        <w:bottom w:val="none" w:sz="0" w:space="0" w:color="auto"/>
                        <w:right w:val="none" w:sz="0" w:space="0" w:color="auto"/>
                      </w:divBdr>
                    </w:div>
                  </w:divsChild>
                </w:div>
                <w:div w:id="1086074357">
                  <w:marLeft w:val="0"/>
                  <w:marRight w:val="0"/>
                  <w:marTop w:val="0"/>
                  <w:marBottom w:val="0"/>
                  <w:divBdr>
                    <w:top w:val="none" w:sz="0" w:space="0" w:color="auto"/>
                    <w:left w:val="none" w:sz="0" w:space="0" w:color="auto"/>
                    <w:bottom w:val="none" w:sz="0" w:space="0" w:color="auto"/>
                    <w:right w:val="none" w:sz="0" w:space="0" w:color="auto"/>
                  </w:divBdr>
                  <w:divsChild>
                    <w:div w:id="1274944838">
                      <w:marLeft w:val="0"/>
                      <w:marRight w:val="0"/>
                      <w:marTop w:val="0"/>
                      <w:marBottom w:val="0"/>
                      <w:divBdr>
                        <w:top w:val="none" w:sz="0" w:space="0" w:color="auto"/>
                        <w:left w:val="none" w:sz="0" w:space="0" w:color="auto"/>
                        <w:bottom w:val="none" w:sz="0" w:space="0" w:color="auto"/>
                        <w:right w:val="none" w:sz="0" w:space="0" w:color="auto"/>
                      </w:divBdr>
                    </w:div>
                    <w:div w:id="255794360">
                      <w:marLeft w:val="0"/>
                      <w:marRight w:val="0"/>
                      <w:marTop w:val="0"/>
                      <w:marBottom w:val="0"/>
                      <w:divBdr>
                        <w:top w:val="none" w:sz="0" w:space="0" w:color="auto"/>
                        <w:left w:val="none" w:sz="0" w:space="0" w:color="auto"/>
                        <w:bottom w:val="none" w:sz="0" w:space="0" w:color="auto"/>
                        <w:right w:val="none" w:sz="0" w:space="0" w:color="auto"/>
                      </w:divBdr>
                    </w:div>
                  </w:divsChild>
                </w:div>
                <w:div w:id="235940755">
                  <w:marLeft w:val="0"/>
                  <w:marRight w:val="0"/>
                  <w:marTop w:val="0"/>
                  <w:marBottom w:val="0"/>
                  <w:divBdr>
                    <w:top w:val="none" w:sz="0" w:space="0" w:color="auto"/>
                    <w:left w:val="none" w:sz="0" w:space="0" w:color="auto"/>
                    <w:bottom w:val="none" w:sz="0" w:space="0" w:color="auto"/>
                    <w:right w:val="none" w:sz="0" w:space="0" w:color="auto"/>
                  </w:divBdr>
                  <w:divsChild>
                    <w:div w:id="649333638">
                      <w:marLeft w:val="0"/>
                      <w:marRight w:val="0"/>
                      <w:marTop w:val="0"/>
                      <w:marBottom w:val="0"/>
                      <w:divBdr>
                        <w:top w:val="none" w:sz="0" w:space="0" w:color="auto"/>
                        <w:left w:val="none" w:sz="0" w:space="0" w:color="auto"/>
                        <w:bottom w:val="none" w:sz="0" w:space="0" w:color="auto"/>
                        <w:right w:val="none" w:sz="0" w:space="0" w:color="auto"/>
                      </w:divBdr>
                    </w:div>
                  </w:divsChild>
                </w:div>
                <w:div w:id="1045133439">
                  <w:marLeft w:val="0"/>
                  <w:marRight w:val="0"/>
                  <w:marTop w:val="0"/>
                  <w:marBottom w:val="0"/>
                  <w:divBdr>
                    <w:top w:val="none" w:sz="0" w:space="0" w:color="auto"/>
                    <w:left w:val="none" w:sz="0" w:space="0" w:color="auto"/>
                    <w:bottom w:val="none" w:sz="0" w:space="0" w:color="auto"/>
                    <w:right w:val="none" w:sz="0" w:space="0" w:color="auto"/>
                  </w:divBdr>
                  <w:divsChild>
                    <w:div w:id="811674975">
                      <w:marLeft w:val="0"/>
                      <w:marRight w:val="0"/>
                      <w:marTop w:val="0"/>
                      <w:marBottom w:val="0"/>
                      <w:divBdr>
                        <w:top w:val="none" w:sz="0" w:space="0" w:color="auto"/>
                        <w:left w:val="none" w:sz="0" w:space="0" w:color="auto"/>
                        <w:bottom w:val="none" w:sz="0" w:space="0" w:color="auto"/>
                        <w:right w:val="none" w:sz="0" w:space="0" w:color="auto"/>
                      </w:divBdr>
                    </w:div>
                    <w:div w:id="772827905">
                      <w:marLeft w:val="0"/>
                      <w:marRight w:val="0"/>
                      <w:marTop w:val="0"/>
                      <w:marBottom w:val="0"/>
                      <w:divBdr>
                        <w:top w:val="none" w:sz="0" w:space="0" w:color="auto"/>
                        <w:left w:val="none" w:sz="0" w:space="0" w:color="auto"/>
                        <w:bottom w:val="none" w:sz="0" w:space="0" w:color="auto"/>
                        <w:right w:val="none" w:sz="0" w:space="0" w:color="auto"/>
                      </w:divBdr>
                    </w:div>
                  </w:divsChild>
                </w:div>
                <w:div w:id="220141071">
                  <w:marLeft w:val="0"/>
                  <w:marRight w:val="0"/>
                  <w:marTop w:val="0"/>
                  <w:marBottom w:val="0"/>
                  <w:divBdr>
                    <w:top w:val="none" w:sz="0" w:space="0" w:color="auto"/>
                    <w:left w:val="none" w:sz="0" w:space="0" w:color="auto"/>
                    <w:bottom w:val="none" w:sz="0" w:space="0" w:color="auto"/>
                    <w:right w:val="none" w:sz="0" w:space="0" w:color="auto"/>
                  </w:divBdr>
                  <w:divsChild>
                    <w:div w:id="1585992513">
                      <w:marLeft w:val="0"/>
                      <w:marRight w:val="0"/>
                      <w:marTop w:val="0"/>
                      <w:marBottom w:val="0"/>
                      <w:divBdr>
                        <w:top w:val="none" w:sz="0" w:space="0" w:color="auto"/>
                        <w:left w:val="none" w:sz="0" w:space="0" w:color="auto"/>
                        <w:bottom w:val="none" w:sz="0" w:space="0" w:color="auto"/>
                        <w:right w:val="none" w:sz="0" w:space="0" w:color="auto"/>
                      </w:divBdr>
                    </w:div>
                    <w:div w:id="19728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94918">
          <w:marLeft w:val="0"/>
          <w:marRight w:val="0"/>
          <w:marTop w:val="0"/>
          <w:marBottom w:val="0"/>
          <w:divBdr>
            <w:top w:val="none" w:sz="0" w:space="0" w:color="auto"/>
            <w:left w:val="none" w:sz="0" w:space="0" w:color="auto"/>
            <w:bottom w:val="none" w:sz="0" w:space="0" w:color="auto"/>
            <w:right w:val="none" w:sz="0" w:space="0" w:color="auto"/>
          </w:divBdr>
        </w:div>
        <w:div w:id="189607486">
          <w:marLeft w:val="0"/>
          <w:marRight w:val="0"/>
          <w:marTop w:val="0"/>
          <w:marBottom w:val="0"/>
          <w:divBdr>
            <w:top w:val="none" w:sz="0" w:space="0" w:color="auto"/>
            <w:left w:val="none" w:sz="0" w:space="0" w:color="auto"/>
            <w:bottom w:val="none" w:sz="0" w:space="0" w:color="auto"/>
            <w:right w:val="none" w:sz="0" w:space="0" w:color="auto"/>
          </w:divBdr>
        </w:div>
        <w:div w:id="519318000">
          <w:marLeft w:val="0"/>
          <w:marRight w:val="0"/>
          <w:marTop w:val="0"/>
          <w:marBottom w:val="0"/>
          <w:divBdr>
            <w:top w:val="none" w:sz="0" w:space="0" w:color="auto"/>
            <w:left w:val="none" w:sz="0" w:space="0" w:color="auto"/>
            <w:bottom w:val="none" w:sz="0" w:space="0" w:color="auto"/>
            <w:right w:val="none" w:sz="0" w:space="0" w:color="auto"/>
          </w:divBdr>
        </w:div>
        <w:div w:id="2023626503">
          <w:marLeft w:val="0"/>
          <w:marRight w:val="0"/>
          <w:marTop w:val="0"/>
          <w:marBottom w:val="0"/>
          <w:divBdr>
            <w:top w:val="none" w:sz="0" w:space="0" w:color="auto"/>
            <w:left w:val="none" w:sz="0" w:space="0" w:color="auto"/>
            <w:bottom w:val="none" w:sz="0" w:space="0" w:color="auto"/>
            <w:right w:val="none" w:sz="0" w:space="0" w:color="auto"/>
          </w:divBdr>
        </w:div>
        <w:div w:id="127822998">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 w:id="1474177062">
      <w:bodyDiv w:val="1"/>
      <w:marLeft w:val="0"/>
      <w:marRight w:val="0"/>
      <w:marTop w:val="0"/>
      <w:marBottom w:val="0"/>
      <w:divBdr>
        <w:top w:val="none" w:sz="0" w:space="0" w:color="auto"/>
        <w:left w:val="none" w:sz="0" w:space="0" w:color="auto"/>
        <w:bottom w:val="none" w:sz="0" w:space="0" w:color="auto"/>
        <w:right w:val="none" w:sz="0" w:space="0" w:color="auto"/>
      </w:divBdr>
      <w:divsChild>
        <w:div w:id="1055668074">
          <w:marLeft w:val="0"/>
          <w:marRight w:val="0"/>
          <w:marTop w:val="0"/>
          <w:marBottom w:val="0"/>
          <w:divBdr>
            <w:top w:val="none" w:sz="0" w:space="0" w:color="auto"/>
            <w:left w:val="none" w:sz="0" w:space="0" w:color="auto"/>
            <w:bottom w:val="none" w:sz="0" w:space="0" w:color="auto"/>
            <w:right w:val="none" w:sz="0" w:space="0" w:color="auto"/>
          </w:divBdr>
        </w:div>
        <w:div w:id="1698237103">
          <w:marLeft w:val="0"/>
          <w:marRight w:val="0"/>
          <w:marTop w:val="0"/>
          <w:marBottom w:val="0"/>
          <w:divBdr>
            <w:top w:val="none" w:sz="0" w:space="0" w:color="auto"/>
            <w:left w:val="none" w:sz="0" w:space="0" w:color="auto"/>
            <w:bottom w:val="none" w:sz="0" w:space="0" w:color="auto"/>
            <w:right w:val="none" w:sz="0" w:space="0" w:color="auto"/>
          </w:divBdr>
        </w:div>
        <w:div w:id="1799369132">
          <w:marLeft w:val="0"/>
          <w:marRight w:val="0"/>
          <w:marTop w:val="0"/>
          <w:marBottom w:val="0"/>
          <w:divBdr>
            <w:top w:val="none" w:sz="0" w:space="0" w:color="auto"/>
            <w:left w:val="none" w:sz="0" w:space="0" w:color="auto"/>
            <w:bottom w:val="none" w:sz="0" w:space="0" w:color="auto"/>
            <w:right w:val="none" w:sz="0" w:space="0" w:color="auto"/>
          </w:divBdr>
        </w:div>
        <w:div w:id="622927412">
          <w:marLeft w:val="0"/>
          <w:marRight w:val="0"/>
          <w:marTop w:val="0"/>
          <w:marBottom w:val="0"/>
          <w:divBdr>
            <w:top w:val="none" w:sz="0" w:space="0" w:color="auto"/>
            <w:left w:val="none" w:sz="0" w:space="0" w:color="auto"/>
            <w:bottom w:val="none" w:sz="0" w:space="0" w:color="auto"/>
            <w:right w:val="none" w:sz="0" w:space="0" w:color="auto"/>
          </w:divBdr>
        </w:div>
        <w:div w:id="863858779">
          <w:marLeft w:val="0"/>
          <w:marRight w:val="0"/>
          <w:marTop w:val="0"/>
          <w:marBottom w:val="0"/>
          <w:divBdr>
            <w:top w:val="none" w:sz="0" w:space="0" w:color="auto"/>
            <w:left w:val="none" w:sz="0" w:space="0" w:color="auto"/>
            <w:bottom w:val="none" w:sz="0" w:space="0" w:color="auto"/>
            <w:right w:val="none" w:sz="0" w:space="0" w:color="auto"/>
          </w:divBdr>
        </w:div>
        <w:div w:id="2003898133">
          <w:marLeft w:val="0"/>
          <w:marRight w:val="0"/>
          <w:marTop w:val="0"/>
          <w:marBottom w:val="0"/>
          <w:divBdr>
            <w:top w:val="none" w:sz="0" w:space="0" w:color="auto"/>
            <w:left w:val="none" w:sz="0" w:space="0" w:color="auto"/>
            <w:bottom w:val="none" w:sz="0" w:space="0" w:color="auto"/>
            <w:right w:val="none" w:sz="0" w:space="0" w:color="auto"/>
          </w:divBdr>
        </w:div>
        <w:div w:id="469253273">
          <w:marLeft w:val="0"/>
          <w:marRight w:val="0"/>
          <w:marTop w:val="0"/>
          <w:marBottom w:val="0"/>
          <w:divBdr>
            <w:top w:val="none" w:sz="0" w:space="0" w:color="auto"/>
            <w:left w:val="none" w:sz="0" w:space="0" w:color="auto"/>
            <w:bottom w:val="none" w:sz="0" w:space="0" w:color="auto"/>
            <w:right w:val="none" w:sz="0" w:space="0" w:color="auto"/>
          </w:divBdr>
        </w:div>
      </w:divsChild>
    </w:div>
    <w:div w:id="1947036663">
      <w:bodyDiv w:val="1"/>
      <w:marLeft w:val="0"/>
      <w:marRight w:val="0"/>
      <w:marTop w:val="0"/>
      <w:marBottom w:val="0"/>
      <w:divBdr>
        <w:top w:val="none" w:sz="0" w:space="0" w:color="auto"/>
        <w:left w:val="none" w:sz="0" w:space="0" w:color="auto"/>
        <w:bottom w:val="none" w:sz="0" w:space="0" w:color="auto"/>
        <w:right w:val="none" w:sz="0" w:space="0" w:color="auto"/>
      </w:divBdr>
      <w:divsChild>
        <w:div w:id="1927298427">
          <w:marLeft w:val="0"/>
          <w:marRight w:val="0"/>
          <w:marTop w:val="0"/>
          <w:marBottom w:val="0"/>
          <w:divBdr>
            <w:top w:val="none" w:sz="0" w:space="0" w:color="auto"/>
            <w:left w:val="none" w:sz="0" w:space="0" w:color="auto"/>
            <w:bottom w:val="none" w:sz="0" w:space="0" w:color="auto"/>
            <w:right w:val="none" w:sz="0" w:space="0" w:color="auto"/>
          </w:divBdr>
        </w:div>
        <w:div w:id="680932186">
          <w:marLeft w:val="0"/>
          <w:marRight w:val="0"/>
          <w:marTop w:val="0"/>
          <w:marBottom w:val="0"/>
          <w:divBdr>
            <w:top w:val="none" w:sz="0" w:space="0" w:color="auto"/>
            <w:left w:val="none" w:sz="0" w:space="0" w:color="auto"/>
            <w:bottom w:val="none" w:sz="0" w:space="0" w:color="auto"/>
            <w:right w:val="none" w:sz="0" w:space="0" w:color="auto"/>
          </w:divBdr>
        </w:div>
        <w:div w:id="687951482">
          <w:marLeft w:val="0"/>
          <w:marRight w:val="0"/>
          <w:marTop w:val="0"/>
          <w:marBottom w:val="0"/>
          <w:divBdr>
            <w:top w:val="none" w:sz="0" w:space="0" w:color="auto"/>
            <w:left w:val="none" w:sz="0" w:space="0" w:color="auto"/>
            <w:bottom w:val="none" w:sz="0" w:space="0" w:color="auto"/>
            <w:right w:val="none" w:sz="0" w:space="0" w:color="auto"/>
          </w:divBdr>
        </w:div>
        <w:div w:id="1346512888">
          <w:marLeft w:val="0"/>
          <w:marRight w:val="0"/>
          <w:marTop w:val="0"/>
          <w:marBottom w:val="0"/>
          <w:divBdr>
            <w:top w:val="none" w:sz="0" w:space="0" w:color="auto"/>
            <w:left w:val="none" w:sz="0" w:space="0" w:color="auto"/>
            <w:bottom w:val="none" w:sz="0" w:space="0" w:color="auto"/>
            <w:right w:val="none" w:sz="0" w:space="0" w:color="auto"/>
          </w:divBdr>
        </w:div>
        <w:div w:id="1806922193">
          <w:marLeft w:val="0"/>
          <w:marRight w:val="0"/>
          <w:marTop w:val="0"/>
          <w:marBottom w:val="0"/>
          <w:divBdr>
            <w:top w:val="none" w:sz="0" w:space="0" w:color="auto"/>
            <w:left w:val="none" w:sz="0" w:space="0" w:color="auto"/>
            <w:bottom w:val="none" w:sz="0" w:space="0" w:color="auto"/>
            <w:right w:val="none" w:sz="0" w:space="0" w:color="auto"/>
          </w:divBdr>
        </w:div>
        <w:div w:id="1977293607">
          <w:marLeft w:val="0"/>
          <w:marRight w:val="0"/>
          <w:marTop w:val="0"/>
          <w:marBottom w:val="0"/>
          <w:divBdr>
            <w:top w:val="none" w:sz="0" w:space="0" w:color="auto"/>
            <w:left w:val="none" w:sz="0" w:space="0" w:color="auto"/>
            <w:bottom w:val="none" w:sz="0" w:space="0" w:color="auto"/>
            <w:right w:val="none" w:sz="0" w:space="0" w:color="auto"/>
          </w:divBdr>
        </w:div>
        <w:div w:id="1103962258">
          <w:marLeft w:val="0"/>
          <w:marRight w:val="0"/>
          <w:marTop w:val="0"/>
          <w:marBottom w:val="0"/>
          <w:divBdr>
            <w:top w:val="none" w:sz="0" w:space="0" w:color="auto"/>
            <w:left w:val="none" w:sz="0" w:space="0" w:color="auto"/>
            <w:bottom w:val="none" w:sz="0" w:space="0" w:color="auto"/>
            <w:right w:val="none" w:sz="0" w:space="0" w:color="auto"/>
          </w:divBdr>
        </w:div>
        <w:div w:id="234899761">
          <w:marLeft w:val="0"/>
          <w:marRight w:val="0"/>
          <w:marTop w:val="0"/>
          <w:marBottom w:val="0"/>
          <w:divBdr>
            <w:top w:val="none" w:sz="0" w:space="0" w:color="auto"/>
            <w:left w:val="none" w:sz="0" w:space="0" w:color="auto"/>
            <w:bottom w:val="none" w:sz="0" w:space="0" w:color="auto"/>
            <w:right w:val="none" w:sz="0" w:space="0" w:color="auto"/>
          </w:divBdr>
        </w:div>
        <w:div w:id="147668575">
          <w:marLeft w:val="0"/>
          <w:marRight w:val="0"/>
          <w:marTop w:val="0"/>
          <w:marBottom w:val="0"/>
          <w:divBdr>
            <w:top w:val="none" w:sz="0" w:space="0" w:color="auto"/>
            <w:left w:val="none" w:sz="0" w:space="0" w:color="auto"/>
            <w:bottom w:val="none" w:sz="0" w:space="0" w:color="auto"/>
            <w:right w:val="none" w:sz="0" w:space="0" w:color="auto"/>
          </w:divBdr>
        </w:div>
        <w:div w:id="1821341529">
          <w:marLeft w:val="0"/>
          <w:marRight w:val="0"/>
          <w:marTop w:val="0"/>
          <w:marBottom w:val="0"/>
          <w:divBdr>
            <w:top w:val="none" w:sz="0" w:space="0" w:color="auto"/>
            <w:left w:val="none" w:sz="0" w:space="0" w:color="auto"/>
            <w:bottom w:val="none" w:sz="0" w:space="0" w:color="auto"/>
            <w:right w:val="none" w:sz="0" w:space="0" w:color="auto"/>
          </w:divBdr>
        </w:div>
        <w:div w:id="745686191">
          <w:marLeft w:val="0"/>
          <w:marRight w:val="0"/>
          <w:marTop w:val="0"/>
          <w:marBottom w:val="0"/>
          <w:divBdr>
            <w:top w:val="none" w:sz="0" w:space="0" w:color="auto"/>
            <w:left w:val="none" w:sz="0" w:space="0" w:color="auto"/>
            <w:bottom w:val="none" w:sz="0" w:space="0" w:color="auto"/>
            <w:right w:val="none" w:sz="0" w:space="0" w:color="auto"/>
          </w:divBdr>
        </w:div>
        <w:div w:id="406999899">
          <w:marLeft w:val="0"/>
          <w:marRight w:val="0"/>
          <w:marTop w:val="0"/>
          <w:marBottom w:val="0"/>
          <w:divBdr>
            <w:top w:val="none" w:sz="0" w:space="0" w:color="auto"/>
            <w:left w:val="none" w:sz="0" w:space="0" w:color="auto"/>
            <w:bottom w:val="none" w:sz="0" w:space="0" w:color="auto"/>
            <w:right w:val="none" w:sz="0" w:space="0" w:color="auto"/>
          </w:divBdr>
        </w:div>
        <w:div w:id="2037388144">
          <w:marLeft w:val="0"/>
          <w:marRight w:val="0"/>
          <w:marTop w:val="0"/>
          <w:marBottom w:val="0"/>
          <w:divBdr>
            <w:top w:val="none" w:sz="0" w:space="0" w:color="auto"/>
            <w:left w:val="none" w:sz="0" w:space="0" w:color="auto"/>
            <w:bottom w:val="none" w:sz="0" w:space="0" w:color="auto"/>
            <w:right w:val="none" w:sz="0" w:space="0" w:color="auto"/>
          </w:divBdr>
        </w:div>
        <w:div w:id="782383195">
          <w:marLeft w:val="0"/>
          <w:marRight w:val="0"/>
          <w:marTop w:val="0"/>
          <w:marBottom w:val="0"/>
          <w:divBdr>
            <w:top w:val="none" w:sz="0" w:space="0" w:color="auto"/>
            <w:left w:val="none" w:sz="0" w:space="0" w:color="auto"/>
            <w:bottom w:val="none" w:sz="0" w:space="0" w:color="auto"/>
            <w:right w:val="none" w:sz="0" w:space="0" w:color="auto"/>
          </w:divBdr>
        </w:div>
        <w:div w:id="170872832">
          <w:marLeft w:val="0"/>
          <w:marRight w:val="0"/>
          <w:marTop w:val="0"/>
          <w:marBottom w:val="0"/>
          <w:divBdr>
            <w:top w:val="none" w:sz="0" w:space="0" w:color="auto"/>
            <w:left w:val="none" w:sz="0" w:space="0" w:color="auto"/>
            <w:bottom w:val="none" w:sz="0" w:space="0" w:color="auto"/>
            <w:right w:val="none" w:sz="0" w:space="0" w:color="auto"/>
          </w:divBdr>
        </w:div>
        <w:div w:id="1026172169">
          <w:marLeft w:val="0"/>
          <w:marRight w:val="0"/>
          <w:marTop w:val="0"/>
          <w:marBottom w:val="0"/>
          <w:divBdr>
            <w:top w:val="none" w:sz="0" w:space="0" w:color="auto"/>
            <w:left w:val="none" w:sz="0" w:space="0" w:color="auto"/>
            <w:bottom w:val="none" w:sz="0" w:space="0" w:color="auto"/>
            <w:right w:val="none" w:sz="0" w:space="0" w:color="auto"/>
          </w:divBdr>
        </w:div>
        <w:div w:id="1503622360">
          <w:marLeft w:val="0"/>
          <w:marRight w:val="0"/>
          <w:marTop w:val="0"/>
          <w:marBottom w:val="0"/>
          <w:divBdr>
            <w:top w:val="none" w:sz="0" w:space="0" w:color="auto"/>
            <w:left w:val="none" w:sz="0" w:space="0" w:color="auto"/>
            <w:bottom w:val="none" w:sz="0" w:space="0" w:color="auto"/>
            <w:right w:val="none" w:sz="0" w:space="0" w:color="auto"/>
          </w:divBdr>
        </w:div>
        <w:div w:id="503517638">
          <w:marLeft w:val="0"/>
          <w:marRight w:val="0"/>
          <w:marTop w:val="0"/>
          <w:marBottom w:val="0"/>
          <w:divBdr>
            <w:top w:val="none" w:sz="0" w:space="0" w:color="auto"/>
            <w:left w:val="none" w:sz="0" w:space="0" w:color="auto"/>
            <w:bottom w:val="none" w:sz="0" w:space="0" w:color="auto"/>
            <w:right w:val="none" w:sz="0" w:space="0" w:color="auto"/>
          </w:divBdr>
        </w:div>
        <w:div w:id="1820028416">
          <w:marLeft w:val="0"/>
          <w:marRight w:val="0"/>
          <w:marTop w:val="0"/>
          <w:marBottom w:val="0"/>
          <w:divBdr>
            <w:top w:val="none" w:sz="0" w:space="0" w:color="auto"/>
            <w:left w:val="none" w:sz="0" w:space="0" w:color="auto"/>
            <w:bottom w:val="none" w:sz="0" w:space="0" w:color="auto"/>
            <w:right w:val="none" w:sz="0" w:space="0" w:color="auto"/>
          </w:divBdr>
        </w:div>
        <w:div w:id="824857662">
          <w:marLeft w:val="0"/>
          <w:marRight w:val="0"/>
          <w:marTop w:val="0"/>
          <w:marBottom w:val="0"/>
          <w:divBdr>
            <w:top w:val="none" w:sz="0" w:space="0" w:color="auto"/>
            <w:left w:val="none" w:sz="0" w:space="0" w:color="auto"/>
            <w:bottom w:val="none" w:sz="0" w:space="0" w:color="auto"/>
            <w:right w:val="none" w:sz="0" w:space="0" w:color="auto"/>
          </w:divBdr>
        </w:div>
        <w:div w:id="2076196098">
          <w:marLeft w:val="0"/>
          <w:marRight w:val="0"/>
          <w:marTop w:val="0"/>
          <w:marBottom w:val="0"/>
          <w:divBdr>
            <w:top w:val="none" w:sz="0" w:space="0" w:color="auto"/>
            <w:left w:val="none" w:sz="0" w:space="0" w:color="auto"/>
            <w:bottom w:val="none" w:sz="0" w:space="0" w:color="auto"/>
            <w:right w:val="none" w:sz="0" w:space="0" w:color="auto"/>
          </w:divBdr>
        </w:div>
        <w:div w:id="537400235">
          <w:marLeft w:val="0"/>
          <w:marRight w:val="0"/>
          <w:marTop w:val="0"/>
          <w:marBottom w:val="0"/>
          <w:divBdr>
            <w:top w:val="none" w:sz="0" w:space="0" w:color="auto"/>
            <w:left w:val="none" w:sz="0" w:space="0" w:color="auto"/>
            <w:bottom w:val="none" w:sz="0" w:space="0" w:color="auto"/>
            <w:right w:val="none" w:sz="0" w:space="0" w:color="auto"/>
          </w:divBdr>
        </w:div>
        <w:div w:id="190076720">
          <w:marLeft w:val="0"/>
          <w:marRight w:val="0"/>
          <w:marTop w:val="0"/>
          <w:marBottom w:val="0"/>
          <w:divBdr>
            <w:top w:val="none" w:sz="0" w:space="0" w:color="auto"/>
            <w:left w:val="none" w:sz="0" w:space="0" w:color="auto"/>
            <w:bottom w:val="none" w:sz="0" w:space="0" w:color="auto"/>
            <w:right w:val="none" w:sz="0" w:space="0" w:color="auto"/>
          </w:divBdr>
        </w:div>
        <w:div w:id="1572691324">
          <w:marLeft w:val="0"/>
          <w:marRight w:val="0"/>
          <w:marTop w:val="0"/>
          <w:marBottom w:val="0"/>
          <w:divBdr>
            <w:top w:val="none" w:sz="0" w:space="0" w:color="auto"/>
            <w:left w:val="none" w:sz="0" w:space="0" w:color="auto"/>
            <w:bottom w:val="none" w:sz="0" w:space="0" w:color="auto"/>
            <w:right w:val="none" w:sz="0" w:space="0" w:color="auto"/>
          </w:divBdr>
        </w:div>
        <w:div w:id="2001226245">
          <w:marLeft w:val="0"/>
          <w:marRight w:val="0"/>
          <w:marTop w:val="0"/>
          <w:marBottom w:val="0"/>
          <w:divBdr>
            <w:top w:val="none" w:sz="0" w:space="0" w:color="auto"/>
            <w:left w:val="none" w:sz="0" w:space="0" w:color="auto"/>
            <w:bottom w:val="none" w:sz="0" w:space="0" w:color="auto"/>
            <w:right w:val="none" w:sz="0" w:space="0" w:color="auto"/>
          </w:divBdr>
        </w:div>
        <w:div w:id="1065909935">
          <w:marLeft w:val="0"/>
          <w:marRight w:val="0"/>
          <w:marTop w:val="0"/>
          <w:marBottom w:val="0"/>
          <w:divBdr>
            <w:top w:val="none" w:sz="0" w:space="0" w:color="auto"/>
            <w:left w:val="none" w:sz="0" w:space="0" w:color="auto"/>
            <w:bottom w:val="none" w:sz="0" w:space="0" w:color="auto"/>
            <w:right w:val="none" w:sz="0" w:space="0" w:color="auto"/>
          </w:divBdr>
        </w:div>
        <w:div w:id="819349559">
          <w:marLeft w:val="0"/>
          <w:marRight w:val="0"/>
          <w:marTop w:val="0"/>
          <w:marBottom w:val="0"/>
          <w:divBdr>
            <w:top w:val="none" w:sz="0" w:space="0" w:color="auto"/>
            <w:left w:val="none" w:sz="0" w:space="0" w:color="auto"/>
            <w:bottom w:val="none" w:sz="0" w:space="0" w:color="auto"/>
            <w:right w:val="none" w:sz="0" w:space="0" w:color="auto"/>
          </w:divBdr>
        </w:div>
        <w:div w:id="2100518190">
          <w:marLeft w:val="0"/>
          <w:marRight w:val="0"/>
          <w:marTop w:val="0"/>
          <w:marBottom w:val="0"/>
          <w:divBdr>
            <w:top w:val="none" w:sz="0" w:space="0" w:color="auto"/>
            <w:left w:val="none" w:sz="0" w:space="0" w:color="auto"/>
            <w:bottom w:val="none" w:sz="0" w:space="0" w:color="auto"/>
            <w:right w:val="none" w:sz="0" w:space="0" w:color="auto"/>
          </w:divBdr>
        </w:div>
        <w:div w:id="1106582476">
          <w:marLeft w:val="0"/>
          <w:marRight w:val="0"/>
          <w:marTop w:val="0"/>
          <w:marBottom w:val="0"/>
          <w:divBdr>
            <w:top w:val="none" w:sz="0" w:space="0" w:color="auto"/>
            <w:left w:val="none" w:sz="0" w:space="0" w:color="auto"/>
            <w:bottom w:val="none" w:sz="0" w:space="0" w:color="auto"/>
            <w:right w:val="none" w:sz="0" w:space="0" w:color="auto"/>
          </w:divBdr>
        </w:div>
        <w:div w:id="1622104078">
          <w:marLeft w:val="0"/>
          <w:marRight w:val="0"/>
          <w:marTop w:val="0"/>
          <w:marBottom w:val="0"/>
          <w:divBdr>
            <w:top w:val="none" w:sz="0" w:space="0" w:color="auto"/>
            <w:left w:val="none" w:sz="0" w:space="0" w:color="auto"/>
            <w:bottom w:val="none" w:sz="0" w:space="0" w:color="auto"/>
            <w:right w:val="none" w:sz="0" w:space="0" w:color="auto"/>
          </w:divBdr>
        </w:div>
        <w:div w:id="1010713653">
          <w:marLeft w:val="0"/>
          <w:marRight w:val="0"/>
          <w:marTop w:val="0"/>
          <w:marBottom w:val="0"/>
          <w:divBdr>
            <w:top w:val="none" w:sz="0" w:space="0" w:color="auto"/>
            <w:left w:val="none" w:sz="0" w:space="0" w:color="auto"/>
            <w:bottom w:val="none" w:sz="0" w:space="0" w:color="auto"/>
            <w:right w:val="none" w:sz="0" w:space="0" w:color="auto"/>
          </w:divBdr>
        </w:div>
        <w:div w:id="1076167466">
          <w:marLeft w:val="0"/>
          <w:marRight w:val="0"/>
          <w:marTop w:val="0"/>
          <w:marBottom w:val="0"/>
          <w:divBdr>
            <w:top w:val="none" w:sz="0" w:space="0" w:color="auto"/>
            <w:left w:val="none" w:sz="0" w:space="0" w:color="auto"/>
            <w:bottom w:val="none" w:sz="0" w:space="0" w:color="auto"/>
            <w:right w:val="none" w:sz="0" w:space="0" w:color="auto"/>
          </w:divBdr>
        </w:div>
        <w:div w:id="1676758833">
          <w:marLeft w:val="0"/>
          <w:marRight w:val="0"/>
          <w:marTop w:val="0"/>
          <w:marBottom w:val="0"/>
          <w:divBdr>
            <w:top w:val="none" w:sz="0" w:space="0" w:color="auto"/>
            <w:left w:val="none" w:sz="0" w:space="0" w:color="auto"/>
            <w:bottom w:val="none" w:sz="0" w:space="0" w:color="auto"/>
            <w:right w:val="none" w:sz="0" w:space="0" w:color="auto"/>
          </w:divBdr>
        </w:div>
        <w:div w:id="509681407">
          <w:marLeft w:val="0"/>
          <w:marRight w:val="0"/>
          <w:marTop w:val="0"/>
          <w:marBottom w:val="0"/>
          <w:divBdr>
            <w:top w:val="none" w:sz="0" w:space="0" w:color="auto"/>
            <w:left w:val="none" w:sz="0" w:space="0" w:color="auto"/>
            <w:bottom w:val="none" w:sz="0" w:space="0" w:color="auto"/>
            <w:right w:val="none" w:sz="0" w:space="0" w:color="auto"/>
          </w:divBdr>
        </w:div>
        <w:div w:id="860434850">
          <w:marLeft w:val="0"/>
          <w:marRight w:val="0"/>
          <w:marTop w:val="0"/>
          <w:marBottom w:val="0"/>
          <w:divBdr>
            <w:top w:val="none" w:sz="0" w:space="0" w:color="auto"/>
            <w:left w:val="none" w:sz="0" w:space="0" w:color="auto"/>
            <w:bottom w:val="none" w:sz="0" w:space="0" w:color="auto"/>
            <w:right w:val="none" w:sz="0" w:space="0" w:color="auto"/>
          </w:divBdr>
        </w:div>
        <w:div w:id="488981626">
          <w:marLeft w:val="0"/>
          <w:marRight w:val="0"/>
          <w:marTop w:val="0"/>
          <w:marBottom w:val="0"/>
          <w:divBdr>
            <w:top w:val="none" w:sz="0" w:space="0" w:color="auto"/>
            <w:left w:val="none" w:sz="0" w:space="0" w:color="auto"/>
            <w:bottom w:val="none" w:sz="0" w:space="0" w:color="auto"/>
            <w:right w:val="none" w:sz="0" w:space="0" w:color="auto"/>
          </w:divBdr>
        </w:div>
        <w:div w:id="339625136">
          <w:marLeft w:val="0"/>
          <w:marRight w:val="0"/>
          <w:marTop w:val="0"/>
          <w:marBottom w:val="0"/>
          <w:divBdr>
            <w:top w:val="none" w:sz="0" w:space="0" w:color="auto"/>
            <w:left w:val="none" w:sz="0" w:space="0" w:color="auto"/>
            <w:bottom w:val="none" w:sz="0" w:space="0" w:color="auto"/>
            <w:right w:val="none" w:sz="0" w:space="0" w:color="auto"/>
          </w:divBdr>
        </w:div>
        <w:div w:id="492455931">
          <w:marLeft w:val="0"/>
          <w:marRight w:val="0"/>
          <w:marTop w:val="0"/>
          <w:marBottom w:val="0"/>
          <w:divBdr>
            <w:top w:val="none" w:sz="0" w:space="0" w:color="auto"/>
            <w:left w:val="none" w:sz="0" w:space="0" w:color="auto"/>
            <w:bottom w:val="none" w:sz="0" w:space="0" w:color="auto"/>
            <w:right w:val="none" w:sz="0" w:space="0" w:color="auto"/>
          </w:divBdr>
        </w:div>
        <w:div w:id="113207977">
          <w:marLeft w:val="0"/>
          <w:marRight w:val="0"/>
          <w:marTop w:val="0"/>
          <w:marBottom w:val="0"/>
          <w:divBdr>
            <w:top w:val="none" w:sz="0" w:space="0" w:color="auto"/>
            <w:left w:val="none" w:sz="0" w:space="0" w:color="auto"/>
            <w:bottom w:val="none" w:sz="0" w:space="0" w:color="auto"/>
            <w:right w:val="none" w:sz="0" w:space="0" w:color="auto"/>
          </w:divBdr>
        </w:div>
        <w:div w:id="1865904667">
          <w:marLeft w:val="0"/>
          <w:marRight w:val="0"/>
          <w:marTop w:val="0"/>
          <w:marBottom w:val="0"/>
          <w:divBdr>
            <w:top w:val="none" w:sz="0" w:space="0" w:color="auto"/>
            <w:left w:val="none" w:sz="0" w:space="0" w:color="auto"/>
            <w:bottom w:val="none" w:sz="0" w:space="0" w:color="auto"/>
            <w:right w:val="none" w:sz="0" w:space="0" w:color="auto"/>
          </w:divBdr>
        </w:div>
        <w:div w:id="298077031">
          <w:marLeft w:val="0"/>
          <w:marRight w:val="0"/>
          <w:marTop w:val="0"/>
          <w:marBottom w:val="0"/>
          <w:divBdr>
            <w:top w:val="none" w:sz="0" w:space="0" w:color="auto"/>
            <w:left w:val="none" w:sz="0" w:space="0" w:color="auto"/>
            <w:bottom w:val="none" w:sz="0" w:space="0" w:color="auto"/>
            <w:right w:val="none" w:sz="0" w:space="0" w:color="auto"/>
          </w:divBdr>
        </w:div>
        <w:div w:id="1268541199">
          <w:marLeft w:val="0"/>
          <w:marRight w:val="0"/>
          <w:marTop w:val="0"/>
          <w:marBottom w:val="0"/>
          <w:divBdr>
            <w:top w:val="none" w:sz="0" w:space="0" w:color="auto"/>
            <w:left w:val="none" w:sz="0" w:space="0" w:color="auto"/>
            <w:bottom w:val="none" w:sz="0" w:space="0" w:color="auto"/>
            <w:right w:val="none" w:sz="0" w:space="0" w:color="auto"/>
          </w:divBdr>
        </w:div>
        <w:div w:id="1421878098">
          <w:marLeft w:val="0"/>
          <w:marRight w:val="0"/>
          <w:marTop w:val="0"/>
          <w:marBottom w:val="0"/>
          <w:divBdr>
            <w:top w:val="none" w:sz="0" w:space="0" w:color="auto"/>
            <w:left w:val="none" w:sz="0" w:space="0" w:color="auto"/>
            <w:bottom w:val="none" w:sz="0" w:space="0" w:color="auto"/>
            <w:right w:val="none" w:sz="0" w:space="0" w:color="auto"/>
          </w:divBdr>
        </w:div>
        <w:div w:id="395860478">
          <w:marLeft w:val="0"/>
          <w:marRight w:val="0"/>
          <w:marTop w:val="0"/>
          <w:marBottom w:val="0"/>
          <w:divBdr>
            <w:top w:val="none" w:sz="0" w:space="0" w:color="auto"/>
            <w:left w:val="none" w:sz="0" w:space="0" w:color="auto"/>
            <w:bottom w:val="none" w:sz="0" w:space="0" w:color="auto"/>
            <w:right w:val="none" w:sz="0" w:space="0" w:color="auto"/>
          </w:divBdr>
        </w:div>
        <w:div w:id="393162396">
          <w:marLeft w:val="0"/>
          <w:marRight w:val="0"/>
          <w:marTop w:val="0"/>
          <w:marBottom w:val="0"/>
          <w:divBdr>
            <w:top w:val="none" w:sz="0" w:space="0" w:color="auto"/>
            <w:left w:val="none" w:sz="0" w:space="0" w:color="auto"/>
            <w:bottom w:val="none" w:sz="0" w:space="0" w:color="auto"/>
            <w:right w:val="none" w:sz="0" w:space="0" w:color="auto"/>
          </w:divBdr>
        </w:div>
        <w:div w:id="511921482">
          <w:marLeft w:val="0"/>
          <w:marRight w:val="0"/>
          <w:marTop w:val="0"/>
          <w:marBottom w:val="0"/>
          <w:divBdr>
            <w:top w:val="none" w:sz="0" w:space="0" w:color="auto"/>
            <w:left w:val="none" w:sz="0" w:space="0" w:color="auto"/>
            <w:bottom w:val="none" w:sz="0" w:space="0" w:color="auto"/>
            <w:right w:val="none" w:sz="0" w:space="0" w:color="auto"/>
          </w:divBdr>
        </w:div>
        <w:div w:id="568460212">
          <w:marLeft w:val="0"/>
          <w:marRight w:val="0"/>
          <w:marTop w:val="0"/>
          <w:marBottom w:val="0"/>
          <w:divBdr>
            <w:top w:val="none" w:sz="0" w:space="0" w:color="auto"/>
            <w:left w:val="none" w:sz="0" w:space="0" w:color="auto"/>
            <w:bottom w:val="none" w:sz="0" w:space="0" w:color="auto"/>
            <w:right w:val="none" w:sz="0" w:space="0" w:color="auto"/>
          </w:divBdr>
        </w:div>
        <w:div w:id="413088076">
          <w:marLeft w:val="0"/>
          <w:marRight w:val="0"/>
          <w:marTop w:val="0"/>
          <w:marBottom w:val="0"/>
          <w:divBdr>
            <w:top w:val="none" w:sz="0" w:space="0" w:color="auto"/>
            <w:left w:val="none" w:sz="0" w:space="0" w:color="auto"/>
            <w:bottom w:val="none" w:sz="0" w:space="0" w:color="auto"/>
            <w:right w:val="none" w:sz="0" w:space="0" w:color="auto"/>
          </w:divBdr>
        </w:div>
        <w:div w:id="706877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216</Words>
  <Characters>1367</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2023-08-31T16:11:00Z</dcterms:created>
  <dcterms:modified xsi:type="dcterms:W3CDTF">2023-09-28T10:37:00Z</dcterms:modified>
</cp:coreProperties>
</file>