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605AD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Soluciones – Imagen real 1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0A449E36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0576215D" w14:textId="63A0C32E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Tarea 2</w:t>
      </w:r>
      <w:r>
        <w:rPr>
          <w:rStyle w:val="eop"/>
          <w:rFonts w:ascii="Montserrat" w:hAnsi="Montserrat"/>
        </w:rPr>
        <w:t xml:space="preserve"> </w:t>
      </w:r>
    </w:p>
    <w:p w14:paraId="296C975A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1FEA928D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Cuanto más alejado esté el objeto de la lente, tanto </w:t>
      </w:r>
      <w:r>
        <w:rPr>
          <w:rStyle w:val="normaltextrun"/>
          <w:i/>
          <w:rFonts w:ascii="Montserrat Light" w:hAnsi="Montserrat Light"/>
        </w:rPr>
        <w:t xml:space="preserve">más reducida</w:t>
      </w:r>
      <w:r>
        <w:rPr>
          <w:rStyle w:val="normaltextrun"/>
          <w:rFonts w:ascii="Montserrat Light" w:hAnsi="Montserrat Light"/>
        </w:rPr>
        <w:t xml:space="preserve"> deberá ser la distancia entre el lente y la pantalla para que la imagen pueda verse nítida.</w:t>
      </w:r>
      <w:r>
        <w:rPr>
          <w:rStyle w:val="eop"/>
          <w:rFonts w:ascii="Montserrat Light" w:hAnsi="Montserrat Light"/>
        </w:rPr>
        <w:t xml:space="preserve"> </w:t>
      </w:r>
    </w:p>
    <w:p w14:paraId="0504F3AF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2A05267D" w14:textId="45F710CA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Tarea 3</w:t>
      </w:r>
      <w:r>
        <w:rPr>
          <w:rStyle w:val="eop"/>
          <w:rFonts w:ascii="Montserrat" w:hAnsi="Montserrat"/>
        </w:rPr>
        <w:t xml:space="preserve"> </w:t>
      </w:r>
    </w:p>
    <w:p w14:paraId="324BFEF5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22A25FCE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distancia entre la lente y la pantalla, en el caso de objetos muy alejados, es un poco mayor que 10 cm.</w:t>
      </w:r>
      <w:r>
        <w:rPr>
          <w:rStyle w:val="eop"/>
          <w:rFonts w:ascii="Montserrat Light" w:hAnsi="Montserrat Light"/>
        </w:rPr>
        <w:t xml:space="preserve"> </w:t>
      </w:r>
    </w:p>
    <w:p w14:paraId="4A4225DF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66B3B327" w14:textId="2880D439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Tarea 4</w:t>
      </w:r>
      <w:r>
        <w:rPr>
          <w:rStyle w:val="eop"/>
          <w:rFonts w:ascii="Montserrat" w:hAnsi="Montserrat"/>
        </w:rPr>
        <w:t xml:space="preserve"> </w:t>
      </w:r>
    </w:p>
    <w:p w14:paraId="715A52AA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16ECC287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distancia correcta es del mismo tamaño que la distancia focal.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9D294A" w:rsidRDefault="0072267D" w:rsidP="009D294A"/>
    <w:sectPr w:rsidR="0072267D" w:rsidRPr="009D294A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36DD5" w14:textId="77777777" w:rsidR="00424DA9" w:rsidRDefault="00424DA9" w:rsidP="00F53614">
      <w:pPr>
        <w:spacing w:after="0" w:line="240" w:lineRule="auto"/>
      </w:pPr>
      <w:r>
        <w:separator/>
      </w:r>
    </w:p>
  </w:endnote>
  <w:endnote w:type="continuationSeparator" w:id="0">
    <w:p w14:paraId="61E3B403" w14:textId="77777777" w:rsidR="00424DA9" w:rsidRDefault="00424DA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ACAE" w14:textId="77777777" w:rsidR="00424DA9" w:rsidRDefault="00424DA9" w:rsidP="00F53614">
      <w:pPr>
        <w:spacing w:after="0" w:line="240" w:lineRule="auto"/>
      </w:pPr>
      <w:r>
        <w:separator/>
      </w:r>
    </w:p>
  </w:footnote>
  <w:footnote w:type="continuationSeparator" w:id="0">
    <w:p w14:paraId="1604A2D1" w14:textId="77777777" w:rsidR="00424DA9" w:rsidRDefault="00424DA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B68DB"/>
    <w:rsid w:val="000F0FF3"/>
    <w:rsid w:val="000F165D"/>
    <w:rsid w:val="001B1003"/>
    <w:rsid w:val="001E0EE8"/>
    <w:rsid w:val="003208F1"/>
    <w:rsid w:val="00424DA9"/>
    <w:rsid w:val="004601B3"/>
    <w:rsid w:val="0047471F"/>
    <w:rsid w:val="004E44E1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2023-08-31T16:00:00Z</dcterms:created>
  <dcterms:modified xsi:type="dcterms:W3CDTF">2023-08-31T16:00:00Z</dcterms:modified>
</cp:coreProperties>
</file>