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045F" w14:textId="77777777" w:rsidR="00396924" w:rsidRPr="00022CB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Soluciones – Telescopio de Kepler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511D9689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3B59C1C" w14:textId="691E793A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Tarea 3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932B1B7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8D8A7A1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El </w:t>
      </w:r>
      <w:r>
        <w:rPr>
          <w:rStyle w:val="normaltextrun"/>
          <w:i/>
          <w:rFonts w:ascii="Montserrat Light" w:hAnsi="Montserrat Light"/>
        </w:rPr>
        <w:t xml:space="preserve">telescopio de Kepler</w:t>
      </w:r>
      <w:r>
        <w:rPr>
          <w:rStyle w:val="normaltextrun"/>
          <w:rFonts w:ascii="Montserrat Light" w:hAnsi="Montserrat Light"/>
        </w:rPr>
        <w:t xml:space="preserve"> se compone de dos lentes: de un </w:t>
      </w:r>
      <w:r>
        <w:rPr>
          <w:rStyle w:val="normaltextrun"/>
          <w:i/>
          <w:rFonts w:ascii="Montserrat Light" w:hAnsi="Montserrat Light"/>
        </w:rPr>
        <w:t xml:space="preserve">objetivo </w:t>
      </w:r>
      <w:r>
        <w:rPr>
          <w:rStyle w:val="normaltextrun"/>
          <w:rFonts w:ascii="Montserrat Light" w:hAnsi="Montserrat Light"/>
        </w:rPr>
        <w:t xml:space="preserve">y de un </w:t>
      </w:r>
      <w:r>
        <w:rPr>
          <w:rStyle w:val="normaltextrun"/>
          <w:i/>
          <w:rFonts w:ascii="Montserrat Light" w:hAnsi="Montserrat Light"/>
        </w:rPr>
        <w:t xml:space="preserve">ocular</w:t>
      </w:r>
      <w:r>
        <w:rPr>
          <w:rStyle w:val="normaltextrun"/>
          <w:rFonts w:ascii="Montserrat Light" w:hAnsi="Montserrat Light"/>
        </w:rPr>
        <w:t xml:space="preserve">.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7AA37F69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El </w:t>
      </w:r>
      <w:r>
        <w:rPr>
          <w:rStyle w:val="normaltextrun"/>
          <w:i/>
          <w:rFonts w:ascii="Montserrat Light" w:hAnsi="Montserrat Light"/>
        </w:rPr>
        <w:t xml:space="preserve">objetivo</w:t>
      </w:r>
      <w:r>
        <w:rPr>
          <w:rStyle w:val="normaltextrun"/>
          <w:rFonts w:ascii="Montserrat Light" w:hAnsi="Montserrat Light"/>
        </w:rPr>
        <w:t xml:space="preserve"> proyecta una imagen real aumentada de un objeto alejado.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Esa imagen, aumentada una vez más, se observa con el </w:t>
      </w:r>
      <w:r>
        <w:rPr>
          <w:rStyle w:val="normaltextrun"/>
          <w:i/>
          <w:rFonts w:ascii="Montserrat Light" w:hAnsi="Montserrat Light"/>
        </w:rPr>
        <w:t xml:space="preserve">ocular</w:t>
      </w:r>
      <w:r>
        <w:rPr>
          <w:rStyle w:val="normaltextrun"/>
          <w:rFonts w:ascii="Montserrat Light" w:hAnsi="Montserrat Light"/>
        </w:rPr>
        <w:t xml:space="preserve"> (una lupa).</w:t>
      </w:r>
      <w:r>
        <w:rPr>
          <w:rStyle w:val="eop"/>
          <w:rFonts w:ascii="Montserrat Light" w:hAnsi="Montserrat Light"/>
        </w:rPr>
        <w:t xml:space="preserve"> </w:t>
      </w:r>
    </w:p>
    <w:p w14:paraId="6D5BDAA0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7DF1326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Tarea 4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6054EACB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43EE8FB7" w14:textId="7724F842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Un objeto no aumentado cabe aproximadamente 2,5 veces en el objeto aumentado.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El aumento estimado, con ello, es de 2,5.</w:t>
      </w:r>
      <w:r>
        <w:rPr>
          <w:rStyle w:val="eop"/>
          <w:rFonts w:ascii="Montserrat Light" w:hAnsi="Montserrat Light"/>
        </w:rPr>
        <w:t xml:space="preserve"> </w:t>
      </w:r>
    </w:p>
    <w:p w14:paraId="320C4383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rFonts w:ascii="Montserrat Light" w:hAnsi="Montserrat Light"/>
        </w:rPr>
        <w:t xml:space="preserve"> </w:t>
      </w:r>
    </w:p>
    <w:p w14:paraId="1B86BEE0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Tarea 5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3416C3A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1B555964" w14:textId="34C06076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El aumento calculado del telescopio de Kepler es</w:t>
      </w:r>
      <w:r>
        <w:rPr>
          <w:rStyle w:val="eop"/>
          <w:rFonts w:ascii="Montserrat Light" w:hAnsi="Montserrat Light"/>
        </w:rPr>
        <w:t xml:space="preserve"> </w:t>
      </w:r>
    </w:p>
    <w:p w14:paraId="6575D4D9" w14:textId="77777777" w:rsid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Montserrat Light" w:hAnsi="Montserrat Light" w:cs="Arial"/>
        </w:rPr>
      </w:pPr>
    </w:p>
    <w:p w14:paraId="345305C7" w14:textId="0FE1D35A" w:rsidR="00396924" w:rsidRP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Aumento = 10,3 cm / 4,0 cm ≈ 2,6</w:t>
      </w:r>
      <w:r>
        <w:rPr>
          <w:rStyle w:val="eop"/>
          <w:rFonts w:ascii="Montserrat Light" w:hAnsi="Montserrat Light"/>
        </w:rPr>
        <w:t xml:space="preserve"> </w:t>
      </w:r>
    </w:p>
    <w:p w14:paraId="0A8327D0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701182D3" w14:textId="747368AA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Tarea 7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2D2758EC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6AD4C931" w14:textId="649B1952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Un objeto no aumentado cabe aproximadamente 4,5 veces en el objeto aumentado.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El aumento estimado, con ello, es de 4,5.</w:t>
      </w:r>
      <w:r>
        <w:rPr>
          <w:rStyle w:val="eop"/>
          <w:rFonts w:ascii="Montserrat Light" w:hAnsi="Montserrat Light"/>
        </w:rPr>
        <w:t xml:space="preserve"> </w:t>
      </w:r>
    </w:p>
    <w:p w14:paraId="0037566A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5FACC7D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Tarea 8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4C1A2729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6183C927" w14:textId="598B326B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Una inversión de la fórmula arroja</w:t>
      </w:r>
      <w:r>
        <w:rPr>
          <w:rStyle w:val="eop"/>
          <w:rFonts w:ascii="Montserrat Light" w:hAnsi="Montserrat Light"/>
        </w:rPr>
        <w:t xml:space="preserve"> </w:t>
      </w:r>
    </w:p>
    <w:p w14:paraId="6A8CE92D" w14:textId="77777777" w:rsid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Montserrat Light" w:hAnsi="Montserrat Light" w:cs="Arial"/>
        </w:rPr>
      </w:pPr>
    </w:p>
    <w:p w14:paraId="17C8BB0E" w14:textId="225D2624" w:rsidR="00396924" w:rsidRP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Distancia focal ocular = Distancia focal objetivo / aumento = 10,3 cm / 4,5 ≈ 2,3 cm</w:t>
      </w:r>
      <w:r>
        <w:rPr>
          <w:rStyle w:val="eop"/>
          <w:rFonts w:ascii="Montserrat Light" w:hAnsi="Montserrat Light"/>
        </w:rPr>
        <w:t xml:space="preserve"> </w:t>
      </w:r>
    </w:p>
    <w:p w14:paraId="7CE7F7E4" w14:textId="20070E88" w:rsidR="00282ADE" w:rsidRPr="00492D2D" w:rsidRDefault="00282ADE" w:rsidP="00492D2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sectPr w:rsidR="00282ADE" w:rsidRPr="00492D2D" w:rsidSect="00947D1B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675C" w14:textId="77777777" w:rsidR="00B92FE9" w:rsidRDefault="00B92FE9" w:rsidP="00F53614">
      <w:pPr>
        <w:spacing w:after="0" w:line="240" w:lineRule="auto"/>
      </w:pPr>
      <w:r>
        <w:separator/>
      </w:r>
    </w:p>
  </w:endnote>
  <w:endnote w:type="continuationSeparator" w:id="0">
    <w:p w14:paraId="136CEBC0" w14:textId="77777777" w:rsidR="00B92FE9" w:rsidRDefault="00B92FE9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11A21" w14:textId="77777777" w:rsidR="00B92FE9" w:rsidRDefault="00B92FE9" w:rsidP="00F53614">
      <w:pPr>
        <w:spacing w:after="0" w:line="240" w:lineRule="auto"/>
      </w:pPr>
      <w:r>
        <w:separator/>
      </w:r>
    </w:p>
  </w:footnote>
  <w:footnote w:type="continuationSeparator" w:id="0">
    <w:p w14:paraId="5F474449" w14:textId="77777777" w:rsidR="00B92FE9" w:rsidRDefault="00B92FE9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5D50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4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1"/>
  </w:num>
  <w:num w:numId="19" w16cid:durableId="2043895608">
    <w:abstractNumId w:val="20"/>
  </w:num>
  <w:num w:numId="20" w16cid:durableId="985158096">
    <w:abstractNumId w:val="27"/>
  </w:num>
  <w:num w:numId="21" w16cid:durableId="1786269068">
    <w:abstractNumId w:val="28"/>
  </w:num>
  <w:num w:numId="22" w16cid:durableId="1267227720">
    <w:abstractNumId w:val="18"/>
  </w:num>
  <w:num w:numId="23" w16cid:durableId="286208202">
    <w:abstractNumId w:val="25"/>
  </w:num>
  <w:num w:numId="24" w16cid:durableId="1758554505">
    <w:abstractNumId w:val="22"/>
  </w:num>
  <w:num w:numId="25" w16cid:durableId="2064252932">
    <w:abstractNumId w:val="26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3"/>
  </w:num>
  <w:num w:numId="29" w16cid:durableId="899636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22CBC"/>
    <w:rsid w:val="00072A18"/>
    <w:rsid w:val="000F0FF3"/>
    <w:rsid w:val="00153CCD"/>
    <w:rsid w:val="001E0EE8"/>
    <w:rsid w:val="00282ADE"/>
    <w:rsid w:val="003208F1"/>
    <w:rsid w:val="00396924"/>
    <w:rsid w:val="0047471F"/>
    <w:rsid w:val="00492D2D"/>
    <w:rsid w:val="00531F48"/>
    <w:rsid w:val="006633F9"/>
    <w:rsid w:val="006B50AF"/>
    <w:rsid w:val="006E3D22"/>
    <w:rsid w:val="006F3942"/>
    <w:rsid w:val="00724982"/>
    <w:rsid w:val="008C5A31"/>
    <w:rsid w:val="00911347"/>
    <w:rsid w:val="00947D1B"/>
    <w:rsid w:val="00A74196"/>
    <w:rsid w:val="00AB4A46"/>
    <w:rsid w:val="00AE6665"/>
    <w:rsid w:val="00B92FE9"/>
    <w:rsid w:val="00BD3A3A"/>
    <w:rsid w:val="00C40BFA"/>
    <w:rsid w:val="00C63EB6"/>
    <w:rsid w:val="00CD1FE7"/>
    <w:rsid w:val="00D074F6"/>
    <w:rsid w:val="00DB0304"/>
    <w:rsid w:val="00DE40C2"/>
    <w:rsid w:val="00EF0F9E"/>
    <w:rsid w:val="00F53614"/>
    <w:rsid w:val="00F84756"/>
    <w:rsid w:val="00F9021C"/>
    <w:rsid w:val="00FC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2023-08-31T16:01:00Z</dcterms:created>
  <dcterms:modified xsi:type="dcterms:W3CDTF">2023-08-31T16:01:00Z</dcterms:modified>
</cp:coreProperties>
</file>