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5C643" w14:textId="2EE173E4" w:rsidR="00FC63D9" w:rsidRDefault="00FC63D9" w:rsidP="00FC63D9">
      <w:pPr>
        <w:pStyle w:val="paragraph"/>
        <w:spacing w:before="0" w:beforeAutospacing="0" w:after="0" w:afterAutospacing="0"/>
        <w:textAlignment w:val="baseline"/>
        <w:rPr>
          <w:rStyle w:val="eop"/>
          <w:rFonts w:ascii="Montserrat Light" w:hAnsi="Montserrat Light" w:cs="Arial"/>
          <w:sz w:val="28"/>
          <w:szCs w:val="28"/>
        </w:rPr>
      </w:pPr>
      <w:r>
        <w:rPr>
          <w:rStyle w:val="normaltextrun"/>
          <w:rFonts w:ascii="Montserrat Light" w:hAnsi="Montserrat Light"/>
          <w:sz w:val="28"/>
        </w:rPr>
        <w:t>Nombre: ________________</w:t>
      </w:r>
      <w:r>
        <w:rPr>
          <w:rStyle w:val="tabchar"/>
          <w:rFonts w:ascii="Montserrat Light" w:hAnsi="Montserrat Light"/>
          <w:sz w:val="28"/>
        </w:rPr>
        <w:tab/>
      </w:r>
      <w:r>
        <w:rPr>
          <w:rStyle w:val="normaltextrun"/>
          <w:rFonts w:ascii="Montserrat Light" w:hAnsi="Montserrat Light"/>
          <w:sz w:val="28"/>
        </w:rPr>
        <w:t>Clase: _____</w:t>
      </w:r>
      <w:r>
        <w:rPr>
          <w:rStyle w:val="tabchar"/>
          <w:rFonts w:ascii="Montserrat Light" w:hAnsi="Montserrat Light"/>
          <w:sz w:val="28"/>
        </w:rPr>
        <w:tab/>
      </w:r>
      <w:r>
        <w:rPr>
          <w:rStyle w:val="normaltextrun"/>
          <w:rFonts w:ascii="Montserrat Light" w:hAnsi="Montserrat Light"/>
          <w:sz w:val="28"/>
        </w:rPr>
        <w:t>Fecha: ________</w:t>
      </w:r>
      <w:r>
        <w:rPr>
          <w:rStyle w:val="eop"/>
          <w:rFonts w:ascii="Montserrat Light" w:hAnsi="Montserrat Light"/>
          <w:sz w:val="28"/>
        </w:rPr>
        <w:t> </w:t>
      </w:r>
    </w:p>
    <w:p w14:paraId="1A27AC5A" w14:textId="77777777" w:rsidR="00FC63D9" w:rsidRPr="00FC63D9" w:rsidRDefault="00FC63D9" w:rsidP="00FC63D9">
      <w:pPr>
        <w:pStyle w:val="paragraph"/>
        <w:spacing w:before="0" w:beforeAutospacing="0" w:after="0" w:afterAutospacing="0"/>
        <w:textAlignment w:val="baseline"/>
        <w:rPr>
          <w:rFonts w:ascii="Montserrat Light" w:hAnsi="Montserrat Light" w:cs="Segoe UI"/>
          <w:sz w:val="18"/>
          <w:szCs w:val="18"/>
        </w:rPr>
      </w:pPr>
    </w:p>
    <w:p w14:paraId="4263D2B4" w14:textId="7F0BA6D9" w:rsidR="00FC63D9" w:rsidRPr="00FC63D9" w:rsidRDefault="00FC63D9" w:rsidP="00FC63D9">
      <w:pPr>
        <w:pStyle w:val="paragraph"/>
        <w:spacing w:before="0" w:beforeAutospacing="0" w:after="0" w:afterAutospacing="0"/>
        <w:jc w:val="both"/>
        <w:textAlignment w:val="baseline"/>
        <w:rPr>
          <w:rStyle w:val="eop"/>
          <w:rFonts w:ascii="Montserrat SemiBold" w:hAnsi="Montserrat SemiBold" w:cs="Arial"/>
          <w:sz w:val="32"/>
          <w:szCs w:val="32"/>
        </w:rPr>
      </w:pPr>
      <w:r>
        <w:rPr>
          <w:rStyle w:val="normaltextrun"/>
          <w:rFonts w:ascii="Montserrat SemiBold" w:hAnsi="Montserrat SemiBold"/>
          <w:sz w:val="32"/>
        </w:rPr>
        <w:t>Tareas – Telescopio de Kepler</w:t>
      </w:r>
      <w:r>
        <w:rPr>
          <w:rStyle w:val="eop"/>
          <w:rFonts w:ascii="Montserrat SemiBold" w:hAnsi="Montserrat SemiBold"/>
          <w:sz w:val="32"/>
        </w:rPr>
        <w:t> </w:t>
      </w:r>
    </w:p>
    <w:p w14:paraId="7D0CCED6"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p>
    <w:p w14:paraId="0A971F7B" w14:textId="6F67D942" w:rsidR="00FC63D9" w:rsidRDefault="00FC63D9" w:rsidP="00FC63D9">
      <w:pPr>
        <w:pStyle w:val="paragraph"/>
        <w:spacing w:before="0" w:beforeAutospacing="0" w:after="0" w:afterAutospacing="0"/>
        <w:jc w:val="both"/>
        <w:textAlignment w:val="baseline"/>
        <w:rPr>
          <w:rStyle w:val="eop"/>
          <w:rFonts w:ascii="Montserrat Light" w:hAnsi="Montserrat Light" w:cs="Arial"/>
          <w:i/>
          <w:iCs/>
        </w:rPr>
      </w:pPr>
      <w:r>
        <w:rPr>
          <w:rStyle w:val="normaltextrun"/>
          <w:rFonts w:ascii="Montserrat Light" w:hAnsi="Montserrat Light"/>
          <w:i/>
        </w:rPr>
        <w:t xml:space="preserve">Advertencia: </w:t>
      </w:r>
      <w:r>
        <w:rPr>
          <w:rStyle w:val="normaltextrun"/>
          <w:rFonts w:ascii="Montserrat Light" w:hAnsi="Montserrat Light"/>
        </w:rPr>
        <w:t>Nunca mires directo hacia el sol con un telescopio o a simple vista. ¡Existe el riesgo de una lesión ocular grave!</w:t>
      </w:r>
      <w:r>
        <w:rPr>
          <w:rStyle w:val="eop"/>
          <w:rFonts w:ascii="Montserrat Light" w:hAnsi="Montserrat Light"/>
          <w:i/>
        </w:rPr>
        <w:t> </w:t>
      </w:r>
    </w:p>
    <w:p w14:paraId="7E069A01"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i/>
          <w:iCs/>
          <w:sz w:val="18"/>
          <w:szCs w:val="18"/>
        </w:rPr>
      </w:pPr>
    </w:p>
    <w:p w14:paraId="629F6E39" w14:textId="5E4F2141" w:rsidR="00FC63D9" w:rsidRPr="00FC63D9" w:rsidRDefault="00FC63D9" w:rsidP="00FC63D9">
      <w:pPr>
        <w:pStyle w:val="paragraph"/>
        <w:spacing w:before="0" w:beforeAutospacing="0" w:after="0" w:afterAutospacing="0"/>
        <w:textAlignment w:val="baseline"/>
        <w:rPr>
          <w:rStyle w:val="eop"/>
          <w:rFonts w:ascii="Montserrat" w:hAnsi="Montserrat" w:cs="Arial"/>
          <w:sz w:val="28"/>
          <w:szCs w:val="28"/>
        </w:rPr>
      </w:pPr>
      <w:r>
        <w:rPr>
          <w:rStyle w:val="normaltextrun"/>
          <w:rFonts w:ascii="Montserrat" w:hAnsi="Montserrat"/>
          <w:sz w:val="28"/>
        </w:rPr>
        <w:t>Tarea de construcción</w:t>
      </w:r>
      <w:r>
        <w:rPr>
          <w:rStyle w:val="eop"/>
          <w:rFonts w:ascii="Montserrat" w:hAnsi="Montserrat"/>
          <w:sz w:val="28"/>
        </w:rPr>
        <w:t> </w:t>
      </w:r>
    </w:p>
    <w:p w14:paraId="1CBBB56C" w14:textId="77777777" w:rsidR="00FC63D9" w:rsidRPr="00FC63D9" w:rsidRDefault="00FC63D9" w:rsidP="00FC63D9">
      <w:pPr>
        <w:pStyle w:val="paragraph"/>
        <w:spacing w:before="0" w:beforeAutospacing="0" w:after="0" w:afterAutospacing="0"/>
        <w:textAlignment w:val="baseline"/>
        <w:rPr>
          <w:rFonts w:ascii="Montserrat Light" w:hAnsi="Montserrat Light" w:cs="Segoe UI"/>
          <w:sz w:val="18"/>
          <w:szCs w:val="18"/>
        </w:rPr>
      </w:pPr>
    </w:p>
    <w:p w14:paraId="195477EC" w14:textId="4004A518" w:rsidR="00FC63D9" w:rsidRDefault="00FC63D9" w:rsidP="00FC63D9">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1. Monta el modelo Telescopio de Kepler como se indica en las instrucciones, véase la imagen 1.</w:t>
      </w:r>
      <w:r>
        <w:rPr>
          <w:rStyle w:val="eop"/>
          <w:rFonts w:ascii="Montserrat Light" w:hAnsi="Montserrat Light"/>
        </w:rPr>
        <w:t> </w:t>
      </w:r>
    </w:p>
    <w:p w14:paraId="0D3E6309" w14:textId="77777777" w:rsidR="00E734D3" w:rsidRDefault="00E734D3" w:rsidP="00FC63D9">
      <w:pPr>
        <w:pStyle w:val="paragraph"/>
        <w:spacing w:before="0" w:beforeAutospacing="0" w:after="0" w:afterAutospacing="0"/>
        <w:jc w:val="both"/>
        <w:textAlignment w:val="baseline"/>
        <w:rPr>
          <w:rStyle w:val="eop"/>
          <w:rFonts w:ascii="Montserrat Light" w:hAnsi="Montserrat Light" w:cs="Arial"/>
        </w:rPr>
      </w:pPr>
    </w:p>
    <w:p w14:paraId="7147BFD7"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p>
    <w:p w14:paraId="58894BD6" w14:textId="7C5841E0"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18"/>
        </w:rPr>
        <w:drawing>
          <wp:inline distT="0" distB="0" distL="0" distR="0" wp14:anchorId="4DE751A9" wp14:editId="0573A16E">
            <wp:extent cx="4549391" cy="3334315"/>
            <wp:effectExtent l="0" t="0" r="3810" b="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95493" cy="3368104"/>
                    </a:xfrm>
                    <a:prstGeom prst="rect">
                      <a:avLst/>
                    </a:prstGeom>
                    <a:noFill/>
                    <a:ln>
                      <a:noFill/>
                    </a:ln>
                  </pic:spPr>
                </pic:pic>
              </a:graphicData>
            </a:graphic>
          </wp:inline>
        </w:drawing>
      </w:r>
      <w:r>
        <w:rPr>
          <w:rStyle w:val="eop"/>
          <w:rFonts w:ascii="Montserrat Light" w:hAnsi="Montserrat Light"/>
        </w:rPr>
        <w:t> </w:t>
      </w:r>
    </w:p>
    <w:p w14:paraId="262F25F0"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Imagen 1: Telescopio de Kepler</w:t>
      </w:r>
      <w:r>
        <w:rPr>
          <w:rStyle w:val="eop"/>
          <w:rFonts w:ascii="Montserrat Light" w:hAnsi="Montserrat Light"/>
        </w:rPr>
        <w:t> </w:t>
      </w:r>
    </w:p>
    <w:p w14:paraId="79CF2FD1" w14:textId="77777777" w:rsidR="00FC63D9" w:rsidRDefault="00FC63D9" w:rsidP="00FC63D9">
      <w:pPr>
        <w:pStyle w:val="paragraph"/>
        <w:spacing w:before="0" w:beforeAutospacing="0" w:after="0" w:afterAutospacing="0"/>
        <w:jc w:val="both"/>
        <w:textAlignment w:val="baseline"/>
        <w:rPr>
          <w:rStyle w:val="eop"/>
          <w:rFonts w:ascii="Montserrat" w:hAnsi="Montserrat" w:cs="Arial"/>
        </w:rPr>
      </w:pPr>
      <w:r>
        <w:rPr>
          <w:rStyle w:val="eop"/>
          <w:rFonts w:ascii="Montserrat" w:hAnsi="Montserrat"/>
        </w:rPr>
        <w:t> </w:t>
      </w:r>
    </w:p>
    <w:tbl>
      <w:tblPr>
        <w:tblStyle w:val="Tabellenraster"/>
        <w:tblW w:w="9062" w:type="dxa"/>
        <w:tblLook w:val="04A0" w:firstRow="1" w:lastRow="0" w:firstColumn="1" w:lastColumn="0" w:noHBand="0" w:noVBand="1"/>
      </w:tblPr>
      <w:tblGrid>
        <w:gridCol w:w="4531"/>
        <w:gridCol w:w="4531"/>
      </w:tblGrid>
      <w:tr w:rsidR="00EC3FF4" w14:paraId="2F373232" w14:textId="77777777" w:rsidTr="00EC3FF4">
        <w:tc>
          <w:tcPr>
            <w:tcW w:w="4531" w:type="dxa"/>
          </w:tcPr>
          <w:p w14:paraId="1ECDF367" w14:textId="20AFB2A0" w:rsidR="00EC3FF4" w:rsidRPr="00F809C1" w:rsidRDefault="00EC3FF4" w:rsidP="00EC3FF4">
            <w:pPr>
              <w:pStyle w:val="paragraph"/>
              <w:spacing w:before="0" w:beforeAutospacing="0" w:after="0" w:afterAutospacing="0"/>
              <w:jc w:val="both"/>
              <w:textAlignment w:val="baseline"/>
              <w:rPr>
                <w:rStyle w:val="eop"/>
                <w:rFonts w:ascii="Montserrat" w:hAnsi="Montserrat" w:cs="Arial"/>
              </w:rPr>
            </w:pPr>
            <w:r w:rsidRPr="00F809C1">
              <w:rPr>
                <w:rStyle w:val="eop"/>
                <w:rFonts w:ascii="Montserrat" w:hAnsi="Montserrat"/>
              </w:rPr>
              <w:t>Okular</w:t>
            </w:r>
          </w:p>
        </w:tc>
        <w:tc>
          <w:tcPr>
            <w:tcW w:w="4531" w:type="dxa"/>
          </w:tcPr>
          <w:p w14:paraId="0AD464B5" w14:textId="3E56C5DF" w:rsidR="00EC3FF4" w:rsidRDefault="00EC3FF4" w:rsidP="00EC3FF4">
            <w:pPr>
              <w:pStyle w:val="paragraph"/>
              <w:spacing w:before="0" w:beforeAutospacing="0" w:after="0" w:afterAutospacing="0"/>
              <w:jc w:val="both"/>
              <w:textAlignment w:val="baseline"/>
              <w:rPr>
                <w:rStyle w:val="eop"/>
                <w:rFonts w:ascii="Montserrat" w:hAnsi="Montserrat" w:cs="Arial"/>
              </w:rPr>
            </w:pPr>
            <w:r>
              <w:rPr>
                <w:rStyle w:val="eop"/>
                <w:rFonts w:ascii="Montserrat" w:hAnsi="Montserrat"/>
              </w:rPr>
              <w:t>Ocular</w:t>
            </w:r>
          </w:p>
        </w:tc>
      </w:tr>
      <w:tr w:rsidR="00EC3FF4" w14:paraId="075207DE" w14:textId="77777777" w:rsidTr="00EC3FF4">
        <w:tc>
          <w:tcPr>
            <w:tcW w:w="4531" w:type="dxa"/>
          </w:tcPr>
          <w:p w14:paraId="738D6B4C" w14:textId="40273755" w:rsidR="00EC3FF4" w:rsidRPr="00F809C1" w:rsidRDefault="00EC3FF4" w:rsidP="00EC3FF4">
            <w:pPr>
              <w:pStyle w:val="paragraph"/>
              <w:spacing w:before="0" w:beforeAutospacing="0" w:after="0" w:afterAutospacing="0"/>
              <w:jc w:val="both"/>
              <w:textAlignment w:val="baseline"/>
              <w:rPr>
                <w:rStyle w:val="eop"/>
                <w:rFonts w:ascii="Montserrat" w:hAnsi="Montserrat" w:cs="Arial"/>
              </w:rPr>
            </w:pPr>
            <w:r w:rsidRPr="00F809C1">
              <w:rPr>
                <w:rStyle w:val="eop"/>
                <w:rFonts w:ascii="Montserrat" w:hAnsi="Montserrat"/>
              </w:rPr>
              <w:t>Schirm</w:t>
            </w:r>
          </w:p>
        </w:tc>
        <w:tc>
          <w:tcPr>
            <w:tcW w:w="4531" w:type="dxa"/>
          </w:tcPr>
          <w:p w14:paraId="4F83B0EE" w14:textId="21F1D494" w:rsidR="00EC3FF4" w:rsidRDefault="00EC3FF4" w:rsidP="00EC3FF4">
            <w:pPr>
              <w:pStyle w:val="paragraph"/>
              <w:spacing w:before="0" w:beforeAutospacing="0" w:after="0" w:afterAutospacing="0"/>
              <w:jc w:val="both"/>
              <w:textAlignment w:val="baseline"/>
              <w:rPr>
                <w:rStyle w:val="eop"/>
                <w:rFonts w:ascii="Montserrat" w:hAnsi="Montserrat" w:cs="Arial"/>
              </w:rPr>
            </w:pPr>
            <w:r>
              <w:rPr>
                <w:rStyle w:val="eop"/>
                <w:rFonts w:ascii="Montserrat" w:hAnsi="Montserrat"/>
              </w:rPr>
              <w:t>Pantalla</w:t>
            </w:r>
          </w:p>
        </w:tc>
      </w:tr>
      <w:tr w:rsidR="00EC3FF4" w14:paraId="32C72B8F" w14:textId="77777777" w:rsidTr="00EC3FF4">
        <w:tc>
          <w:tcPr>
            <w:tcW w:w="4531" w:type="dxa"/>
          </w:tcPr>
          <w:p w14:paraId="7104800D" w14:textId="5D8DF219" w:rsidR="00EC3FF4" w:rsidRPr="00F809C1" w:rsidRDefault="00EC3FF4" w:rsidP="00EC3FF4">
            <w:pPr>
              <w:pStyle w:val="paragraph"/>
              <w:spacing w:before="0" w:beforeAutospacing="0" w:after="0" w:afterAutospacing="0"/>
              <w:jc w:val="both"/>
              <w:textAlignment w:val="baseline"/>
              <w:rPr>
                <w:rStyle w:val="eop"/>
                <w:rFonts w:ascii="Montserrat" w:hAnsi="Montserrat" w:cs="Arial"/>
              </w:rPr>
            </w:pPr>
            <w:r w:rsidRPr="00F809C1">
              <w:rPr>
                <w:rStyle w:val="eop"/>
                <w:rFonts w:ascii="Montserrat" w:hAnsi="Montserrat"/>
              </w:rPr>
              <w:t>Objektiv</w:t>
            </w:r>
          </w:p>
        </w:tc>
        <w:tc>
          <w:tcPr>
            <w:tcW w:w="4531" w:type="dxa"/>
          </w:tcPr>
          <w:p w14:paraId="25524EE8" w14:textId="55750011" w:rsidR="00EC3FF4" w:rsidRDefault="00EC3FF4" w:rsidP="00EC3FF4">
            <w:pPr>
              <w:pStyle w:val="paragraph"/>
              <w:spacing w:before="0" w:beforeAutospacing="0" w:after="0" w:afterAutospacing="0"/>
              <w:jc w:val="both"/>
              <w:textAlignment w:val="baseline"/>
              <w:rPr>
                <w:rStyle w:val="eop"/>
                <w:rFonts w:ascii="Montserrat" w:hAnsi="Montserrat" w:cs="Arial"/>
              </w:rPr>
            </w:pPr>
            <w:r>
              <w:rPr>
                <w:rStyle w:val="eop"/>
                <w:rFonts w:ascii="Montserrat" w:hAnsi="Montserrat"/>
              </w:rPr>
              <w:t>Objetivo</w:t>
            </w:r>
          </w:p>
        </w:tc>
      </w:tr>
    </w:tbl>
    <w:p w14:paraId="2B9C3C51" w14:textId="77777777" w:rsidR="00EC3FF4" w:rsidRDefault="00EC3FF4" w:rsidP="00FC63D9">
      <w:pPr>
        <w:pStyle w:val="paragraph"/>
        <w:spacing w:before="0" w:beforeAutospacing="0" w:after="0" w:afterAutospacing="0"/>
        <w:jc w:val="both"/>
        <w:textAlignment w:val="baseline"/>
        <w:rPr>
          <w:rStyle w:val="eop"/>
          <w:rFonts w:ascii="Montserrat" w:hAnsi="Montserrat" w:cs="Arial"/>
        </w:rPr>
      </w:pPr>
    </w:p>
    <w:p w14:paraId="00CFFCFA" w14:textId="77777777" w:rsidR="00EC3FF4" w:rsidRDefault="00EC3FF4" w:rsidP="00FC63D9">
      <w:pPr>
        <w:pStyle w:val="paragraph"/>
        <w:spacing w:before="0" w:beforeAutospacing="0" w:after="0" w:afterAutospacing="0"/>
        <w:jc w:val="both"/>
        <w:textAlignment w:val="baseline"/>
        <w:rPr>
          <w:rStyle w:val="eop"/>
          <w:rFonts w:ascii="Montserrat" w:hAnsi="Montserrat" w:cs="Arial"/>
        </w:rPr>
      </w:pPr>
    </w:p>
    <w:p w14:paraId="227BF812" w14:textId="77777777" w:rsidR="00EC3FF4" w:rsidRPr="00FC63D9" w:rsidRDefault="00EC3FF4" w:rsidP="00FC63D9">
      <w:pPr>
        <w:pStyle w:val="paragraph"/>
        <w:spacing w:before="0" w:beforeAutospacing="0" w:after="0" w:afterAutospacing="0"/>
        <w:jc w:val="both"/>
        <w:textAlignment w:val="baseline"/>
        <w:rPr>
          <w:rFonts w:ascii="Montserrat" w:hAnsi="Montserrat" w:cs="Segoe UI"/>
          <w:sz w:val="18"/>
          <w:szCs w:val="18"/>
        </w:rPr>
      </w:pPr>
    </w:p>
    <w:p w14:paraId="1C6A57A5" w14:textId="77777777" w:rsidR="00FC63D9" w:rsidRPr="00FC63D9" w:rsidRDefault="00FC63D9" w:rsidP="00FC63D9">
      <w:pPr>
        <w:pStyle w:val="paragraph"/>
        <w:spacing w:before="0" w:beforeAutospacing="0" w:after="0" w:afterAutospacing="0"/>
        <w:textAlignment w:val="baseline"/>
        <w:rPr>
          <w:rFonts w:ascii="Montserrat" w:hAnsi="Montserrat" w:cs="Segoe UI"/>
          <w:sz w:val="18"/>
          <w:szCs w:val="18"/>
        </w:rPr>
      </w:pPr>
      <w:r>
        <w:rPr>
          <w:rStyle w:val="normaltextrun"/>
          <w:rFonts w:ascii="Montserrat" w:hAnsi="Montserrat"/>
          <w:sz w:val="28"/>
        </w:rPr>
        <w:t>Tareas temáticas</w:t>
      </w:r>
      <w:r>
        <w:rPr>
          <w:rStyle w:val="eop"/>
          <w:rFonts w:ascii="Montserrat" w:hAnsi="Montserrat"/>
          <w:sz w:val="28"/>
        </w:rPr>
        <w:t> </w:t>
      </w:r>
    </w:p>
    <w:p w14:paraId="1DC953D8" w14:textId="77777777" w:rsidR="00FC63D9" w:rsidRDefault="00FC63D9" w:rsidP="00FC63D9">
      <w:pPr>
        <w:pStyle w:val="paragraph"/>
        <w:spacing w:before="0" w:beforeAutospacing="0" w:after="0" w:afterAutospacing="0"/>
        <w:jc w:val="both"/>
        <w:textAlignment w:val="baseline"/>
        <w:rPr>
          <w:rStyle w:val="normaltextrun"/>
          <w:rFonts w:ascii="Montserrat Light" w:hAnsi="Montserrat Light" w:cs="Arial"/>
        </w:rPr>
      </w:pPr>
    </w:p>
    <w:p w14:paraId="36B10C04" w14:textId="4845187D"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2.</w:t>
      </w:r>
      <w:r>
        <w:rPr>
          <w:rStyle w:val="eop"/>
          <w:rFonts w:ascii="Montserrat Light" w:hAnsi="Montserrat Light"/>
        </w:rPr>
        <w:t> </w:t>
      </w:r>
    </w:p>
    <w:p w14:paraId="21DEDA81" w14:textId="77777777" w:rsidR="00FC63D9" w:rsidRDefault="00FC63D9" w:rsidP="00FC63D9">
      <w:pPr>
        <w:pStyle w:val="paragraph"/>
        <w:spacing w:before="0" w:beforeAutospacing="0" w:after="0" w:afterAutospacing="0"/>
        <w:jc w:val="both"/>
        <w:textAlignment w:val="baseline"/>
        <w:rPr>
          <w:rStyle w:val="normaltextrun"/>
          <w:rFonts w:ascii="Montserrat Light" w:hAnsi="Montserrat Light" w:cs="Arial"/>
        </w:rPr>
      </w:pPr>
    </w:p>
    <w:p w14:paraId="13E8D0B0" w14:textId="06D54156" w:rsidR="00E734D3" w:rsidRPr="00E734D3" w:rsidRDefault="00FC63D9" w:rsidP="00E734D3">
      <w:pPr>
        <w:pStyle w:val="paragraph"/>
        <w:spacing w:before="0" w:beforeAutospacing="0" w:after="0" w:afterAutospacing="0"/>
        <w:jc w:val="both"/>
        <w:textAlignment w:val="baseline"/>
        <w:rPr>
          <w:rFonts w:ascii="Montserrat Light" w:hAnsi="Montserrat Light" w:cs="Arial"/>
        </w:rPr>
      </w:pPr>
      <w:r>
        <w:rPr>
          <w:rStyle w:val="normaltextrun"/>
          <w:rFonts w:ascii="Montserrat Light" w:hAnsi="Montserrat Light"/>
        </w:rPr>
        <w:t>a) Retira por un momento el marco con el ocular.</w:t>
      </w:r>
      <w:r>
        <w:rPr>
          <w:rStyle w:val="eop"/>
          <w:rFonts w:ascii="Montserrat Light" w:hAnsi="Montserrat Light"/>
        </w:rPr>
        <w:t> </w:t>
      </w:r>
    </w:p>
    <w:p w14:paraId="061402A4"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b) Busca un objeto claro muy alejado (cielo con nubes, ventanas reflectantes...) y desliza la pantalla hasta que puedas reconocer el objeto en la pantalla con nitidez.</w:t>
      </w:r>
      <w:r>
        <w:rPr>
          <w:rStyle w:val="eop"/>
          <w:rFonts w:ascii="Montserrat Light" w:hAnsi="Montserrat Light"/>
        </w:rPr>
        <w:t> </w:t>
      </w:r>
    </w:p>
    <w:p w14:paraId="48B6076C" w14:textId="5734D03F"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rPr>
        <w:lastRenderedPageBreak/>
        <w:t xml:space="preserve">         </w:t>
      </w:r>
      <w:r>
        <w:rPr>
          <w:noProof/>
          <w:sz w:val="18"/>
        </w:rPr>
        <w:drawing>
          <wp:inline distT="0" distB="0" distL="0" distR="0" wp14:anchorId="3E348C5F" wp14:editId="56C134E8">
            <wp:extent cx="3489289" cy="3635829"/>
            <wp:effectExtent l="0" t="0" r="0" b="3175"/>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14452" cy="3662049"/>
                    </a:xfrm>
                    <a:prstGeom prst="rect">
                      <a:avLst/>
                    </a:prstGeom>
                    <a:noFill/>
                    <a:ln>
                      <a:noFill/>
                    </a:ln>
                  </pic:spPr>
                </pic:pic>
              </a:graphicData>
            </a:graphic>
          </wp:inline>
        </w:drawing>
      </w:r>
      <w:r>
        <w:rPr>
          <w:rStyle w:val="eop"/>
          <w:rFonts w:ascii="Montserrat Light" w:hAnsi="Montserrat Light"/>
        </w:rPr>
        <w:t> </w:t>
      </w:r>
    </w:p>
    <w:p w14:paraId="0A479CC5"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Imagen 2: Imagen real enfocada</w:t>
      </w:r>
      <w:r>
        <w:rPr>
          <w:rStyle w:val="eop"/>
          <w:rFonts w:ascii="Montserrat Light" w:hAnsi="Montserrat Light"/>
        </w:rPr>
        <w:t> </w:t>
      </w:r>
    </w:p>
    <w:p w14:paraId="7855DF92"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eop"/>
          <w:rFonts w:ascii="Montserrat Light" w:hAnsi="Montserrat Light"/>
        </w:rPr>
        <w:t> </w:t>
      </w:r>
    </w:p>
    <w:p w14:paraId="116ED21D"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c) Ahora coloca nuevamente el marco con el ocular. El ocular actúa como una lupa.</w:t>
      </w:r>
      <w:r>
        <w:rPr>
          <w:rStyle w:val="eop"/>
          <w:rFonts w:ascii="Montserrat Light" w:hAnsi="Montserrat Light"/>
        </w:rPr>
        <w:t> </w:t>
      </w:r>
    </w:p>
    <w:p w14:paraId="637F4F91"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d) Desliza el ocular de manera que la imagen en la pantalla se vea nítida.</w:t>
      </w:r>
      <w:r>
        <w:rPr>
          <w:rStyle w:val="eop"/>
          <w:rFonts w:ascii="Montserrat Light" w:hAnsi="Montserrat Light"/>
        </w:rPr>
        <w:t> </w:t>
      </w:r>
    </w:p>
    <w:p w14:paraId="261C4DE3"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e) Retira el papel transparente del soporte de la pantalla y mira hacia el motivo directamente a través del ocular y del objetivo.</w:t>
      </w:r>
      <w:r>
        <w:rPr>
          <w:rStyle w:val="eop"/>
          <w:rFonts w:ascii="Montserrat Light" w:hAnsi="Montserrat Light"/>
        </w:rPr>
        <w:t> </w:t>
      </w:r>
    </w:p>
    <w:p w14:paraId="26E4B9A2"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2FB25039" w14:textId="53583573" w:rsidR="00FC63D9" w:rsidRDefault="00FC63D9" w:rsidP="00FC63D9">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3. Completa:</w:t>
      </w:r>
      <w:r>
        <w:rPr>
          <w:rStyle w:val="eop"/>
          <w:rFonts w:ascii="Montserrat Light" w:hAnsi="Montserrat Light"/>
        </w:rPr>
        <w:t> </w:t>
      </w:r>
    </w:p>
    <w:p w14:paraId="7A07641A"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p>
    <w:p w14:paraId="66BC6269"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 xml:space="preserve">El </w:t>
      </w:r>
      <w:r>
        <w:rPr>
          <w:rStyle w:val="normaltextrun"/>
          <w:rFonts w:ascii="Montserrat Light" w:hAnsi="Montserrat Light"/>
          <w:i/>
        </w:rPr>
        <w:t>Telescopio de Kepler</w:t>
      </w:r>
      <w:r>
        <w:rPr>
          <w:rStyle w:val="normaltextrun"/>
          <w:rFonts w:ascii="Montserrat Light" w:hAnsi="Montserrat Light"/>
        </w:rPr>
        <w:t xml:space="preserve"> se compone de dos lentes: de una </w:t>
      </w:r>
      <w:r>
        <w:rPr>
          <w:rStyle w:val="normaltextrun"/>
          <w:rFonts w:ascii="Montserrat Light" w:hAnsi="Montserrat Light"/>
          <w:i/>
        </w:rPr>
        <w:t xml:space="preserve">________ </w:t>
      </w:r>
      <w:r>
        <w:rPr>
          <w:rStyle w:val="normaltextrun"/>
          <w:rFonts w:ascii="Montserrat Light" w:hAnsi="Montserrat Light"/>
        </w:rPr>
        <w:t>y de una _______. </w:t>
      </w:r>
      <w:r>
        <w:rPr>
          <w:rStyle w:val="eop"/>
          <w:rFonts w:ascii="Montserrat Light" w:hAnsi="Montserrat Light"/>
        </w:rPr>
        <w:t> </w:t>
      </w:r>
    </w:p>
    <w:p w14:paraId="64184FD4"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El ___________ proyecta una imagen real, invertida vertical y lateralmente, aumentada, de un objeto alejado. Esa imagen, aumentada una vez más, se observa con el _________ (una lupa).</w:t>
      </w:r>
      <w:r>
        <w:rPr>
          <w:rStyle w:val="eop"/>
          <w:rFonts w:ascii="Montserrat Light" w:hAnsi="Montserrat Light"/>
        </w:rPr>
        <w:t> </w:t>
      </w:r>
    </w:p>
    <w:p w14:paraId="13BB5142"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14291145"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4. Mira con un ojo directamente hacia un objeto alejado, con el otro a través del telescopio de Kepler. Estima cuántas veces el objeto no aumentado cabría en el objeto aumentado.</w:t>
      </w:r>
      <w:r>
        <w:rPr>
          <w:rStyle w:val="eop"/>
          <w:rFonts w:ascii="Montserrat Light" w:hAnsi="Montserrat Light"/>
        </w:rPr>
        <w:t> </w:t>
      </w:r>
    </w:p>
    <w:p w14:paraId="4FEEA966" w14:textId="77777777" w:rsidR="00FC63D9" w:rsidRDefault="00FC63D9" w:rsidP="00FC63D9">
      <w:pPr>
        <w:pStyle w:val="paragraph"/>
        <w:spacing w:before="0" w:beforeAutospacing="0" w:after="0" w:afterAutospacing="0"/>
        <w:jc w:val="center"/>
        <w:textAlignment w:val="baseline"/>
        <w:rPr>
          <w:rStyle w:val="normaltextrun"/>
          <w:rFonts w:ascii="Montserrat Light" w:hAnsi="Montserrat Light" w:cs="Arial"/>
        </w:rPr>
      </w:pPr>
    </w:p>
    <w:p w14:paraId="068831B4" w14:textId="089825CC"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rPr>
        <w:t>Aumento estimado = </w:t>
      </w:r>
      <w:r>
        <w:rPr>
          <w:rStyle w:val="eop"/>
          <w:rFonts w:ascii="Montserrat Light" w:hAnsi="Montserrat Light"/>
        </w:rPr>
        <w:t> </w:t>
      </w:r>
    </w:p>
    <w:p w14:paraId="31E76B42"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eop"/>
          <w:rFonts w:ascii="Montserrat Light" w:hAnsi="Montserrat Light"/>
        </w:rPr>
        <w:t> </w:t>
      </w:r>
    </w:p>
    <w:p w14:paraId="160A848B" w14:textId="49362751"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18"/>
        </w:rPr>
        <w:lastRenderedPageBreak/>
        <w:drawing>
          <wp:inline distT="0" distB="0" distL="0" distR="0" wp14:anchorId="00F9F966" wp14:editId="07519A20">
            <wp:extent cx="5355772" cy="2354367"/>
            <wp:effectExtent l="0" t="0" r="0" b="8255"/>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66538" cy="2359100"/>
                    </a:xfrm>
                    <a:prstGeom prst="rect">
                      <a:avLst/>
                    </a:prstGeom>
                    <a:noFill/>
                    <a:ln>
                      <a:noFill/>
                    </a:ln>
                  </pic:spPr>
                </pic:pic>
              </a:graphicData>
            </a:graphic>
          </wp:inline>
        </w:drawing>
      </w:r>
      <w:r>
        <w:rPr>
          <w:rStyle w:val="eop"/>
          <w:rFonts w:ascii="Montserrat Light" w:hAnsi="Montserrat Light"/>
        </w:rPr>
        <w:t> </w:t>
      </w:r>
    </w:p>
    <w:p w14:paraId="2C8B7980"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Imagen 3: Mira hacia una farola sin y con telescopio</w:t>
      </w:r>
      <w:r>
        <w:rPr>
          <w:rStyle w:val="eop"/>
          <w:rFonts w:ascii="Montserrat Light" w:hAnsi="Montserrat Light"/>
        </w:rPr>
        <w:t> </w:t>
      </w:r>
    </w:p>
    <w:p w14:paraId="2C8FD9E4" w14:textId="77777777" w:rsidR="00FC63D9" w:rsidRDefault="00FC63D9" w:rsidP="00FC63D9">
      <w:pPr>
        <w:pStyle w:val="paragraph"/>
        <w:spacing w:before="0" w:beforeAutospacing="0" w:after="0" w:afterAutospacing="0"/>
        <w:jc w:val="both"/>
        <w:textAlignment w:val="baseline"/>
        <w:rPr>
          <w:rStyle w:val="normaltextrun"/>
          <w:rFonts w:ascii="Montserrat Light" w:hAnsi="Montserrat Light" w:cs="Arial"/>
        </w:rPr>
      </w:pPr>
    </w:p>
    <w:p w14:paraId="7DC0F565" w14:textId="11E580EE"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5. La distancia focal del objetivo es de 10,3 cm. La distancia focal del ocular es de 4 cm. Calcula el aumento del telescopio de Kepler con la fórmula</w:t>
      </w:r>
      <w:r>
        <w:rPr>
          <w:rStyle w:val="eop"/>
          <w:rFonts w:ascii="Montserrat Light" w:hAnsi="Montserrat Light"/>
        </w:rPr>
        <w:t> </w:t>
      </w:r>
    </w:p>
    <w:p w14:paraId="6E9311FC"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1B25D8C6"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rPr>
        <w:t>Aumento = distancia focal objetivo / distancia focal ocular = </w:t>
      </w:r>
      <w:r>
        <w:rPr>
          <w:rStyle w:val="eop"/>
          <w:rFonts w:ascii="Montserrat Light" w:hAnsi="Montserrat Light"/>
        </w:rPr>
        <w:t> </w:t>
      </w:r>
    </w:p>
    <w:p w14:paraId="15F9F0E2"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eop"/>
          <w:rFonts w:ascii="Montserrat Light" w:hAnsi="Montserrat Light"/>
        </w:rPr>
        <w:t> </w:t>
      </w:r>
    </w:p>
    <w:p w14:paraId="309AD67C"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 xml:space="preserve">Los oculares nunca se componen de lentes simples. Por razones técnicas se utilizan sistemas de lentes. Un tipo muy utilizado en los telescopios es el </w:t>
      </w:r>
      <w:r>
        <w:rPr>
          <w:rStyle w:val="normaltextrun"/>
          <w:rFonts w:ascii="Montserrat Light" w:hAnsi="Montserrat Light"/>
          <w:i/>
        </w:rPr>
        <w:t>ocular de Plössl.</w:t>
      </w:r>
      <w:r>
        <w:rPr>
          <w:rStyle w:val="eop"/>
          <w:rFonts w:ascii="Montserrat Light" w:hAnsi="Montserrat Light"/>
        </w:rPr>
        <w:t> </w:t>
      </w:r>
    </w:p>
    <w:p w14:paraId="0CD9A838" w14:textId="77777777" w:rsidR="00FC63D9" w:rsidRDefault="00FC63D9" w:rsidP="00FC63D9">
      <w:pPr>
        <w:pStyle w:val="paragraph"/>
        <w:spacing w:before="0" w:beforeAutospacing="0" w:after="0" w:afterAutospacing="0"/>
        <w:jc w:val="both"/>
        <w:textAlignment w:val="baseline"/>
        <w:rPr>
          <w:rStyle w:val="normaltextrun"/>
          <w:rFonts w:ascii="Montserrat Light" w:hAnsi="Montserrat Light" w:cs="Arial"/>
        </w:rPr>
      </w:pPr>
    </w:p>
    <w:p w14:paraId="3F23185B" w14:textId="0FE47FAC" w:rsidR="00FC63D9" w:rsidRDefault="00FC63D9" w:rsidP="00FC63D9">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6. Modifica el ocular simple como se indica en el manual de instrucciones, en un ocular de Plössl. Presta atención a orientar el soporte de lentes negros precisamente de forma paralela con respecto al primero.</w:t>
      </w:r>
      <w:r>
        <w:rPr>
          <w:rStyle w:val="eop"/>
          <w:rFonts w:ascii="Montserrat Light" w:hAnsi="Montserrat Light"/>
        </w:rPr>
        <w:t> </w:t>
      </w:r>
    </w:p>
    <w:p w14:paraId="4C0299BD" w14:textId="77777777" w:rsidR="00E734D3" w:rsidRPr="00FC63D9" w:rsidRDefault="00E734D3" w:rsidP="00FC63D9">
      <w:pPr>
        <w:pStyle w:val="paragraph"/>
        <w:spacing w:before="0" w:beforeAutospacing="0" w:after="0" w:afterAutospacing="0"/>
        <w:jc w:val="both"/>
        <w:textAlignment w:val="baseline"/>
        <w:rPr>
          <w:rFonts w:ascii="Montserrat Light" w:hAnsi="Montserrat Light" w:cs="Segoe UI"/>
          <w:sz w:val="18"/>
          <w:szCs w:val="18"/>
        </w:rPr>
      </w:pPr>
    </w:p>
    <w:p w14:paraId="406A3593" w14:textId="51C5C7F0"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18"/>
        </w:rPr>
        <w:drawing>
          <wp:inline distT="0" distB="0" distL="0" distR="0" wp14:anchorId="10E16C37" wp14:editId="49639937">
            <wp:extent cx="3320143" cy="3220598"/>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39245" cy="3239127"/>
                    </a:xfrm>
                    <a:prstGeom prst="rect">
                      <a:avLst/>
                    </a:prstGeom>
                    <a:noFill/>
                    <a:ln>
                      <a:noFill/>
                    </a:ln>
                  </pic:spPr>
                </pic:pic>
              </a:graphicData>
            </a:graphic>
          </wp:inline>
        </w:drawing>
      </w:r>
      <w:r>
        <w:rPr>
          <w:rStyle w:val="eop"/>
          <w:rFonts w:ascii="Montserrat Light" w:hAnsi="Montserrat Light"/>
        </w:rPr>
        <w:t> </w:t>
      </w:r>
    </w:p>
    <w:p w14:paraId="45960C10"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Imagen 4: Ocular de Plössl</w:t>
      </w:r>
      <w:r>
        <w:rPr>
          <w:rStyle w:val="eop"/>
          <w:rFonts w:ascii="Montserrat Light" w:hAnsi="Montserrat Light"/>
        </w:rPr>
        <w:t> </w:t>
      </w:r>
    </w:p>
    <w:p w14:paraId="28599C7A"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eop"/>
          <w:rFonts w:ascii="Montserrat Light" w:hAnsi="Montserrat Light"/>
        </w:rPr>
        <w:t> </w:t>
      </w:r>
    </w:p>
    <w:p w14:paraId="10D4C5EC"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7. Repite la tarea 4 con el ocular de Plössl.</w:t>
      </w:r>
      <w:r>
        <w:rPr>
          <w:rStyle w:val="eop"/>
          <w:rFonts w:ascii="Montserrat Light" w:hAnsi="Montserrat Light"/>
        </w:rPr>
        <w:t> </w:t>
      </w:r>
    </w:p>
    <w:p w14:paraId="4DB99ACB"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lastRenderedPageBreak/>
        <w:t> </w:t>
      </w:r>
    </w:p>
    <w:p w14:paraId="64743017"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rPr>
        <w:t>Aumento estimado =</w:t>
      </w:r>
      <w:r>
        <w:rPr>
          <w:rStyle w:val="eop"/>
          <w:rFonts w:ascii="Montserrat Light" w:hAnsi="Montserrat Light"/>
        </w:rPr>
        <w:t> </w:t>
      </w:r>
    </w:p>
    <w:p w14:paraId="5865D418"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55869294" w14:textId="72A5B52F"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18"/>
        </w:rPr>
        <w:drawing>
          <wp:inline distT="0" distB="0" distL="0" distR="0" wp14:anchorId="33012943" wp14:editId="3EC5AC59">
            <wp:extent cx="5323115" cy="2244956"/>
            <wp:effectExtent l="0" t="0" r="0" b="3175"/>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1903" cy="2248662"/>
                    </a:xfrm>
                    <a:prstGeom prst="rect">
                      <a:avLst/>
                    </a:prstGeom>
                    <a:noFill/>
                    <a:ln>
                      <a:noFill/>
                    </a:ln>
                  </pic:spPr>
                </pic:pic>
              </a:graphicData>
            </a:graphic>
          </wp:inline>
        </w:drawing>
      </w:r>
      <w:r>
        <w:rPr>
          <w:rStyle w:val="eop"/>
          <w:rFonts w:ascii="Montserrat Light" w:hAnsi="Montserrat Light"/>
        </w:rPr>
        <w:t> </w:t>
      </w:r>
    </w:p>
    <w:p w14:paraId="26B22D41"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Imagen 5: Sin telescopio y con telescopio con ocular de Plössl</w:t>
      </w:r>
      <w:r>
        <w:rPr>
          <w:rStyle w:val="eop"/>
          <w:rFonts w:ascii="Montserrat Light" w:hAnsi="Montserrat Light"/>
        </w:rPr>
        <w:t> </w:t>
      </w:r>
    </w:p>
    <w:p w14:paraId="3426A1B6" w14:textId="77777777" w:rsidR="00FC63D9" w:rsidRDefault="00FC63D9" w:rsidP="00FC63D9">
      <w:pPr>
        <w:pStyle w:val="paragraph"/>
        <w:spacing w:before="0" w:beforeAutospacing="0" w:after="0" w:afterAutospacing="0"/>
        <w:jc w:val="both"/>
        <w:textAlignment w:val="baseline"/>
        <w:rPr>
          <w:rStyle w:val="normaltextrun"/>
          <w:rFonts w:ascii="Montserrat Light" w:hAnsi="Montserrat Light" w:cs="Arial"/>
        </w:rPr>
      </w:pPr>
    </w:p>
    <w:p w14:paraId="1C7EE943" w14:textId="1517265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8. Modifica la fórmula de la tarea 5 y calcula la distancia focal del ocular de Plössl en base al aumento estimado y a la distancia focal del objetivo.</w:t>
      </w:r>
      <w:r>
        <w:rPr>
          <w:rStyle w:val="eop"/>
          <w:rFonts w:ascii="Montserrat Light" w:hAnsi="Montserrat Light"/>
        </w:rPr>
        <w:t> </w:t>
      </w:r>
    </w:p>
    <w:p w14:paraId="4BC7703A"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3D294673"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rPr>
        <w:t>Distancia focal del ocular de Plössl ≈ </w:t>
      </w:r>
      <w:r>
        <w:rPr>
          <w:rStyle w:val="eop"/>
          <w:rFonts w:ascii="Montserrat Light" w:hAnsi="Montserrat Light"/>
        </w:rPr>
        <w:t> </w:t>
      </w:r>
    </w:p>
    <w:p w14:paraId="73807A66"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22E485FB" w14:textId="77777777" w:rsidR="00FC63D9" w:rsidRPr="00FC63D9" w:rsidRDefault="00FC63D9" w:rsidP="00FC63D9">
      <w:pPr>
        <w:pStyle w:val="paragraph"/>
        <w:spacing w:before="0" w:beforeAutospacing="0" w:after="0" w:afterAutospacing="0"/>
        <w:textAlignment w:val="baseline"/>
        <w:rPr>
          <w:rFonts w:ascii="Montserrat" w:hAnsi="Montserrat" w:cs="Segoe UI"/>
          <w:sz w:val="18"/>
          <w:szCs w:val="18"/>
        </w:rPr>
      </w:pPr>
      <w:r>
        <w:rPr>
          <w:rStyle w:val="normaltextrun"/>
          <w:rFonts w:ascii="Montserrat" w:hAnsi="Montserrat"/>
          <w:sz w:val="28"/>
        </w:rPr>
        <w:t>Tarea experimental</w:t>
      </w:r>
      <w:r>
        <w:rPr>
          <w:rStyle w:val="eop"/>
          <w:rFonts w:ascii="Montserrat" w:hAnsi="Montserrat"/>
          <w:sz w:val="28"/>
        </w:rPr>
        <w:t> </w:t>
      </w:r>
    </w:p>
    <w:p w14:paraId="33F4A974"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4C15949E"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9. Prueba el telescopio en el cielo nocturno.</w:t>
      </w:r>
      <w:r>
        <w:rPr>
          <w:rStyle w:val="eop"/>
          <w:rFonts w:ascii="Montserrat Light" w:hAnsi="Montserrat Light"/>
        </w:rPr>
        <w:t> </w:t>
      </w:r>
    </w:p>
    <w:p w14:paraId="72F34431"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798C00FC" w14:textId="2D60A603" w:rsidR="00FC63D9" w:rsidRDefault="00FC63D9" w:rsidP="00E734D3">
      <w:pPr>
        <w:pStyle w:val="paragraph"/>
        <w:numPr>
          <w:ilvl w:val="0"/>
          <w:numId w:val="36"/>
        </w:numPr>
        <w:spacing w:before="0" w:beforeAutospacing="0" w:after="0" w:afterAutospacing="0"/>
        <w:jc w:val="center"/>
        <w:textAlignment w:val="baseline"/>
        <w:rPr>
          <w:rStyle w:val="eop"/>
          <w:rFonts w:ascii="Montserrat Light" w:hAnsi="Montserrat Light" w:cs="Arial"/>
        </w:rPr>
      </w:pPr>
      <w:r>
        <w:rPr>
          <w:rStyle w:val="normaltextrun"/>
          <w:rFonts w:ascii="Montserrat Light" w:hAnsi="Montserrat Light"/>
        </w:rPr>
        <w:t>En el límite claro/oscuro parcialmente puedes reconocer cráteres en la luna.</w:t>
      </w:r>
      <w:r>
        <w:rPr>
          <w:rStyle w:val="eop"/>
          <w:rFonts w:ascii="Montserrat Light" w:hAnsi="Montserrat Light"/>
        </w:rPr>
        <w:t> </w:t>
      </w:r>
    </w:p>
    <w:p w14:paraId="5AB6E430"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p>
    <w:p w14:paraId="0B0EC70D" w14:textId="2936FEA6"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18"/>
        </w:rPr>
        <w:drawing>
          <wp:inline distT="0" distB="0" distL="0" distR="0" wp14:anchorId="4E98C5EB" wp14:editId="0D023850">
            <wp:extent cx="1714500" cy="1562100"/>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0" cy="1562100"/>
                    </a:xfrm>
                    <a:prstGeom prst="rect">
                      <a:avLst/>
                    </a:prstGeom>
                    <a:noFill/>
                    <a:ln>
                      <a:noFill/>
                    </a:ln>
                  </pic:spPr>
                </pic:pic>
              </a:graphicData>
            </a:graphic>
          </wp:inline>
        </w:drawing>
      </w:r>
      <w:r>
        <w:rPr>
          <w:rStyle w:val="eop"/>
          <w:rFonts w:ascii="Montserrat Light" w:hAnsi="Montserrat Light"/>
        </w:rPr>
        <w:t> </w:t>
      </w:r>
    </w:p>
    <w:p w14:paraId="4B8EC32F" w14:textId="77777777" w:rsidR="00FC63D9" w:rsidRDefault="00FC63D9" w:rsidP="00FC63D9">
      <w:pPr>
        <w:pStyle w:val="paragraph"/>
        <w:spacing w:before="0" w:beforeAutospacing="0" w:after="0" w:afterAutospacing="0"/>
        <w:jc w:val="center"/>
        <w:textAlignment w:val="baseline"/>
        <w:rPr>
          <w:rStyle w:val="normaltextrun"/>
          <w:rFonts w:ascii="Montserrat Light" w:hAnsi="Montserrat Light" w:cs="Arial"/>
          <w:i/>
          <w:iCs/>
        </w:rPr>
      </w:pPr>
    </w:p>
    <w:p w14:paraId="50F6E8CE" w14:textId="355CFE26"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Imagen 5: Estructuras de cráteres en el límite claro/oscuro de la luna</w:t>
      </w:r>
      <w:r>
        <w:rPr>
          <w:rStyle w:val="eop"/>
          <w:rFonts w:ascii="Montserrat Light" w:hAnsi="Montserrat Light"/>
        </w:rPr>
        <w:t> </w:t>
      </w:r>
    </w:p>
    <w:p w14:paraId="2B4E11AF"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eop"/>
          <w:rFonts w:ascii="Montserrat Light" w:hAnsi="Montserrat Light"/>
        </w:rPr>
        <w:t> </w:t>
      </w:r>
    </w:p>
    <w:p w14:paraId="6D094129" w14:textId="4F3AA99A" w:rsidR="00FC63D9" w:rsidRPr="00FC63D9" w:rsidRDefault="00FC63D9" w:rsidP="00E734D3">
      <w:pPr>
        <w:pStyle w:val="paragraph"/>
        <w:numPr>
          <w:ilvl w:val="0"/>
          <w:numId w:val="34"/>
        </w:numPr>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 xml:space="preserve">En la constelación </w:t>
      </w:r>
      <w:r>
        <w:rPr>
          <w:rStyle w:val="normaltextrun"/>
          <w:rFonts w:ascii="Montserrat Light" w:hAnsi="Montserrat Light"/>
          <w:i/>
        </w:rPr>
        <w:t>Osa Mayor</w:t>
      </w:r>
      <w:r>
        <w:rPr>
          <w:rStyle w:val="normaltextrun"/>
          <w:rFonts w:ascii="Montserrat Light" w:hAnsi="Montserrat Light"/>
        </w:rPr>
        <w:t xml:space="preserve"> hay una estrella binaria que puede verse en Alemania durante todo el año. </w:t>
      </w:r>
      <w:r>
        <w:rPr>
          <w:rStyle w:val="normaltextrun"/>
          <w:rFonts w:ascii="Montserrat Light" w:hAnsi="Montserrat Light"/>
          <w:i/>
        </w:rPr>
        <w:t>Mizar</w:t>
      </w:r>
      <w:r>
        <w:rPr>
          <w:rStyle w:val="normaltextrun"/>
          <w:rFonts w:ascii="Montserrat Light" w:hAnsi="Montserrat Light"/>
        </w:rPr>
        <w:t xml:space="preserve"> está acompañada por </w:t>
      </w:r>
      <w:r>
        <w:rPr>
          <w:rStyle w:val="normaltextrun"/>
          <w:rFonts w:ascii="Montserrat Light" w:hAnsi="Montserrat Light"/>
          <w:i/>
        </w:rPr>
        <w:t>Alcor</w:t>
      </w:r>
      <w:r>
        <w:rPr>
          <w:rStyle w:val="normaltextrun"/>
          <w:rFonts w:ascii="Montserrat Light" w:hAnsi="Montserrat Light"/>
        </w:rPr>
        <w:t>, que puede reconocerse a simple vista si hay muy buenas condiciones. Las dos se consideran, por tanto, como comprobadores ópticos. Puedes observarlas fácilmente a través del telescopio de Kepler.</w:t>
      </w:r>
      <w:r>
        <w:rPr>
          <w:rStyle w:val="eop"/>
          <w:rFonts w:ascii="Montserrat Light" w:hAnsi="Montserrat Light"/>
        </w:rPr>
        <w:t> </w:t>
      </w:r>
    </w:p>
    <w:p w14:paraId="1715B2E4" w14:textId="23A2EAC4"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18"/>
        </w:rPr>
        <w:lastRenderedPageBreak/>
        <w:drawing>
          <wp:inline distT="0" distB="0" distL="0" distR="0" wp14:anchorId="55EDB102" wp14:editId="0FCA0D61">
            <wp:extent cx="3515814" cy="2902717"/>
            <wp:effectExtent l="0" t="0" r="889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40904" cy="2923432"/>
                    </a:xfrm>
                    <a:prstGeom prst="rect">
                      <a:avLst/>
                    </a:prstGeom>
                    <a:noFill/>
                    <a:ln>
                      <a:noFill/>
                    </a:ln>
                  </pic:spPr>
                </pic:pic>
              </a:graphicData>
            </a:graphic>
          </wp:inline>
        </w:drawing>
      </w:r>
      <w:r>
        <w:rPr>
          <w:rStyle w:val="eop"/>
          <w:rFonts w:ascii="Montserrat Light" w:hAnsi="Montserrat Light"/>
        </w:rPr>
        <w:t> </w:t>
      </w:r>
    </w:p>
    <w:p w14:paraId="367C8502"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Imagen 6: Osa Mayor con las estrellas binarias Mizar y Alcor</w:t>
      </w:r>
      <w:r>
        <w:rPr>
          <w:rStyle w:val="eop"/>
          <w:rFonts w:ascii="Montserrat Light" w:hAnsi="Montserrat Light"/>
        </w:rPr>
        <w:t> </w:t>
      </w:r>
    </w:p>
    <w:p w14:paraId="62076FB2" w14:textId="7C26BFD2" w:rsidR="00FC63D9" w:rsidRPr="00FC63D9" w:rsidRDefault="00FC63D9" w:rsidP="00E734D3">
      <w:pPr>
        <w:pStyle w:val="paragraph"/>
        <w:numPr>
          <w:ilvl w:val="0"/>
          <w:numId w:val="32"/>
        </w:numPr>
        <w:spacing w:before="0" w:beforeAutospacing="0" w:after="0" w:afterAutospacing="0"/>
        <w:jc w:val="center"/>
        <w:textAlignment w:val="baseline"/>
        <w:rPr>
          <w:rFonts w:ascii="Montserrat Light" w:hAnsi="Montserrat Light" w:cs="Segoe UI"/>
          <w:sz w:val="18"/>
          <w:szCs w:val="18"/>
        </w:rPr>
      </w:pPr>
    </w:p>
    <w:p w14:paraId="5254F4ED" w14:textId="7599D964" w:rsidR="00FC63D9" w:rsidRPr="00FC63D9" w:rsidRDefault="00FC63D9" w:rsidP="00E734D3">
      <w:pPr>
        <w:pStyle w:val="paragraph"/>
        <w:numPr>
          <w:ilvl w:val="0"/>
          <w:numId w:val="32"/>
        </w:numPr>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Siempre vale la pena observar Las Pléyades. Se pueden ver por la noche en otoño y en invierno. Se encuentran en la constelación de Tauro y ocupan aproximadamente una superficie del tamaño del disco lunar en un campo visual. En la historia de la humanidad tuvieron un significado calendario excepcional. Se trata de cúmulos estelares abiertos con alrededor de 400 estrellas, de las que solo las más claras pueden verse a simple vista. Las estrellas son comparativamente jóvenes (con una edad de aproximadamente 125 millones de años), brillan muy azul y están alejadas a unos 400 años luz de nosotros.</w:t>
      </w:r>
      <w:r>
        <w:rPr>
          <w:rStyle w:val="eop"/>
          <w:rFonts w:ascii="Montserrat Light" w:hAnsi="Montserrat Light"/>
        </w:rPr>
        <w:t> </w:t>
      </w:r>
    </w:p>
    <w:p w14:paraId="20450C34" w14:textId="4CDE1DE5"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18"/>
        </w:rPr>
        <w:drawing>
          <wp:inline distT="0" distB="0" distL="0" distR="0" wp14:anchorId="1AAC79CA" wp14:editId="5EEB602C">
            <wp:extent cx="2710543" cy="2301095"/>
            <wp:effectExtent l="0" t="0" r="0" b="4445"/>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20628" cy="2309657"/>
                    </a:xfrm>
                    <a:prstGeom prst="rect">
                      <a:avLst/>
                    </a:prstGeom>
                    <a:noFill/>
                    <a:ln>
                      <a:noFill/>
                    </a:ln>
                  </pic:spPr>
                </pic:pic>
              </a:graphicData>
            </a:graphic>
          </wp:inline>
        </w:drawing>
      </w:r>
      <w:r>
        <w:rPr>
          <w:rStyle w:val="eop"/>
          <w:rFonts w:ascii="Montserrat Light" w:hAnsi="Montserrat Light"/>
        </w:rPr>
        <w:t> </w:t>
      </w:r>
    </w:p>
    <w:p w14:paraId="13F1F425"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Imagen 7: Las Siete Hermanas de las Pléyades.</w:t>
      </w:r>
      <w:r>
        <w:rPr>
          <w:rStyle w:val="eop"/>
          <w:rFonts w:ascii="Montserrat Light" w:hAnsi="Montserrat Light"/>
        </w:rPr>
        <w:t> </w:t>
      </w:r>
    </w:p>
    <w:p w14:paraId="442FED55"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eop"/>
          <w:rFonts w:ascii="Montserrat Light" w:hAnsi="Montserrat Light"/>
        </w:rPr>
        <w:t> </w:t>
      </w:r>
    </w:p>
    <w:p w14:paraId="7DB0B110" w14:textId="14CD06DF" w:rsidR="00FC63D9" w:rsidRPr="00E734D3" w:rsidRDefault="00FC63D9" w:rsidP="00E734D3">
      <w:pPr>
        <w:pStyle w:val="paragraph"/>
        <w:numPr>
          <w:ilvl w:val="0"/>
          <w:numId w:val="31"/>
        </w:numPr>
        <w:spacing w:before="0" w:beforeAutospacing="0" w:after="0" w:afterAutospacing="0"/>
        <w:jc w:val="both"/>
        <w:textAlignment w:val="baseline"/>
        <w:rPr>
          <w:rStyle w:val="eop"/>
          <w:rFonts w:ascii="Montserrat Light" w:hAnsi="Montserrat Light" w:cs="Segoe UI"/>
          <w:sz w:val="18"/>
          <w:szCs w:val="18"/>
        </w:rPr>
      </w:pPr>
      <w:r>
        <w:rPr>
          <w:rStyle w:val="normaltextrun"/>
          <w:rFonts w:ascii="Montserrat Light" w:hAnsi="Montserrat Light"/>
        </w:rPr>
        <w:t>Bajo condiciones óptimas, pocos días se puede ver el planeta Venus parcialmente como una hoz, al amanecer o al atardecer. Busca información en Internet sobre fechas posibles.</w:t>
      </w:r>
      <w:r>
        <w:rPr>
          <w:rStyle w:val="eop"/>
          <w:rFonts w:ascii="Montserrat Light" w:hAnsi="Montserrat Light"/>
        </w:rPr>
        <w:t> </w:t>
      </w:r>
    </w:p>
    <w:p w14:paraId="188D4EE3" w14:textId="001824F3" w:rsidR="00E734D3" w:rsidRDefault="00E734D3" w:rsidP="00E734D3">
      <w:pPr>
        <w:pStyle w:val="paragraph"/>
        <w:spacing w:before="0" w:beforeAutospacing="0" w:after="0" w:afterAutospacing="0"/>
        <w:ind w:left="720"/>
        <w:jc w:val="both"/>
        <w:textAlignment w:val="baseline"/>
        <w:rPr>
          <w:rStyle w:val="eop"/>
          <w:rFonts w:ascii="Montserrat Light" w:hAnsi="Montserrat Light" w:cs="Arial"/>
        </w:rPr>
      </w:pPr>
    </w:p>
    <w:p w14:paraId="394E2085" w14:textId="05426889" w:rsidR="00E734D3" w:rsidRDefault="00E734D3" w:rsidP="00E734D3">
      <w:pPr>
        <w:pStyle w:val="paragraph"/>
        <w:spacing w:before="0" w:beforeAutospacing="0" w:after="0" w:afterAutospacing="0"/>
        <w:ind w:left="720"/>
        <w:jc w:val="both"/>
        <w:textAlignment w:val="baseline"/>
        <w:rPr>
          <w:rStyle w:val="eop"/>
          <w:rFonts w:ascii="Montserrat Light" w:hAnsi="Montserrat Light" w:cs="Arial"/>
        </w:rPr>
      </w:pPr>
    </w:p>
    <w:p w14:paraId="5FB10531" w14:textId="25211633" w:rsidR="00E734D3" w:rsidRDefault="00E734D3" w:rsidP="00E734D3">
      <w:pPr>
        <w:pStyle w:val="paragraph"/>
        <w:spacing w:before="0" w:beforeAutospacing="0" w:after="0" w:afterAutospacing="0"/>
        <w:ind w:left="720"/>
        <w:jc w:val="both"/>
        <w:textAlignment w:val="baseline"/>
        <w:rPr>
          <w:rStyle w:val="eop"/>
          <w:rFonts w:ascii="Montserrat Light" w:hAnsi="Montserrat Light" w:cs="Arial"/>
        </w:rPr>
      </w:pPr>
    </w:p>
    <w:p w14:paraId="015D5D80" w14:textId="77777777" w:rsidR="00E734D3" w:rsidRPr="00FC63D9" w:rsidRDefault="00E734D3" w:rsidP="00E734D3">
      <w:pPr>
        <w:pStyle w:val="paragraph"/>
        <w:spacing w:before="0" w:beforeAutospacing="0" w:after="0" w:afterAutospacing="0"/>
        <w:ind w:left="720"/>
        <w:jc w:val="both"/>
        <w:textAlignment w:val="baseline"/>
        <w:rPr>
          <w:rFonts w:ascii="Montserrat Light" w:hAnsi="Montserrat Light" w:cs="Segoe UI"/>
          <w:sz w:val="18"/>
          <w:szCs w:val="18"/>
        </w:rPr>
      </w:pPr>
    </w:p>
    <w:p w14:paraId="6A84CE5F" w14:textId="556FFE68" w:rsidR="00FC63D9" w:rsidRPr="00FC63D9" w:rsidRDefault="00FC63D9" w:rsidP="00E734D3">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lastRenderedPageBreak/>
        <w:t> </w:t>
      </w:r>
      <w:r>
        <w:rPr>
          <w:rStyle w:val="normaltextrun"/>
          <w:rFonts w:ascii="Montserrat Light" w:hAnsi="Montserrat Light"/>
        </w:rPr>
        <w:t>10. El aumento no es el parámetro más importante de un telescopio. Busca información sobre otros parámetros en la página de Internet</w:t>
      </w:r>
      <w:r>
        <w:rPr>
          <w:rStyle w:val="eop"/>
          <w:rFonts w:ascii="Montserrat Light" w:hAnsi="Montserrat Light"/>
        </w:rPr>
        <w:t> </w:t>
      </w:r>
    </w:p>
    <w:p w14:paraId="19C32387" w14:textId="77777777" w:rsidR="00FC63D9" w:rsidRDefault="00FC63D9" w:rsidP="00FC63D9">
      <w:pPr>
        <w:pStyle w:val="paragraph"/>
        <w:spacing w:before="0" w:beforeAutospacing="0" w:after="0" w:afterAutospacing="0"/>
        <w:jc w:val="both"/>
        <w:textAlignment w:val="baseline"/>
        <w:rPr>
          <w:rStyle w:val="normaltextrun"/>
          <w:rFonts w:ascii="Montserrat Light" w:hAnsi="Montserrat Light" w:cs="Arial"/>
        </w:rPr>
      </w:pPr>
    </w:p>
    <w:p w14:paraId="03EE0DEC" w14:textId="3EE2B193"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http://www.hobby-astronomie.com/teleskope_optische_grundlagen.html</w:t>
      </w:r>
      <w:r>
        <w:rPr>
          <w:rStyle w:val="eop"/>
          <w:rFonts w:ascii="Montserrat Light" w:hAnsi="Montserrat Light"/>
        </w:rPr>
        <w:t> </w:t>
      </w:r>
    </w:p>
    <w:p w14:paraId="5E98D06D"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e intenta determinarlos para el telescopio de Kepler.</w:t>
      </w:r>
      <w:r>
        <w:rPr>
          <w:rStyle w:val="eop"/>
          <w:rFonts w:ascii="Montserrat Light" w:hAnsi="Montserrat Light"/>
        </w:rPr>
        <w:t> </w:t>
      </w:r>
    </w:p>
    <w:p w14:paraId="2780E08F"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eop"/>
          <w:rFonts w:ascii="Montserrat Light" w:hAnsi="Montserrat Light"/>
        </w:rPr>
        <w:t> </w:t>
      </w:r>
    </w:p>
    <w:p w14:paraId="16338433" w14:textId="46471570"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18"/>
        </w:rPr>
        <w:drawing>
          <wp:inline distT="0" distB="0" distL="0" distR="0" wp14:anchorId="65C8E89D" wp14:editId="59732345">
            <wp:extent cx="1828800" cy="1994695"/>
            <wp:effectExtent l="0" t="0" r="0" b="571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32374" cy="1998593"/>
                    </a:xfrm>
                    <a:prstGeom prst="rect">
                      <a:avLst/>
                    </a:prstGeom>
                    <a:noFill/>
                    <a:ln>
                      <a:noFill/>
                    </a:ln>
                  </pic:spPr>
                </pic:pic>
              </a:graphicData>
            </a:graphic>
          </wp:inline>
        </w:drawing>
      </w:r>
      <w:r>
        <w:rPr>
          <w:rStyle w:val="normaltextrun"/>
          <w:rFonts w:ascii="Montserrat Light" w:hAnsi="Montserrat Light"/>
        </w:rPr>
        <w:t xml:space="preserve">    </w:t>
      </w:r>
      <w:r>
        <w:rPr>
          <w:noProof/>
          <w:sz w:val="18"/>
        </w:rPr>
        <w:drawing>
          <wp:inline distT="0" distB="0" distL="0" distR="0" wp14:anchorId="6790ABA5" wp14:editId="5ECCD76C">
            <wp:extent cx="2438400" cy="1805940"/>
            <wp:effectExtent l="0" t="0" r="0" b="381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38400" cy="1805940"/>
                    </a:xfrm>
                    <a:prstGeom prst="rect">
                      <a:avLst/>
                    </a:prstGeom>
                    <a:noFill/>
                    <a:ln>
                      <a:noFill/>
                    </a:ln>
                  </pic:spPr>
                </pic:pic>
              </a:graphicData>
            </a:graphic>
          </wp:inline>
        </w:drawing>
      </w:r>
      <w:r>
        <w:rPr>
          <w:rStyle w:val="eop"/>
          <w:rFonts w:ascii="Montserrat Light" w:hAnsi="Montserrat Light"/>
        </w:rPr>
        <w:t> </w:t>
      </w:r>
    </w:p>
    <w:p w14:paraId="51635F7C"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Imagen 8: Johannes Kepler (1571-1630) descubrió las Leyes de las órbitas de los planetas</w:t>
      </w:r>
      <w:r>
        <w:rPr>
          <w:rStyle w:val="eop"/>
          <w:rFonts w:ascii="Montserrat Light" w:hAnsi="Montserrat Light"/>
        </w:rPr>
        <w:t> </w:t>
      </w:r>
    </w:p>
    <w:p w14:paraId="7CE7F7E4" w14:textId="20070E88" w:rsidR="00282ADE" w:rsidRPr="00492D2D" w:rsidRDefault="00282ADE" w:rsidP="00492D2D">
      <w:pPr>
        <w:pStyle w:val="paragraph"/>
        <w:spacing w:before="0" w:beforeAutospacing="0" w:after="0" w:afterAutospacing="0"/>
        <w:jc w:val="both"/>
        <w:textAlignment w:val="baseline"/>
        <w:rPr>
          <w:rFonts w:ascii="Montserrat Light" w:hAnsi="Montserrat Light" w:cs="Segoe UI"/>
          <w:sz w:val="18"/>
          <w:szCs w:val="18"/>
        </w:rPr>
      </w:pPr>
    </w:p>
    <w:sectPr w:rsidR="00282ADE" w:rsidRPr="00492D2D" w:rsidSect="009A4341">
      <w:footerReference w:type="default" r:id="rId17"/>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7FED0" w14:textId="77777777" w:rsidR="00B94103" w:rsidRDefault="00B94103" w:rsidP="00F53614">
      <w:pPr>
        <w:spacing w:after="0" w:line="240" w:lineRule="auto"/>
      </w:pPr>
      <w:r>
        <w:separator/>
      </w:r>
    </w:p>
  </w:endnote>
  <w:endnote w:type="continuationSeparator" w:id="0">
    <w:p w14:paraId="019A2F48" w14:textId="77777777" w:rsidR="00B94103" w:rsidRDefault="00B94103"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Light">
    <w:altName w:val="Calibri"/>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ontserrat SemiBold">
    <w:altName w:val="Calibri"/>
    <w:charset w:val="00"/>
    <w:family w:val="auto"/>
    <w:pitch w:val="variable"/>
    <w:sig w:usb0="2000020F" w:usb1="00000003" w:usb2="00000000" w:usb3="00000000" w:csb0="00000197" w:csb1="00000000"/>
  </w:font>
  <w:font w:name="Montserrat">
    <w:altName w:val="Calibri"/>
    <w:charset w:val="00"/>
    <w:family w:val="auto"/>
    <w:pitch w:val="variable"/>
    <w:sig w:usb0="2000020F" w:usb1="00000003"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D1FBC" w14:textId="77777777" w:rsidR="00F53614" w:rsidRDefault="00F53614">
    <w:pPr>
      <w:pStyle w:val="Fuzeile"/>
    </w:pPr>
    <w:r>
      <w:rPr>
        <w:noProof/>
      </w:rPr>
      <w:drawing>
        <wp:anchor distT="0" distB="0" distL="114300" distR="114300" simplePos="0" relativeHeight="251647488" behindDoc="1" locked="0" layoutInCell="1" allowOverlap="1" wp14:anchorId="767E0973" wp14:editId="5C3D7032">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3C060BE6" wp14:editId="4F03594F">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D9FE4A"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C060BE6"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72D9FE4A"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3EB58" w14:textId="77777777" w:rsidR="00B94103" w:rsidRDefault="00B94103" w:rsidP="00F53614">
      <w:pPr>
        <w:spacing w:after="0" w:line="240" w:lineRule="auto"/>
      </w:pPr>
      <w:r>
        <w:separator/>
      </w:r>
    </w:p>
  </w:footnote>
  <w:footnote w:type="continuationSeparator" w:id="0">
    <w:p w14:paraId="56AB099B" w14:textId="77777777" w:rsidR="00B94103" w:rsidRDefault="00B94103"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61A3"/>
    <w:multiLevelType w:val="multilevel"/>
    <w:tmpl w:val="F99C5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513515"/>
    <w:multiLevelType w:val="multilevel"/>
    <w:tmpl w:val="5D504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A56C50"/>
    <w:multiLevelType w:val="hybridMultilevel"/>
    <w:tmpl w:val="DBD6213C"/>
    <w:lvl w:ilvl="0" w:tplc="C806175E">
      <w:numFmt w:val="bullet"/>
      <w:lvlText w:val="-"/>
      <w:lvlJc w:val="left"/>
      <w:pPr>
        <w:ind w:left="720" w:hanging="360"/>
      </w:pPr>
      <w:rPr>
        <w:rFonts w:ascii="Montserrat Light" w:eastAsia="Times New Roman" w:hAnsi="Montserrat Light"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122921"/>
    <w:multiLevelType w:val="multilevel"/>
    <w:tmpl w:val="3D08B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177DFF"/>
    <w:multiLevelType w:val="multilevel"/>
    <w:tmpl w:val="DCE28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AA2FDA"/>
    <w:multiLevelType w:val="multilevel"/>
    <w:tmpl w:val="D862B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0E3339"/>
    <w:multiLevelType w:val="multilevel"/>
    <w:tmpl w:val="87E25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FA1A43"/>
    <w:multiLevelType w:val="multilevel"/>
    <w:tmpl w:val="42A88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006834"/>
    <w:multiLevelType w:val="hybridMultilevel"/>
    <w:tmpl w:val="9C8072F6"/>
    <w:lvl w:ilvl="0" w:tplc="5E263600">
      <w:numFmt w:val="bullet"/>
      <w:lvlText w:val="-"/>
      <w:lvlJc w:val="left"/>
      <w:pPr>
        <w:ind w:left="720" w:hanging="360"/>
      </w:pPr>
      <w:rPr>
        <w:rFonts w:ascii="Montserrat Light" w:eastAsia="Times New Roman" w:hAnsi="Montserrat Light"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73D79B7"/>
    <w:multiLevelType w:val="multilevel"/>
    <w:tmpl w:val="49500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CDB07E6"/>
    <w:multiLevelType w:val="hybridMultilevel"/>
    <w:tmpl w:val="7A04737E"/>
    <w:lvl w:ilvl="0" w:tplc="5E263600">
      <w:numFmt w:val="bullet"/>
      <w:lvlText w:val="-"/>
      <w:lvlJc w:val="left"/>
      <w:pPr>
        <w:ind w:left="720" w:hanging="360"/>
      </w:pPr>
      <w:rPr>
        <w:rFonts w:ascii="Montserrat Light" w:eastAsia="Times New Roman" w:hAnsi="Montserrat Light"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DC21EE7"/>
    <w:multiLevelType w:val="hybridMultilevel"/>
    <w:tmpl w:val="E5325238"/>
    <w:lvl w:ilvl="0" w:tplc="5E263600">
      <w:numFmt w:val="bullet"/>
      <w:lvlText w:val="-"/>
      <w:lvlJc w:val="left"/>
      <w:pPr>
        <w:ind w:left="720" w:hanging="360"/>
      </w:pPr>
      <w:rPr>
        <w:rFonts w:ascii="Montserrat Light" w:eastAsia="Times New Roman" w:hAnsi="Montserrat Light"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0" w15:restartNumberingAfterBreak="0">
    <w:nsid w:val="468B7D32"/>
    <w:multiLevelType w:val="multilevel"/>
    <w:tmpl w:val="9B42B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8452FC"/>
    <w:multiLevelType w:val="hybridMultilevel"/>
    <w:tmpl w:val="865E2366"/>
    <w:lvl w:ilvl="0" w:tplc="5E263600">
      <w:numFmt w:val="bullet"/>
      <w:lvlText w:val="-"/>
      <w:lvlJc w:val="left"/>
      <w:pPr>
        <w:ind w:left="720" w:hanging="360"/>
      </w:pPr>
      <w:rPr>
        <w:rFonts w:ascii="Montserrat Light" w:eastAsia="Times New Roman" w:hAnsi="Montserrat Light"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0117278"/>
    <w:multiLevelType w:val="multilevel"/>
    <w:tmpl w:val="89D08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2E3D9B"/>
    <w:multiLevelType w:val="multilevel"/>
    <w:tmpl w:val="5CB85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9AA0C63"/>
    <w:multiLevelType w:val="multilevel"/>
    <w:tmpl w:val="B3C4F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B396F32"/>
    <w:multiLevelType w:val="hybridMultilevel"/>
    <w:tmpl w:val="619AC182"/>
    <w:lvl w:ilvl="0" w:tplc="5E263600">
      <w:numFmt w:val="bullet"/>
      <w:lvlText w:val="-"/>
      <w:lvlJc w:val="left"/>
      <w:pPr>
        <w:ind w:left="720" w:hanging="360"/>
      </w:pPr>
      <w:rPr>
        <w:rFonts w:ascii="Montserrat Light" w:eastAsia="Times New Roman" w:hAnsi="Montserrat Light"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0795D5B"/>
    <w:multiLevelType w:val="multilevel"/>
    <w:tmpl w:val="8348F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2146C3A"/>
    <w:multiLevelType w:val="multilevel"/>
    <w:tmpl w:val="91B8C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6B1647E"/>
    <w:multiLevelType w:val="multilevel"/>
    <w:tmpl w:val="0F3A6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72C5098"/>
    <w:multiLevelType w:val="multilevel"/>
    <w:tmpl w:val="495A6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227EB7"/>
    <w:multiLevelType w:val="hybridMultilevel"/>
    <w:tmpl w:val="ED0EBB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2212C6"/>
    <w:multiLevelType w:val="multilevel"/>
    <w:tmpl w:val="B7C45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826AE5"/>
    <w:multiLevelType w:val="multilevel"/>
    <w:tmpl w:val="33BAB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25D3C10"/>
    <w:multiLevelType w:val="multilevel"/>
    <w:tmpl w:val="D8AA7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CEE0B13"/>
    <w:multiLevelType w:val="multilevel"/>
    <w:tmpl w:val="2562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8"/>
  </w:num>
  <w:num w:numId="2" w16cid:durableId="1934967559">
    <w:abstractNumId w:val="12"/>
  </w:num>
  <w:num w:numId="3" w16cid:durableId="328094495">
    <w:abstractNumId w:val="1"/>
  </w:num>
  <w:num w:numId="4" w16cid:durableId="548034789">
    <w:abstractNumId w:val="4"/>
  </w:num>
  <w:num w:numId="5" w16cid:durableId="612900328">
    <w:abstractNumId w:val="31"/>
  </w:num>
  <w:num w:numId="6" w16cid:durableId="54475537">
    <w:abstractNumId w:val="16"/>
  </w:num>
  <w:num w:numId="7" w16cid:durableId="1420642930">
    <w:abstractNumId w:val="19"/>
  </w:num>
  <w:num w:numId="8" w16cid:durableId="380784926">
    <w:abstractNumId w:val="15"/>
  </w:num>
  <w:num w:numId="9" w16cid:durableId="2020544475">
    <w:abstractNumId w:val="2"/>
  </w:num>
  <w:num w:numId="10" w16cid:durableId="1713577532">
    <w:abstractNumId w:val="24"/>
  </w:num>
  <w:num w:numId="11" w16cid:durableId="510292847">
    <w:abstractNumId w:val="22"/>
  </w:num>
  <w:num w:numId="12" w16cid:durableId="881289752">
    <w:abstractNumId w:val="7"/>
  </w:num>
  <w:num w:numId="13" w16cid:durableId="1535339919">
    <w:abstractNumId w:val="0"/>
  </w:num>
  <w:num w:numId="14" w16cid:durableId="1307248544">
    <w:abstractNumId w:val="3"/>
  </w:num>
  <w:num w:numId="15" w16cid:durableId="1127898241">
    <w:abstractNumId w:val="9"/>
  </w:num>
  <w:num w:numId="16" w16cid:durableId="2056928969">
    <w:abstractNumId w:val="11"/>
  </w:num>
  <w:num w:numId="17" w16cid:durableId="1904176482">
    <w:abstractNumId w:val="14"/>
  </w:num>
  <w:num w:numId="18" w16cid:durableId="387268951">
    <w:abstractNumId w:val="27"/>
  </w:num>
  <w:num w:numId="19" w16cid:durableId="2043895608">
    <w:abstractNumId w:val="26"/>
  </w:num>
  <w:num w:numId="20" w16cid:durableId="985158096">
    <w:abstractNumId w:val="34"/>
  </w:num>
  <w:num w:numId="21" w16cid:durableId="1786269068">
    <w:abstractNumId w:val="35"/>
  </w:num>
  <w:num w:numId="22" w16cid:durableId="1267227720">
    <w:abstractNumId w:val="23"/>
  </w:num>
  <w:num w:numId="23" w16cid:durableId="286208202">
    <w:abstractNumId w:val="32"/>
  </w:num>
  <w:num w:numId="24" w16cid:durableId="1758554505">
    <w:abstractNumId w:val="28"/>
  </w:num>
  <w:num w:numId="25" w16cid:durableId="2064252932">
    <w:abstractNumId w:val="33"/>
  </w:num>
  <w:num w:numId="26" w16cid:durableId="1149711911">
    <w:abstractNumId w:val="20"/>
  </w:num>
  <w:num w:numId="27" w16cid:durableId="673608185">
    <w:abstractNumId w:val="10"/>
  </w:num>
  <w:num w:numId="28" w16cid:durableId="733621348">
    <w:abstractNumId w:val="29"/>
  </w:num>
  <w:num w:numId="29" w16cid:durableId="899636348">
    <w:abstractNumId w:val="6"/>
  </w:num>
  <w:num w:numId="30" w16cid:durableId="964315123">
    <w:abstractNumId w:val="30"/>
  </w:num>
  <w:num w:numId="31" w16cid:durableId="1598517336">
    <w:abstractNumId w:val="18"/>
  </w:num>
  <w:num w:numId="32" w16cid:durableId="1657538394">
    <w:abstractNumId w:val="13"/>
  </w:num>
  <w:num w:numId="33" w16cid:durableId="499589670">
    <w:abstractNumId w:val="21"/>
  </w:num>
  <w:num w:numId="34" w16cid:durableId="929431849">
    <w:abstractNumId w:val="17"/>
  </w:num>
  <w:num w:numId="35" w16cid:durableId="1043671611">
    <w:abstractNumId w:val="25"/>
  </w:num>
  <w:num w:numId="36" w16cid:durableId="16852076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ADE"/>
    <w:rsid w:val="00072A18"/>
    <w:rsid w:val="000F0FF3"/>
    <w:rsid w:val="001E0EE8"/>
    <w:rsid w:val="00282ADE"/>
    <w:rsid w:val="002B509D"/>
    <w:rsid w:val="003208F1"/>
    <w:rsid w:val="0047471F"/>
    <w:rsid w:val="00492D2D"/>
    <w:rsid w:val="00531F48"/>
    <w:rsid w:val="006B50AF"/>
    <w:rsid w:val="006E3D22"/>
    <w:rsid w:val="006F3942"/>
    <w:rsid w:val="00724982"/>
    <w:rsid w:val="00793DAA"/>
    <w:rsid w:val="008C5A31"/>
    <w:rsid w:val="00911347"/>
    <w:rsid w:val="00924F9F"/>
    <w:rsid w:val="009A4341"/>
    <w:rsid w:val="00AB4A46"/>
    <w:rsid w:val="00AE6665"/>
    <w:rsid w:val="00B36FF7"/>
    <w:rsid w:val="00B61DB3"/>
    <w:rsid w:val="00B94103"/>
    <w:rsid w:val="00BD3A3A"/>
    <w:rsid w:val="00C63EB6"/>
    <w:rsid w:val="00CD1FE7"/>
    <w:rsid w:val="00D074F6"/>
    <w:rsid w:val="00DB0304"/>
    <w:rsid w:val="00DE40C2"/>
    <w:rsid w:val="00E734D3"/>
    <w:rsid w:val="00EC3FF4"/>
    <w:rsid w:val="00F53614"/>
    <w:rsid w:val="00F809C1"/>
    <w:rsid w:val="00F84756"/>
    <w:rsid w:val="00FC63D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8EF1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character" w:customStyle="1" w:styleId="scxw69943020">
    <w:name w:val="scxw69943020"/>
    <w:basedOn w:val="Absatz-Standardschriftart"/>
    <w:rsid w:val="00282ADE"/>
  </w:style>
  <w:style w:type="table" w:styleId="Tabellenraster">
    <w:name w:val="Table Grid"/>
    <w:basedOn w:val="NormaleTabelle"/>
    <w:uiPriority w:val="39"/>
    <w:rsid w:val="00EC3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09066">
      <w:bodyDiv w:val="1"/>
      <w:marLeft w:val="0"/>
      <w:marRight w:val="0"/>
      <w:marTop w:val="0"/>
      <w:marBottom w:val="0"/>
      <w:divBdr>
        <w:top w:val="none" w:sz="0" w:space="0" w:color="auto"/>
        <w:left w:val="none" w:sz="0" w:space="0" w:color="auto"/>
        <w:bottom w:val="none" w:sz="0" w:space="0" w:color="auto"/>
        <w:right w:val="none" w:sz="0" w:space="0" w:color="auto"/>
      </w:divBdr>
      <w:divsChild>
        <w:div w:id="959334877">
          <w:marLeft w:val="0"/>
          <w:marRight w:val="0"/>
          <w:marTop w:val="0"/>
          <w:marBottom w:val="0"/>
          <w:divBdr>
            <w:top w:val="none" w:sz="0" w:space="0" w:color="auto"/>
            <w:left w:val="none" w:sz="0" w:space="0" w:color="auto"/>
            <w:bottom w:val="none" w:sz="0" w:space="0" w:color="auto"/>
            <w:right w:val="none" w:sz="0" w:space="0" w:color="auto"/>
          </w:divBdr>
          <w:divsChild>
            <w:div w:id="961882705">
              <w:marLeft w:val="0"/>
              <w:marRight w:val="0"/>
              <w:marTop w:val="0"/>
              <w:marBottom w:val="0"/>
              <w:divBdr>
                <w:top w:val="none" w:sz="0" w:space="0" w:color="auto"/>
                <w:left w:val="none" w:sz="0" w:space="0" w:color="auto"/>
                <w:bottom w:val="none" w:sz="0" w:space="0" w:color="auto"/>
                <w:right w:val="none" w:sz="0" w:space="0" w:color="auto"/>
              </w:divBdr>
            </w:div>
            <w:div w:id="1977253382">
              <w:marLeft w:val="0"/>
              <w:marRight w:val="0"/>
              <w:marTop w:val="0"/>
              <w:marBottom w:val="0"/>
              <w:divBdr>
                <w:top w:val="none" w:sz="0" w:space="0" w:color="auto"/>
                <w:left w:val="none" w:sz="0" w:space="0" w:color="auto"/>
                <w:bottom w:val="none" w:sz="0" w:space="0" w:color="auto"/>
                <w:right w:val="none" w:sz="0" w:space="0" w:color="auto"/>
              </w:divBdr>
            </w:div>
            <w:div w:id="624427049">
              <w:marLeft w:val="0"/>
              <w:marRight w:val="0"/>
              <w:marTop w:val="0"/>
              <w:marBottom w:val="0"/>
              <w:divBdr>
                <w:top w:val="none" w:sz="0" w:space="0" w:color="auto"/>
                <w:left w:val="none" w:sz="0" w:space="0" w:color="auto"/>
                <w:bottom w:val="none" w:sz="0" w:space="0" w:color="auto"/>
                <w:right w:val="none" w:sz="0" w:space="0" w:color="auto"/>
              </w:divBdr>
            </w:div>
          </w:divsChild>
        </w:div>
        <w:div w:id="456609946">
          <w:marLeft w:val="0"/>
          <w:marRight w:val="0"/>
          <w:marTop w:val="0"/>
          <w:marBottom w:val="0"/>
          <w:divBdr>
            <w:top w:val="none" w:sz="0" w:space="0" w:color="auto"/>
            <w:left w:val="none" w:sz="0" w:space="0" w:color="auto"/>
            <w:bottom w:val="none" w:sz="0" w:space="0" w:color="auto"/>
            <w:right w:val="none" w:sz="0" w:space="0" w:color="auto"/>
          </w:divBdr>
          <w:divsChild>
            <w:div w:id="2053575453">
              <w:marLeft w:val="0"/>
              <w:marRight w:val="0"/>
              <w:marTop w:val="0"/>
              <w:marBottom w:val="0"/>
              <w:divBdr>
                <w:top w:val="none" w:sz="0" w:space="0" w:color="auto"/>
                <w:left w:val="none" w:sz="0" w:space="0" w:color="auto"/>
                <w:bottom w:val="none" w:sz="0" w:space="0" w:color="auto"/>
                <w:right w:val="none" w:sz="0" w:space="0" w:color="auto"/>
              </w:divBdr>
            </w:div>
            <w:div w:id="1350063720">
              <w:marLeft w:val="0"/>
              <w:marRight w:val="0"/>
              <w:marTop w:val="0"/>
              <w:marBottom w:val="0"/>
              <w:divBdr>
                <w:top w:val="none" w:sz="0" w:space="0" w:color="auto"/>
                <w:left w:val="none" w:sz="0" w:space="0" w:color="auto"/>
                <w:bottom w:val="none" w:sz="0" w:space="0" w:color="auto"/>
                <w:right w:val="none" w:sz="0" w:space="0" w:color="auto"/>
              </w:divBdr>
            </w:div>
            <w:div w:id="1725517460">
              <w:marLeft w:val="0"/>
              <w:marRight w:val="0"/>
              <w:marTop w:val="0"/>
              <w:marBottom w:val="0"/>
              <w:divBdr>
                <w:top w:val="none" w:sz="0" w:space="0" w:color="auto"/>
                <w:left w:val="none" w:sz="0" w:space="0" w:color="auto"/>
                <w:bottom w:val="none" w:sz="0" w:space="0" w:color="auto"/>
                <w:right w:val="none" w:sz="0" w:space="0" w:color="auto"/>
              </w:divBdr>
            </w:div>
            <w:div w:id="405227093">
              <w:marLeft w:val="0"/>
              <w:marRight w:val="0"/>
              <w:marTop w:val="0"/>
              <w:marBottom w:val="0"/>
              <w:divBdr>
                <w:top w:val="none" w:sz="0" w:space="0" w:color="auto"/>
                <w:left w:val="none" w:sz="0" w:space="0" w:color="auto"/>
                <w:bottom w:val="none" w:sz="0" w:space="0" w:color="auto"/>
                <w:right w:val="none" w:sz="0" w:space="0" w:color="auto"/>
              </w:divBdr>
            </w:div>
            <w:div w:id="1457018847">
              <w:marLeft w:val="0"/>
              <w:marRight w:val="0"/>
              <w:marTop w:val="0"/>
              <w:marBottom w:val="0"/>
              <w:divBdr>
                <w:top w:val="none" w:sz="0" w:space="0" w:color="auto"/>
                <w:left w:val="none" w:sz="0" w:space="0" w:color="auto"/>
                <w:bottom w:val="none" w:sz="0" w:space="0" w:color="auto"/>
                <w:right w:val="none" w:sz="0" w:space="0" w:color="auto"/>
              </w:divBdr>
            </w:div>
          </w:divsChild>
        </w:div>
        <w:div w:id="1444613026">
          <w:marLeft w:val="0"/>
          <w:marRight w:val="0"/>
          <w:marTop w:val="0"/>
          <w:marBottom w:val="0"/>
          <w:divBdr>
            <w:top w:val="none" w:sz="0" w:space="0" w:color="auto"/>
            <w:left w:val="none" w:sz="0" w:space="0" w:color="auto"/>
            <w:bottom w:val="none" w:sz="0" w:space="0" w:color="auto"/>
            <w:right w:val="none" w:sz="0" w:space="0" w:color="auto"/>
          </w:divBdr>
        </w:div>
        <w:div w:id="1387684031">
          <w:marLeft w:val="0"/>
          <w:marRight w:val="0"/>
          <w:marTop w:val="0"/>
          <w:marBottom w:val="0"/>
          <w:divBdr>
            <w:top w:val="none" w:sz="0" w:space="0" w:color="auto"/>
            <w:left w:val="none" w:sz="0" w:space="0" w:color="auto"/>
            <w:bottom w:val="none" w:sz="0" w:space="0" w:color="auto"/>
            <w:right w:val="none" w:sz="0" w:space="0" w:color="auto"/>
          </w:divBdr>
        </w:div>
        <w:div w:id="600141142">
          <w:marLeft w:val="0"/>
          <w:marRight w:val="0"/>
          <w:marTop w:val="0"/>
          <w:marBottom w:val="0"/>
          <w:divBdr>
            <w:top w:val="none" w:sz="0" w:space="0" w:color="auto"/>
            <w:left w:val="none" w:sz="0" w:space="0" w:color="auto"/>
            <w:bottom w:val="none" w:sz="0" w:space="0" w:color="auto"/>
            <w:right w:val="none" w:sz="0" w:space="0" w:color="auto"/>
          </w:divBdr>
        </w:div>
        <w:div w:id="701519514">
          <w:marLeft w:val="0"/>
          <w:marRight w:val="0"/>
          <w:marTop w:val="0"/>
          <w:marBottom w:val="0"/>
          <w:divBdr>
            <w:top w:val="none" w:sz="0" w:space="0" w:color="auto"/>
            <w:left w:val="none" w:sz="0" w:space="0" w:color="auto"/>
            <w:bottom w:val="none" w:sz="0" w:space="0" w:color="auto"/>
            <w:right w:val="none" w:sz="0" w:space="0" w:color="auto"/>
          </w:divBdr>
        </w:div>
        <w:div w:id="1658262319">
          <w:marLeft w:val="0"/>
          <w:marRight w:val="0"/>
          <w:marTop w:val="0"/>
          <w:marBottom w:val="0"/>
          <w:divBdr>
            <w:top w:val="none" w:sz="0" w:space="0" w:color="auto"/>
            <w:left w:val="none" w:sz="0" w:space="0" w:color="auto"/>
            <w:bottom w:val="none" w:sz="0" w:space="0" w:color="auto"/>
            <w:right w:val="none" w:sz="0" w:space="0" w:color="auto"/>
          </w:divBdr>
        </w:div>
        <w:div w:id="2119720021">
          <w:marLeft w:val="0"/>
          <w:marRight w:val="0"/>
          <w:marTop w:val="0"/>
          <w:marBottom w:val="0"/>
          <w:divBdr>
            <w:top w:val="none" w:sz="0" w:space="0" w:color="auto"/>
            <w:left w:val="none" w:sz="0" w:space="0" w:color="auto"/>
            <w:bottom w:val="none" w:sz="0" w:space="0" w:color="auto"/>
            <w:right w:val="none" w:sz="0" w:space="0" w:color="auto"/>
          </w:divBdr>
        </w:div>
        <w:div w:id="1310669651">
          <w:marLeft w:val="0"/>
          <w:marRight w:val="0"/>
          <w:marTop w:val="0"/>
          <w:marBottom w:val="0"/>
          <w:divBdr>
            <w:top w:val="none" w:sz="0" w:space="0" w:color="auto"/>
            <w:left w:val="none" w:sz="0" w:space="0" w:color="auto"/>
            <w:bottom w:val="none" w:sz="0" w:space="0" w:color="auto"/>
            <w:right w:val="none" w:sz="0" w:space="0" w:color="auto"/>
          </w:divBdr>
        </w:div>
        <w:div w:id="112480417">
          <w:marLeft w:val="0"/>
          <w:marRight w:val="0"/>
          <w:marTop w:val="0"/>
          <w:marBottom w:val="0"/>
          <w:divBdr>
            <w:top w:val="none" w:sz="0" w:space="0" w:color="auto"/>
            <w:left w:val="none" w:sz="0" w:space="0" w:color="auto"/>
            <w:bottom w:val="none" w:sz="0" w:space="0" w:color="auto"/>
            <w:right w:val="none" w:sz="0" w:space="0" w:color="auto"/>
          </w:divBdr>
        </w:div>
        <w:div w:id="1292780629">
          <w:marLeft w:val="0"/>
          <w:marRight w:val="0"/>
          <w:marTop w:val="0"/>
          <w:marBottom w:val="0"/>
          <w:divBdr>
            <w:top w:val="none" w:sz="0" w:space="0" w:color="auto"/>
            <w:left w:val="none" w:sz="0" w:space="0" w:color="auto"/>
            <w:bottom w:val="none" w:sz="0" w:space="0" w:color="auto"/>
            <w:right w:val="none" w:sz="0" w:space="0" w:color="auto"/>
          </w:divBdr>
        </w:div>
        <w:div w:id="124931547">
          <w:marLeft w:val="0"/>
          <w:marRight w:val="0"/>
          <w:marTop w:val="0"/>
          <w:marBottom w:val="0"/>
          <w:divBdr>
            <w:top w:val="none" w:sz="0" w:space="0" w:color="auto"/>
            <w:left w:val="none" w:sz="0" w:space="0" w:color="auto"/>
            <w:bottom w:val="none" w:sz="0" w:space="0" w:color="auto"/>
            <w:right w:val="none" w:sz="0" w:space="0" w:color="auto"/>
          </w:divBdr>
        </w:div>
        <w:div w:id="1690596900">
          <w:marLeft w:val="0"/>
          <w:marRight w:val="0"/>
          <w:marTop w:val="0"/>
          <w:marBottom w:val="0"/>
          <w:divBdr>
            <w:top w:val="none" w:sz="0" w:space="0" w:color="auto"/>
            <w:left w:val="none" w:sz="0" w:space="0" w:color="auto"/>
            <w:bottom w:val="none" w:sz="0" w:space="0" w:color="auto"/>
            <w:right w:val="none" w:sz="0" w:space="0" w:color="auto"/>
          </w:divBdr>
        </w:div>
        <w:div w:id="1664969409">
          <w:marLeft w:val="0"/>
          <w:marRight w:val="0"/>
          <w:marTop w:val="0"/>
          <w:marBottom w:val="0"/>
          <w:divBdr>
            <w:top w:val="none" w:sz="0" w:space="0" w:color="auto"/>
            <w:left w:val="none" w:sz="0" w:space="0" w:color="auto"/>
            <w:bottom w:val="none" w:sz="0" w:space="0" w:color="auto"/>
            <w:right w:val="none" w:sz="0" w:space="0" w:color="auto"/>
          </w:divBdr>
        </w:div>
        <w:div w:id="87696362">
          <w:marLeft w:val="0"/>
          <w:marRight w:val="0"/>
          <w:marTop w:val="0"/>
          <w:marBottom w:val="0"/>
          <w:divBdr>
            <w:top w:val="none" w:sz="0" w:space="0" w:color="auto"/>
            <w:left w:val="none" w:sz="0" w:space="0" w:color="auto"/>
            <w:bottom w:val="none" w:sz="0" w:space="0" w:color="auto"/>
            <w:right w:val="none" w:sz="0" w:space="0" w:color="auto"/>
          </w:divBdr>
        </w:div>
        <w:div w:id="1330794799">
          <w:marLeft w:val="0"/>
          <w:marRight w:val="0"/>
          <w:marTop w:val="0"/>
          <w:marBottom w:val="0"/>
          <w:divBdr>
            <w:top w:val="none" w:sz="0" w:space="0" w:color="auto"/>
            <w:left w:val="none" w:sz="0" w:space="0" w:color="auto"/>
            <w:bottom w:val="none" w:sz="0" w:space="0" w:color="auto"/>
            <w:right w:val="none" w:sz="0" w:space="0" w:color="auto"/>
          </w:divBdr>
        </w:div>
        <w:div w:id="714818868">
          <w:marLeft w:val="0"/>
          <w:marRight w:val="0"/>
          <w:marTop w:val="0"/>
          <w:marBottom w:val="0"/>
          <w:divBdr>
            <w:top w:val="none" w:sz="0" w:space="0" w:color="auto"/>
            <w:left w:val="none" w:sz="0" w:space="0" w:color="auto"/>
            <w:bottom w:val="none" w:sz="0" w:space="0" w:color="auto"/>
            <w:right w:val="none" w:sz="0" w:space="0" w:color="auto"/>
          </w:divBdr>
        </w:div>
        <w:div w:id="148832821">
          <w:marLeft w:val="0"/>
          <w:marRight w:val="0"/>
          <w:marTop w:val="0"/>
          <w:marBottom w:val="0"/>
          <w:divBdr>
            <w:top w:val="none" w:sz="0" w:space="0" w:color="auto"/>
            <w:left w:val="none" w:sz="0" w:space="0" w:color="auto"/>
            <w:bottom w:val="none" w:sz="0" w:space="0" w:color="auto"/>
            <w:right w:val="none" w:sz="0" w:space="0" w:color="auto"/>
          </w:divBdr>
        </w:div>
        <w:div w:id="1187870351">
          <w:marLeft w:val="0"/>
          <w:marRight w:val="0"/>
          <w:marTop w:val="0"/>
          <w:marBottom w:val="0"/>
          <w:divBdr>
            <w:top w:val="none" w:sz="0" w:space="0" w:color="auto"/>
            <w:left w:val="none" w:sz="0" w:space="0" w:color="auto"/>
            <w:bottom w:val="none" w:sz="0" w:space="0" w:color="auto"/>
            <w:right w:val="none" w:sz="0" w:space="0" w:color="auto"/>
          </w:divBdr>
        </w:div>
        <w:div w:id="1985623537">
          <w:marLeft w:val="0"/>
          <w:marRight w:val="0"/>
          <w:marTop w:val="0"/>
          <w:marBottom w:val="0"/>
          <w:divBdr>
            <w:top w:val="none" w:sz="0" w:space="0" w:color="auto"/>
            <w:left w:val="none" w:sz="0" w:space="0" w:color="auto"/>
            <w:bottom w:val="none" w:sz="0" w:space="0" w:color="auto"/>
            <w:right w:val="none" w:sz="0" w:space="0" w:color="auto"/>
          </w:divBdr>
        </w:div>
        <w:div w:id="94325737">
          <w:marLeft w:val="0"/>
          <w:marRight w:val="0"/>
          <w:marTop w:val="0"/>
          <w:marBottom w:val="0"/>
          <w:divBdr>
            <w:top w:val="none" w:sz="0" w:space="0" w:color="auto"/>
            <w:left w:val="none" w:sz="0" w:space="0" w:color="auto"/>
            <w:bottom w:val="none" w:sz="0" w:space="0" w:color="auto"/>
            <w:right w:val="none" w:sz="0" w:space="0" w:color="auto"/>
          </w:divBdr>
        </w:div>
        <w:div w:id="1108114494">
          <w:marLeft w:val="0"/>
          <w:marRight w:val="0"/>
          <w:marTop w:val="0"/>
          <w:marBottom w:val="0"/>
          <w:divBdr>
            <w:top w:val="none" w:sz="0" w:space="0" w:color="auto"/>
            <w:left w:val="none" w:sz="0" w:space="0" w:color="auto"/>
            <w:bottom w:val="none" w:sz="0" w:space="0" w:color="auto"/>
            <w:right w:val="none" w:sz="0" w:space="0" w:color="auto"/>
          </w:divBdr>
        </w:div>
        <w:div w:id="1997609931">
          <w:marLeft w:val="0"/>
          <w:marRight w:val="0"/>
          <w:marTop w:val="0"/>
          <w:marBottom w:val="0"/>
          <w:divBdr>
            <w:top w:val="none" w:sz="0" w:space="0" w:color="auto"/>
            <w:left w:val="none" w:sz="0" w:space="0" w:color="auto"/>
            <w:bottom w:val="none" w:sz="0" w:space="0" w:color="auto"/>
            <w:right w:val="none" w:sz="0" w:space="0" w:color="auto"/>
          </w:divBdr>
          <w:divsChild>
            <w:div w:id="1989361609">
              <w:marLeft w:val="0"/>
              <w:marRight w:val="0"/>
              <w:marTop w:val="0"/>
              <w:marBottom w:val="0"/>
              <w:divBdr>
                <w:top w:val="none" w:sz="0" w:space="0" w:color="auto"/>
                <w:left w:val="none" w:sz="0" w:space="0" w:color="auto"/>
                <w:bottom w:val="none" w:sz="0" w:space="0" w:color="auto"/>
                <w:right w:val="none" w:sz="0" w:space="0" w:color="auto"/>
              </w:divBdr>
            </w:div>
            <w:div w:id="568661527">
              <w:marLeft w:val="0"/>
              <w:marRight w:val="0"/>
              <w:marTop w:val="0"/>
              <w:marBottom w:val="0"/>
              <w:divBdr>
                <w:top w:val="none" w:sz="0" w:space="0" w:color="auto"/>
                <w:left w:val="none" w:sz="0" w:space="0" w:color="auto"/>
                <w:bottom w:val="none" w:sz="0" w:space="0" w:color="auto"/>
                <w:right w:val="none" w:sz="0" w:space="0" w:color="auto"/>
              </w:divBdr>
            </w:div>
          </w:divsChild>
        </w:div>
        <w:div w:id="1137263395">
          <w:marLeft w:val="0"/>
          <w:marRight w:val="0"/>
          <w:marTop w:val="0"/>
          <w:marBottom w:val="0"/>
          <w:divBdr>
            <w:top w:val="none" w:sz="0" w:space="0" w:color="auto"/>
            <w:left w:val="none" w:sz="0" w:space="0" w:color="auto"/>
            <w:bottom w:val="none" w:sz="0" w:space="0" w:color="auto"/>
            <w:right w:val="none" w:sz="0" w:space="0" w:color="auto"/>
          </w:divBdr>
        </w:div>
        <w:div w:id="769668800">
          <w:marLeft w:val="0"/>
          <w:marRight w:val="0"/>
          <w:marTop w:val="0"/>
          <w:marBottom w:val="0"/>
          <w:divBdr>
            <w:top w:val="none" w:sz="0" w:space="0" w:color="auto"/>
            <w:left w:val="none" w:sz="0" w:space="0" w:color="auto"/>
            <w:bottom w:val="none" w:sz="0" w:space="0" w:color="auto"/>
            <w:right w:val="none" w:sz="0" w:space="0" w:color="auto"/>
          </w:divBdr>
        </w:div>
        <w:div w:id="224604482">
          <w:marLeft w:val="0"/>
          <w:marRight w:val="0"/>
          <w:marTop w:val="0"/>
          <w:marBottom w:val="0"/>
          <w:divBdr>
            <w:top w:val="none" w:sz="0" w:space="0" w:color="auto"/>
            <w:left w:val="none" w:sz="0" w:space="0" w:color="auto"/>
            <w:bottom w:val="none" w:sz="0" w:space="0" w:color="auto"/>
            <w:right w:val="none" w:sz="0" w:space="0" w:color="auto"/>
          </w:divBdr>
        </w:div>
        <w:div w:id="1224367006">
          <w:marLeft w:val="0"/>
          <w:marRight w:val="0"/>
          <w:marTop w:val="0"/>
          <w:marBottom w:val="0"/>
          <w:divBdr>
            <w:top w:val="none" w:sz="0" w:space="0" w:color="auto"/>
            <w:left w:val="none" w:sz="0" w:space="0" w:color="auto"/>
            <w:bottom w:val="none" w:sz="0" w:space="0" w:color="auto"/>
            <w:right w:val="none" w:sz="0" w:space="0" w:color="auto"/>
          </w:divBdr>
        </w:div>
        <w:div w:id="1690370593">
          <w:marLeft w:val="0"/>
          <w:marRight w:val="0"/>
          <w:marTop w:val="0"/>
          <w:marBottom w:val="0"/>
          <w:divBdr>
            <w:top w:val="none" w:sz="0" w:space="0" w:color="auto"/>
            <w:left w:val="none" w:sz="0" w:space="0" w:color="auto"/>
            <w:bottom w:val="none" w:sz="0" w:space="0" w:color="auto"/>
            <w:right w:val="none" w:sz="0" w:space="0" w:color="auto"/>
          </w:divBdr>
        </w:div>
        <w:div w:id="625356304">
          <w:marLeft w:val="0"/>
          <w:marRight w:val="0"/>
          <w:marTop w:val="0"/>
          <w:marBottom w:val="0"/>
          <w:divBdr>
            <w:top w:val="none" w:sz="0" w:space="0" w:color="auto"/>
            <w:left w:val="none" w:sz="0" w:space="0" w:color="auto"/>
            <w:bottom w:val="none" w:sz="0" w:space="0" w:color="auto"/>
            <w:right w:val="none" w:sz="0" w:space="0" w:color="auto"/>
          </w:divBdr>
        </w:div>
        <w:div w:id="1062364326">
          <w:marLeft w:val="0"/>
          <w:marRight w:val="0"/>
          <w:marTop w:val="0"/>
          <w:marBottom w:val="0"/>
          <w:divBdr>
            <w:top w:val="none" w:sz="0" w:space="0" w:color="auto"/>
            <w:left w:val="none" w:sz="0" w:space="0" w:color="auto"/>
            <w:bottom w:val="none" w:sz="0" w:space="0" w:color="auto"/>
            <w:right w:val="none" w:sz="0" w:space="0" w:color="auto"/>
          </w:divBdr>
        </w:div>
        <w:div w:id="1757245300">
          <w:marLeft w:val="0"/>
          <w:marRight w:val="0"/>
          <w:marTop w:val="0"/>
          <w:marBottom w:val="0"/>
          <w:divBdr>
            <w:top w:val="none" w:sz="0" w:space="0" w:color="auto"/>
            <w:left w:val="none" w:sz="0" w:space="0" w:color="auto"/>
            <w:bottom w:val="none" w:sz="0" w:space="0" w:color="auto"/>
            <w:right w:val="none" w:sz="0" w:space="0" w:color="auto"/>
          </w:divBdr>
        </w:div>
        <w:div w:id="1584993578">
          <w:marLeft w:val="0"/>
          <w:marRight w:val="0"/>
          <w:marTop w:val="0"/>
          <w:marBottom w:val="0"/>
          <w:divBdr>
            <w:top w:val="none" w:sz="0" w:space="0" w:color="auto"/>
            <w:left w:val="none" w:sz="0" w:space="0" w:color="auto"/>
            <w:bottom w:val="none" w:sz="0" w:space="0" w:color="auto"/>
            <w:right w:val="none" w:sz="0" w:space="0" w:color="auto"/>
          </w:divBdr>
        </w:div>
        <w:div w:id="2104647070">
          <w:marLeft w:val="0"/>
          <w:marRight w:val="0"/>
          <w:marTop w:val="0"/>
          <w:marBottom w:val="0"/>
          <w:divBdr>
            <w:top w:val="none" w:sz="0" w:space="0" w:color="auto"/>
            <w:left w:val="none" w:sz="0" w:space="0" w:color="auto"/>
            <w:bottom w:val="none" w:sz="0" w:space="0" w:color="auto"/>
            <w:right w:val="none" w:sz="0" w:space="0" w:color="auto"/>
          </w:divBdr>
        </w:div>
        <w:div w:id="421995336">
          <w:marLeft w:val="0"/>
          <w:marRight w:val="0"/>
          <w:marTop w:val="0"/>
          <w:marBottom w:val="0"/>
          <w:divBdr>
            <w:top w:val="none" w:sz="0" w:space="0" w:color="auto"/>
            <w:left w:val="none" w:sz="0" w:space="0" w:color="auto"/>
            <w:bottom w:val="none" w:sz="0" w:space="0" w:color="auto"/>
            <w:right w:val="none" w:sz="0" w:space="0" w:color="auto"/>
          </w:divBdr>
          <w:divsChild>
            <w:div w:id="170340872">
              <w:marLeft w:val="0"/>
              <w:marRight w:val="0"/>
              <w:marTop w:val="0"/>
              <w:marBottom w:val="0"/>
              <w:divBdr>
                <w:top w:val="none" w:sz="0" w:space="0" w:color="auto"/>
                <w:left w:val="none" w:sz="0" w:space="0" w:color="auto"/>
                <w:bottom w:val="none" w:sz="0" w:space="0" w:color="auto"/>
                <w:right w:val="none" w:sz="0" w:space="0" w:color="auto"/>
              </w:divBdr>
            </w:div>
            <w:div w:id="895746936">
              <w:marLeft w:val="0"/>
              <w:marRight w:val="0"/>
              <w:marTop w:val="0"/>
              <w:marBottom w:val="0"/>
              <w:divBdr>
                <w:top w:val="none" w:sz="0" w:space="0" w:color="auto"/>
                <w:left w:val="none" w:sz="0" w:space="0" w:color="auto"/>
                <w:bottom w:val="none" w:sz="0" w:space="0" w:color="auto"/>
                <w:right w:val="none" w:sz="0" w:space="0" w:color="auto"/>
              </w:divBdr>
            </w:div>
          </w:divsChild>
        </w:div>
        <w:div w:id="290942879">
          <w:marLeft w:val="0"/>
          <w:marRight w:val="0"/>
          <w:marTop w:val="0"/>
          <w:marBottom w:val="0"/>
          <w:divBdr>
            <w:top w:val="none" w:sz="0" w:space="0" w:color="auto"/>
            <w:left w:val="none" w:sz="0" w:space="0" w:color="auto"/>
            <w:bottom w:val="none" w:sz="0" w:space="0" w:color="auto"/>
            <w:right w:val="none" w:sz="0" w:space="0" w:color="auto"/>
          </w:divBdr>
        </w:div>
        <w:div w:id="1415392579">
          <w:marLeft w:val="0"/>
          <w:marRight w:val="0"/>
          <w:marTop w:val="0"/>
          <w:marBottom w:val="0"/>
          <w:divBdr>
            <w:top w:val="none" w:sz="0" w:space="0" w:color="auto"/>
            <w:left w:val="none" w:sz="0" w:space="0" w:color="auto"/>
            <w:bottom w:val="none" w:sz="0" w:space="0" w:color="auto"/>
            <w:right w:val="none" w:sz="0" w:space="0" w:color="auto"/>
          </w:divBdr>
        </w:div>
        <w:div w:id="1954744357">
          <w:marLeft w:val="0"/>
          <w:marRight w:val="0"/>
          <w:marTop w:val="0"/>
          <w:marBottom w:val="0"/>
          <w:divBdr>
            <w:top w:val="none" w:sz="0" w:space="0" w:color="auto"/>
            <w:left w:val="none" w:sz="0" w:space="0" w:color="auto"/>
            <w:bottom w:val="none" w:sz="0" w:space="0" w:color="auto"/>
            <w:right w:val="none" w:sz="0" w:space="0" w:color="auto"/>
          </w:divBdr>
        </w:div>
        <w:div w:id="1909685472">
          <w:marLeft w:val="0"/>
          <w:marRight w:val="0"/>
          <w:marTop w:val="0"/>
          <w:marBottom w:val="0"/>
          <w:divBdr>
            <w:top w:val="none" w:sz="0" w:space="0" w:color="auto"/>
            <w:left w:val="none" w:sz="0" w:space="0" w:color="auto"/>
            <w:bottom w:val="none" w:sz="0" w:space="0" w:color="auto"/>
            <w:right w:val="none" w:sz="0" w:space="0" w:color="auto"/>
          </w:divBdr>
        </w:div>
        <w:div w:id="1110928816">
          <w:marLeft w:val="0"/>
          <w:marRight w:val="0"/>
          <w:marTop w:val="0"/>
          <w:marBottom w:val="0"/>
          <w:divBdr>
            <w:top w:val="none" w:sz="0" w:space="0" w:color="auto"/>
            <w:left w:val="none" w:sz="0" w:space="0" w:color="auto"/>
            <w:bottom w:val="none" w:sz="0" w:space="0" w:color="auto"/>
            <w:right w:val="none" w:sz="0" w:space="0" w:color="auto"/>
          </w:divBdr>
        </w:div>
        <w:div w:id="706102751">
          <w:marLeft w:val="0"/>
          <w:marRight w:val="0"/>
          <w:marTop w:val="0"/>
          <w:marBottom w:val="0"/>
          <w:divBdr>
            <w:top w:val="none" w:sz="0" w:space="0" w:color="auto"/>
            <w:left w:val="none" w:sz="0" w:space="0" w:color="auto"/>
            <w:bottom w:val="none" w:sz="0" w:space="0" w:color="auto"/>
            <w:right w:val="none" w:sz="0" w:space="0" w:color="auto"/>
          </w:divBdr>
          <w:divsChild>
            <w:div w:id="701899415">
              <w:marLeft w:val="0"/>
              <w:marRight w:val="0"/>
              <w:marTop w:val="0"/>
              <w:marBottom w:val="0"/>
              <w:divBdr>
                <w:top w:val="none" w:sz="0" w:space="0" w:color="auto"/>
                <w:left w:val="none" w:sz="0" w:space="0" w:color="auto"/>
                <w:bottom w:val="none" w:sz="0" w:space="0" w:color="auto"/>
                <w:right w:val="none" w:sz="0" w:space="0" w:color="auto"/>
              </w:divBdr>
            </w:div>
            <w:div w:id="361707360">
              <w:marLeft w:val="0"/>
              <w:marRight w:val="0"/>
              <w:marTop w:val="0"/>
              <w:marBottom w:val="0"/>
              <w:divBdr>
                <w:top w:val="none" w:sz="0" w:space="0" w:color="auto"/>
                <w:left w:val="none" w:sz="0" w:space="0" w:color="auto"/>
                <w:bottom w:val="none" w:sz="0" w:space="0" w:color="auto"/>
                <w:right w:val="none" w:sz="0" w:space="0" w:color="auto"/>
              </w:divBdr>
            </w:div>
            <w:div w:id="1867673825">
              <w:marLeft w:val="0"/>
              <w:marRight w:val="0"/>
              <w:marTop w:val="0"/>
              <w:marBottom w:val="0"/>
              <w:divBdr>
                <w:top w:val="none" w:sz="0" w:space="0" w:color="auto"/>
                <w:left w:val="none" w:sz="0" w:space="0" w:color="auto"/>
                <w:bottom w:val="none" w:sz="0" w:space="0" w:color="auto"/>
                <w:right w:val="none" w:sz="0" w:space="0" w:color="auto"/>
              </w:divBdr>
            </w:div>
            <w:div w:id="265306701">
              <w:marLeft w:val="0"/>
              <w:marRight w:val="0"/>
              <w:marTop w:val="0"/>
              <w:marBottom w:val="0"/>
              <w:divBdr>
                <w:top w:val="none" w:sz="0" w:space="0" w:color="auto"/>
                <w:left w:val="none" w:sz="0" w:space="0" w:color="auto"/>
                <w:bottom w:val="none" w:sz="0" w:space="0" w:color="auto"/>
                <w:right w:val="none" w:sz="0" w:space="0" w:color="auto"/>
              </w:divBdr>
            </w:div>
          </w:divsChild>
        </w:div>
        <w:div w:id="208886405">
          <w:marLeft w:val="0"/>
          <w:marRight w:val="0"/>
          <w:marTop w:val="0"/>
          <w:marBottom w:val="0"/>
          <w:divBdr>
            <w:top w:val="none" w:sz="0" w:space="0" w:color="auto"/>
            <w:left w:val="none" w:sz="0" w:space="0" w:color="auto"/>
            <w:bottom w:val="none" w:sz="0" w:space="0" w:color="auto"/>
            <w:right w:val="none" w:sz="0" w:space="0" w:color="auto"/>
          </w:divBdr>
          <w:divsChild>
            <w:div w:id="1286615493">
              <w:marLeft w:val="0"/>
              <w:marRight w:val="0"/>
              <w:marTop w:val="0"/>
              <w:marBottom w:val="0"/>
              <w:divBdr>
                <w:top w:val="none" w:sz="0" w:space="0" w:color="auto"/>
                <w:left w:val="none" w:sz="0" w:space="0" w:color="auto"/>
                <w:bottom w:val="none" w:sz="0" w:space="0" w:color="auto"/>
                <w:right w:val="none" w:sz="0" w:space="0" w:color="auto"/>
              </w:divBdr>
            </w:div>
            <w:div w:id="1667898317">
              <w:marLeft w:val="0"/>
              <w:marRight w:val="0"/>
              <w:marTop w:val="0"/>
              <w:marBottom w:val="0"/>
              <w:divBdr>
                <w:top w:val="none" w:sz="0" w:space="0" w:color="auto"/>
                <w:left w:val="none" w:sz="0" w:space="0" w:color="auto"/>
                <w:bottom w:val="none" w:sz="0" w:space="0" w:color="auto"/>
                <w:right w:val="none" w:sz="0" w:space="0" w:color="auto"/>
              </w:divBdr>
            </w:div>
            <w:div w:id="352078049">
              <w:marLeft w:val="0"/>
              <w:marRight w:val="0"/>
              <w:marTop w:val="0"/>
              <w:marBottom w:val="0"/>
              <w:divBdr>
                <w:top w:val="none" w:sz="0" w:space="0" w:color="auto"/>
                <w:left w:val="none" w:sz="0" w:space="0" w:color="auto"/>
                <w:bottom w:val="none" w:sz="0" w:space="0" w:color="auto"/>
                <w:right w:val="none" w:sz="0" w:space="0" w:color="auto"/>
              </w:divBdr>
            </w:div>
            <w:div w:id="195898435">
              <w:marLeft w:val="0"/>
              <w:marRight w:val="0"/>
              <w:marTop w:val="0"/>
              <w:marBottom w:val="0"/>
              <w:divBdr>
                <w:top w:val="none" w:sz="0" w:space="0" w:color="auto"/>
                <w:left w:val="none" w:sz="0" w:space="0" w:color="auto"/>
                <w:bottom w:val="none" w:sz="0" w:space="0" w:color="auto"/>
                <w:right w:val="none" w:sz="0" w:space="0" w:color="auto"/>
              </w:divBdr>
            </w:div>
          </w:divsChild>
        </w:div>
        <w:div w:id="1406565379">
          <w:marLeft w:val="0"/>
          <w:marRight w:val="0"/>
          <w:marTop w:val="0"/>
          <w:marBottom w:val="0"/>
          <w:divBdr>
            <w:top w:val="none" w:sz="0" w:space="0" w:color="auto"/>
            <w:left w:val="none" w:sz="0" w:space="0" w:color="auto"/>
            <w:bottom w:val="none" w:sz="0" w:space="0" w:color="auto"/>
            <w:right w:val="none" w:sz="0" w:space="0" w:color="auto"/>
          </w:divBdr>
        </w:div>
        <w:div w:id="868877228">
          <w:marLeft w:val="0"/>
          <w:marRight w:val="0"/>
          <w:marTop w:val="0"/>
          <w:marBottom w:val="0"/>
          <w:divBdr>
            <w:top w:val="none" w:sz="0" w:space="0" w:color="auto"/>
            <w:left w:val="none" w:sz="0" w:space="0" w:color="auto"/>
            <w:bottom w:val="none" w:sz="0" w:space="0" w:color="auto"/>
            <w:right w:val="none" w:sz="0" w:space="0" w:color="auto"/>
          </w:divBdr>
        </w:div>
        <w:div w:id="1833912821">
          <w:marLeft w:val="0"/>
          <w:marRight w:val="0"/>
          <w:marTop w:val="0"/>
          <w:marBottom w:val="0"/>
          <w:divBdr>
            <w:top w:val="none" w:sz="0" w:space="0" w:color="auto"/>
            <w:left w:val="none" w:sz="0" w:space="0" w:color="auto"/>
            <w:bottom w:val="none" w:sz="0" w:space="0" w:color="auto"/>
            <w:right w:val="none" w:sz="0" w:space="0" w:color="auto"/>
          </w:divBdr>
        </w:div>
        <w:div w:id="1238250441">
          <w:marLeft w:val="0"/>
          <w:marRight w:val="0"/>
          <w:marTop w:val="0"/>
          <w:marBottom w:val="0"/>
          <w:divBdr>
            <w:top w:val="none" w:sz="0" w:space="0" w:color="auto"/>
            <w:left w:val="none" w:sz="0" w:space="0" w:color="auto"/>
            <w:bottom w:val="none" w:sz="0" w:space="0" w:color="auto"/>
            <w:right w:val="none" w:sz="0" w:space="0" w:color="auto"/>
          </w:divBdr>
        </w:div>
        <w:div w:id="968783043">
          <w:marLeft w:val="0"/>
          <w:marRight w:val="0"/>
          <w:marTop w:val="0"/>
          <w:marBottom w:val="0"/>
          <w:divBdr>
            <w:top w:val="none" w:sz="0" w:space="0" w:color="auto"/>
            <w:left w:val="none" w:sz="0" w:space="0" w:color="auto"/>
            <w:bottom w:val="none" w:sz="0" w:space="0" w:color="auto"/>
            <w:right w:val="none" w:sz="0" w:space="0" w:color="auto"/>
          </w:divBdr>
        </w:div>
        <w:div w:id="98531019">
          <w:marLeft w:val="0"/>
          <w:marRight w:val="0"/>
          <w:marTop w:val="0"/>
          <w:marBottom w:val="0"/>
          <w:divBdr>
            <w:top w:val="none" w:sz="0" w:space="0" w:color="auto"/>
            <w:left w:val="none" w:sz="0" w:space="0" w:color="auto"/>
            <w:bottom w:val="none" w:sz="0" w:space="0" w:color="auto"/>
            <w:right w:val="none" w:sz="0" w:space="0" w:color="auto"/>
          </w:divBdr>
        </w:div>
        <w:div w:id="1915166828">
          <w:marLeft w:val="0"/>
          <w:marRight w:val="0"/>
          <w:marTop w:val="0"/>
          <w:marBottom w:val="0"/>
          <w:divBdr>
            <w:top w:val="none" w:sz="0" w:space="0" w:color="auto"/>
            <w:left w:val="none" w:sz="0" w:space="0" w:color="auto"/>
            <w:bottom w:val="none" w:sz="0" w:space="0" w:color="auto"/>
            <w:right w:val="none" w:sz="0" w:space="0" w:color="auto"/>
          </w:divBdr>
        </w:div>
        <w:div w:id="1806922864">
          <w:marLeft w:val="0"/>
          <w:marRight w:val="0"/>
          <w:marTop w:val="0"/>
          <w:marBottom w:val="0"/>
          <w:divBdr>
            <w:top w:val="none" w:sz="0" w:space="0" w:color="auto"/>
            <w:left w:val="none" w:sz="0" w:space="0" w:color="auto"/>
            <w:bottom w:val="none" w:sz="0" w:space="0" w:color="auto"/>
            <w:right w:val="none" w:sz="0" w:space="0" w:color="auto"/>
          </w:divBdr>
        </w:div>
        <w:div w:id="150223913">
          <w:marLeft w:val="0"/>
          <w:marRight w:val="0"/>
          <w:marTop w:val="0"/>
          <w:marBottom w:val="0"/>
          <w:divBdr>
            <w:top w:val="none" w:sz="0" w:space="0" w:color="auto"/>
            <w:left w:val="none" w:sz="0" w:space="0" w:color="auto"/>
            <w:bottom w:val="none" w:sz="0" w:space="0" w:color="auto"/>
            <w:right w:val="none" w:sz="0" w:space="0" w:color="auto"/>
          </w:divBdr>
        </w:div>
        <w:div w:id="2031175774">
          <w:marLeft w:val="0"/>
          <w:marRight w:val="0"/>
          <w:marTop w:val="0"/>
          <w:marBottom w:val="0"/>
          <w:divBdr>
            <w:top w:val="none" w:sz="0" w:space="0" w:color="auto"/>
            <w:left w:val="none" w:sz="0" w:space="0" w:color="auto"/>
            <w:bottom w:val="none" w:sz="0" w:space="0" w:color="auto"/>
            <w:right w:val="none" w:sz="0" w:space="0" w:color="auto"/>
          </w:divBdr>
        </w:div>
        <w:div w:id="624392700">
          <w:marLeft w:val="0"/>
          <w:marRight w:val="0"/>
          <w:marTop w:val="0"/>
          <w:marBottom w:val="0"/>
          <w:divBdr>
            <w:top w:val="none" w:sz="0" w:space="0" w:color="auto"/>
            <w:left w:val="none" w:sz="0" w:space="0" w:color="auto"/>
            <w:bottom w:val="none" w:sz="0" w:space="0" w:color="auto"/>
            <w:right w:val="none" w:sz="0" w:space="0" w:color="auto"/>
          </w:divBdr>
          <w:divsChild>
            <w:div w:id="1488286116">
              <w:marLeft w:val="0"/>
              <w:marRight w:val="0"/>
              <w:marTop w:val="0"/>
              <w:marBottom w:val="0"/>
              <w:divBdr>
                <w:top w:val="none" w:sz="0" w:space="0" w:color="auto"/>
                <w:left w:val="none" w:sz="0" w:space="0" w:color="auto"/>
                <w:bottom w:val="none" w:sz="0" w:space="0" w:color="auto"/>
                <w:right w:val="none" w:sz="0" w:space="0" w:color="auto"/>
              </w:divBdr>
            </w:div>
            <w:div w:id="1329363867">
              <w:marLeft w:val="0"/>
              <w:marRight w:val="0"/>
              <w:marTop w:val="0"/>
              <w:marBottom w:val="0"/>
              <w:divBdr>
                <w:top w:val="none" w:sz="0" w:space="0" w:color="auto"/>
                <w:left w:val="none" w:sz="0" w:space="0" w:color="auto"/>
                <w:bottom w:val="none" w:sz="0" w:space="0" w:color="auto"/>
                <w:right w:val="none" w:sz="0" w:space="0" w:color="auto"/>
              </w:divBdr>
            </w:div>
            <w:div w:id="197470952">
              <w:marLeft w:val="0"/>
              <w:marRight w:val="0"/>
              <w:marTop w:val="0"/>
              <w:marBottom w:val="0"/>
              <w:divBdr>
                <w:top w:val="none" w:sz="0" w:space="0" w:color="auto"/>
                <w:left w:val="none" w:sz="0" w:space="0" w:color="auto"/>
                <w:bottom w:val="none" w:sz="0" w:space="0" w:color="auto"/>
                <w:right w:val="none" w:sz="0" w:space="0" w:color="auto"/>
              </w:divBdr>
            </w:div>
            <w:div w:id="167644798">
              <w:marLeft w:val="0"/>
              <w:marRight w:val="0"/>
              <w:marTop w:val="0"/>
              <w:marBottom w:val="0"/>
              <w:divBdr>
                <w:top w:val="none" w:sz="0" w:space="0" w:color="auto"/>
                <w:left w:val="none" w:sz="0" w:space="0" w:color="auto"/>
                <w:bottom w:val="none" w:sz="0" w:space="0" w:color="auto"/>
                <w:right w:val="none" w:sz="0" w:space="0" w:color="auto"/>
              </w:divBdr>
            </w:div>
            <w:div w:id="285281886">
              <w:marLeft w:val="0"/>
              <w:marRight w:val="0"/>
              <w:marTop w:val="0"/>
              <w:marBottom w:val="0"/>
              <w:divBdr>
                <w:top w:val="none" w:sz="0" w:space="0" w:color="auto"/>
                <w:left w:val="none" w:sz="0" w:space="0" w:color="auto"/>
                <w:bottom w:val="none" w:sz="0" w:space="0" w:color="auto"/>
                <w:right w:val="none" w:sz="0" w:space="0" w:color="auto"/>
              </w:divBdr>
            </w:div>
          </w:divsChild>
        </w:div>
        <w:div w:id="629750043">
          <w:marLeft w:val="0"/>
          <w:marRight w:val="0"/>
          <w:marTop w:val="0"/>
          <w:marBottom w:val="0"/>
          <w:divBdr>
            <w:top w:val="none" w:sz="0" w:space="0" w:color="auto"/>
            <w:left w:val="none" w:sz="0" w:space="0" w:color="auto"/>
            <w:bottom w:val="none" w:sz="0" w:space="0" w:color="auto"/>
            <w:right w:val="none" w:sz="0" w:space="0" w:color="auto"/>
          </w:divBdr>
          <w:divsChild>
            <w:div w:id="1395852733">
              <w:marLeft w:val="0"/>
              <w:marRight w:val="0"/>
              <w:marTop w:val="0"/>
              <w:marBottom w:val="0"/>
              <w:divBdr>
                <w:top w:val="none" w:sz="0" w:space="0" w:color="auto"/>
                <w:left w:val="none" w:sz="0" w:space="0" w:color="auto"/>
                <w:bottom w:val="none" w:sz="0" w:space="0" w:color="auto"/>
                <w:right w:val="none" w:sz="0" w:space="0" w:color="auto"/>
              </w:divBdr>
            </w:div>
            <w:div w:id="635910843">
              <w:marLeft w:val="0"/>
              <w:marRight w:val="0"/>
              <w:marTop w:val="0"/>
              <w:marBottom w:val="0"/>
              <w:divBdr>
                <w:top w:val="none" w:sz="0" w:space="0" w:color="auto"/>
                <w:left w:val="none" w:sz="0" w:space="0" w:color="auto"/>
                <w:bottom w:val="none" w:sz="0" w:space="0" w:color="auto"/>
                <w:right w:val="none" w:sz="0" w:space="0" w:color="auto"/>
              </w:divBdr>
            </w:div>
          </w:divsChild>
        </w:div>
        <w:div w:id="1115296095">
          <w:marLeft w:val="0"/>
          <w:marRight w:val="0"/>
          <w:marTop w:val="0"/>
          <w:marBottom w:val="0"/>
          <w:divBdr>
            <w:top w:val="none" w:sz="0" w:space="0" w:color="auto"/>
            <w:left w:val="none" w:sz="0" w:space="0" w:color="auto"/>
            <w:bottom w:val="none" w:sz="0" w:space="0" w:color="auto"/>
            <w:right w:val="none" w:sz="0" w:space="0" w:color="auto"/>
          </w:divBdr>
          <w:divsChild>
            <w:div w:id="541090497">
              <w:marLeft w:val="0"/>
              <w:marRight w:val="0"/>
              <w:marTop w:val="0"/>
              <w:marBottom w:val="0"/>
              <w:divBdr>
                <w:top w:val="none" w:sz="0" w:space="0" w:color="auto"/>
                <w:left w:val="none" w:sz="0" w:space="0" w:color="auto"/>
                <w:bottom w:val="none" w:sz="0" w:space="0" w:color="auto"/>
                <w:right w:val="none" w:sz="0" w:space="0" w:color="auto"/>
              </w:divBdr>
            </w:div>
            <w:div w:id="727801979">
              <w:marLeft w:val="0"/>
              <w:marRight w:val="0"/>
              <w:marTop w:val="0"/>
              <w:marBottom w:val="0"/>
              <w:divBdr>
                <w:top w:val="none" w:sz="0" w:space="0" w:color="auto"/>
                <w:left w:val="none" w:sz="0" w:space="0" w:color="auto"/>
                <w:bottom w:val="none" w:sz="0" w:space="0" w:color="auto"/>
                <w:right w:val="none" w:sz="0" w:space="0" w:color="auto"/>
              </w:divBdr>
            </w:div>
            <w:div w:id="1739596557">
              <w:marLeft w:val="0"/>
              <w:marRight w:val="0"/>
              <w:marTop w:val="0"/>
              <w:marBottom w:val="0"/>
              <w:divBdr>
                <w:top w:val="none" w:sz="0" w:space="0" w:color="auto"/>
                <w:left w:val="none" w:sz="0" w:space="0" w:color="auto"/>
                <w:bottom w:val="none" w:sz="0" w:space="0" w:color="auto"/>
                <w:right w:val="none" w:sz="0" w:space="0" w:color="auto"/>
              </w:divBdr>
            </w:div>
            <w:div w:id="1258103643">
              <w:marLeft w:val="0"/>
              <w:marRight w:val="0"/>
              <w:marTop w:val="0"/>
              <w:marBottom w:val="0"/>
              <w:divBdr>
                <w:top w:val="none" w:sz="0" w:space="0" w:color="auto"/>
                <w:left w:val="none" w:sz="0" w:space="0" w:color="auto"/>
                <w:bottom w:val="none" w:sz="0" w:space="0" w:color="auto"/>
                <w:right w:val="none" w:sz="0" w:space="0" w:color="auto"/>
              </w:divBdr>
            </w:div>
            <w:div w:id="1318147934">
              <w:marLeft w:val="0"/>
              <w:marRight w:val="0"/>
              <w:marTop w:val="0"/>
              <w:marBottom w:val="0"/>
              <w:divBdr>
                <w:top w:val="none" w:sz="0" w:space="0" w:color="auto"/>
                <w:left w:val="none" w:sz="0" w:space="0" w:color="auto"/>
                <w:bottom w:val="none" w:sz="0" w:space="0" w:color="auto"/>
                <w:right w:val="none" w:sz="0" w:space="0" w:color="auto"/>
              </w:divBdr>
            </w:div>
          </w:divsChild>
        </w:div>
        <w:div w:id="875892851">
          <w:marLeft w:val="0"/>
          <w:marRight w:val="0"/>
          <w:marTop w:val="0"/>
          <w:marBottom w:val="0"/>
          <w:divBdr>
            <w:top w:val="none" w:sz="0" w:space="0" w:color="auto"/>
            <w:left w:val="none" w:sz="0" w:space="0" w:color="auto"/>
            <w:bottom w:val="none" w:sz="0" w:space="0" w:color="auto"/>
            <w:right w:val="none" w:sz="0" w:space="0" w:color="auto"/>
          </w:divBdr>
          <w:divsChild>
            <w:div w:id="1872379544">
              <w:marLeft w:val="0"/>
              <w:marRight w:val="0"/>
              <w:marTop w:val="0"/>
              <w:marBottom w:val="0"/>
              <w:divBdr>
                <w:top w:val="none" w:sz="0" w:space="0" w:color="auto"/>
                <w:left w:val="none" w:sz="0" w:space="0" w:color="auto"/>
                <w:bottom w:val="none" w:sz="0" w:space="0" w:color="auto"/>
                <w:right w:val="none" w:sz="0" w:space="0" w:color="auto"/>
              </w:divBdr>
            </w:div>
            <w:div w:id="1711495549">
              <w:marLeft w:val="0"/>
              <w:marRight w:val="0"/>
              <w:marTop w:val="0"/>
              <w:marBottom w:val="0"/>
              <w:divBdr>
                <w:top w:val="none" w:sz="0" w:space="0" w:color="auto"/>
                <w:left w:val="none" w:sz="0" w:space="0" w:color="auto"/>
                <w:bottom w:val="none" w:sz="0" w:space="0" w:color="auto"/>
                <w:right w:val="none" w:sz="0" w:space="0" w:color="auto"/>
              </w:divBdr>
            </w:div>
          </w:divsChild>
        </w:div>
        <w:div w:id="926353053">
          <w:marLeft w:val="0"/>
          <w:marRight w:val="0"/>
          <w:marTop w:val="0"/>
          <w:marBottom w:val="0"/>
          <w:divBdr>
            <w:top w:val="none" w:sz="0" w:space="0" w:color="auto"/>
            <w:left w:val="none" w:sz="0" w:space="0" w:color="auto"/>
            <w:bottom w:val="none" w:sz="0" w:space="0" w:color="auto"/>
            <w:right w:val="none" w:sz="0" w:space="0" w:color="auto"/>
          </w:divBdr>
          <w:divsChild>
            <w:div w:id="112872883">
              <w:marLeft w:val="0"/>
              <w:marRight w:val="0"/>
              <w:marTop w:val="0"/>
              <w:marBottom w:val="0"/>
              <w:divBdr>
                <w:top w:val="none" w:sz="0" w:space="0" w:color="auto"/>
                <w:left w:val="none" w:sz="0" w:space="0" w:color="auto"/>
                <w:bottom w:val="none" w:sz="0" w:space="0" w:color="auto"/>
                <w:right w:val="none" w:sz="0" w:space="0" w:color="auto"/>
              </w:divBdr>
            </w:div>
            <w:div w:id="2002273208">
              <w:marLeft w:val="0"/>
              <w:marRight w:val="0"/>
              <w:marTop w:val="0"/>
              <w:marBottom w:val="0"/>
              <w:divBdr>
                <w:top w:val="none" w:sz="0" w:space="0" w:color="auto"/>
                <w:left w:val="none" w:sz="0" w:space="0" w:color="auto"/>
                <w:bottom w:val="none" w:sz="0" w:space="0" w:color="auto"/>
                <w:right w:val="none" w:sz="0" w:space="0" w:color="auto"/>
              </w:divBdr>
            </w:div>
            <w:div w:id="38171744">
              <w:marLeft w:val="0"/>
              <w:marRight w:val="0"/>
              <w:marTop w:val="0"/>
              <w:marBottom w:val="0"/>
              <w:divBdr>
                <w:top w:val="none" w:sz="0" w:space="0" w:color="auto"/>
                <w:left w:val="none" w:sz="0" w:space="0" w:color="auto"/>
                <w:bottom w:val="none" w:sz="0" w:space="0" w:color="auto"/>
                <w:right w:val="none" w:sz="0" w:space="0" w:color="auto"/>
              </w:divBdr>
            </w:div>
          </w:divsChild>
        </w:div>
        <w:div w:id="206838079">
          <w:marLeft w:val="0"/>
          <w:marRight w:val="0"/>
          <w:marTop w:val="0"/>
          <w:marBottom w:val="0"/>
          <w:divBdr>
            <w:top w:val="none" w:sz="0" w:space="0" w:color="auto"/>
            <w:left w:val="none" w:sz="0" w:space="0" w:color="auto"/>
            <w:bottom w:val="none" w:sz="0" w:space="0" w:color="auto"/>
            <w:right w:val="none" w:sz="0" w:space="0" w:color="auto"/>
          </w:divBdr>
          <w:divsChild>
            <w:div w:id="1869950880">
              <w:marLeft w:val="0"/>
              <w:marRight w:val="0"/>
              <w:marTop w:val="0"/>
              <w:marBottom w:val="0"/>
              <w:divBdr>
                <w:top w:val="none" w:sz="0" w:space="0" w:color="auto"/>
                <w:left w:val="none" w:sz="0" w:space="0" w:color="auto"/>
                <w:bottom w:val="none" w:sz="0" w:space="0" w:color="auto"/>
                <w:right w:val="none" w:sz="0" w:space="0" w:color="auto"/>
              </w:divBdr>
            </w:div>
            <w:div w:id="647587249">
              <w:marLeft w:val="0"/>
              <w:marRight w:val="0"/>
              <w:marTop w:val="0"/>
              <w:marBottom w:val="0"/>
              <w:divBdr>
                <w:top w:val="none" w:sz="0" w:space="0" w:color="auto"/>
                <w:left w:val="none" w:sz="0" w:space="0" w:color="auto"/>
                <w:bottom w:val="none" w:sz="0" w:space="0" w:color="auto"/>
                <w:right w:val="none" w:sz="0" w:space="0" w:color="auto"/>
              </w:divBdr>
            </w:div>
            <w:div w:id="1534418271">
              <w:marLeft w:val="0"/>
              <w:marRight w:val="0"/>
              <w:marTop w:val="0"/>
              <w:marBottom w:val="0"/>
              <w:divBdr>
                <w:top w:val="none" w:sz="0" w:space="0" w:color="auto"/>
                <w:left w:val="none" w:sz="0" w:space="0" w:color="auto"/>
                <w:bottom w:val="none" w:sz="0" w:space="0" w:color="auto"/>
                <w:right w:val="none" w:sz="0" w:space="0" w:color="auto"/>
              </w:divBdr>
            </w:div>
            <w:div w:id="637303333">
              <w:marLeft w:val="0"/>
              <w:marRight w:val="0"/>
              <w:marTop w:val="0"/>
              <w:marBottom w:val="0"/>
              <w:divBdr>
                <w:top w:val="none" w:sz="0" w:space="0" w:color="auto"/>
                <w:left w:val="none" w:sz="0" w:space="0" w:color="auto"/>
                <w:bottom w:val="none" w:sz="0" w:space="0" w:color="auto"/>
                <w:right w:val="none" w:sz="0" w:space="0" w:color="auto"/>
              </w:divBdr>
            </w:div>
          </w:divsChild>
        </w:div>
        <w:div w:id="381028671">
          <w:marLeft w:val="0"/>
          <w:marRight w:val="0"/>
          <w:marTop w:val="0"/>
          <w:marBottom w:val="0"/>
          <w:divBdr>
            <w:top w:val="none" w:sz="0" w:space="0" w:color="auto"/>
            <w:left w:val="none" w:sz="0" w:space="0" w:color="auto"/>
            <w:bottom w:val="none" w:sz="0" w:space="0" w:color="auto"/>
            <w:right w:val="none" w:sz="0" w:space="0" w:color="auto"/>
          </w:divBdr>
        </w:div>
        <w:div w:id="1197277409">
          <w:marLeft w:val="0"/>
          <w:marRight w:val="0"/>
          <w:marTop w:val="0"/>
          <w:marBottom w:val="0"/>
          <w:divBdr>
            <w:top w:val="none" w:sz="0" w:space="0" w:color="auto"/>
            <w:left w:val="none" w:sz="0" w:space="0" w:color="auto"/>
            <w:bottom w:val="none" w:sz="0" w:space="0" w:color="auto"/>
            <w:right w:val="none" w:sz="0" w:space="0" w:color="auto"/>
          </w:divBdr>
        </w:div>
        <w:div w:id="884365143">
          <w:marLeft w:val="0"/>
          <w:marRight w:val="0"/>
          <w:marTop w:val="0"/>
          <w:marBottom w:val="0"/>
          <w:divBdr>
            <w:top w:val="none" w:sz="0" w:space="0" w:color="auto"/>
            <w:left w:val="none" w:sz="0" w:space="0" w:color="auto"/>
            <w:bottom w:val="none" w:sz="0" w:space="0" w:color="auto"/>
            <w:right w:val="none" w:sz="0" w:space="0" w:color="auto"/>
          </w:divBdr>
        </w:div>
        <w:div w:id="961301299">
          <w:marLeft w:val="0"/>
          <w:marRight w:val="0"/>
          <w:marTop w:val="0"/>
          <w:marBottom w:val="0"/>
          <w:divBdr>
            <w:top w:val="none" w:sz="0" w:space="0" w:color="auto"/>
            <w:left w:val="none" w:sz="0" w:space="0" w:color="auto"/>
            <w:bottom w:val="none" w:sz="0" w:space="0" w:color="auto"/>
            <w:right w:val="none" w:sz="0" w:space="0" w:color="auto"/>
          </w:divBdr>
        </w:div>
        <w:div w:id="240988500">
          <w:marLeft w:val="0"/>
          <w:marRight w:val="0"/>
          <w:marTop w:val="0"/>
          <w:marBottom w:val="0"/>
          <w:divBdr>
            <w:top w:val="none" w:sz="0" w:space="0" w:color="auto"/>
            <w:left w:val="none" w:sz="0" w:space="0" w:color="auto"/>
            <w:bottom w:val="none" w:sz="0" w:space="0" w:color="auto"/>
            <w:right w:val="none" w:sz="0" w:space="0" w:color="auto"/>
          </w:divBdr>
        </w:div>
        <w:div w:id="897276648">
          <w:marLeft w:val="0"/>
          <w:marRight w:val="0"/>
          <w:marTop w:val="0"/>
          <w:marBottom w:val="0"/>
          <w:divBdr>
            <w:top w:val="none" w:sz="0" w:space="0" w:color="auto"/>
            <w:left w:val="none" w:sz="0" w:space="0" w:color="auto"/>
            <w:bottom w:val="none" w:sz="0" w:space="0" w:color="auto"/>
            <w:right w:val="none" w:sz="0" w:space="0" w:color="auto"/>
          </w:divBdr>
          <w:divsChild>
            <w:div w:id="1063220020">
              <w:marLeft w:val="0"/>
              <w:marRight w:val="0"/>
              <w:marTop w:val="0"/>
              <w:marBottom w:val="0"/>
              <w:divBdr>
                <w:top w:val="none" w:sz="0" w:space="0" w:color="auto"/>
                <w:left w:val="none" w:sz="0" w:space="0" w:color="auto"/>
                <w:bottom w:val="none" w:sz="0" w:space="0" w:color="auto"/>
                <w:right w:val="none" w:sz="0" w:space="0" w:color="auto"/>
              </w:divBdr>
            </w:div>
          </w:divsChild>
        </w:div>
        <w:div w:id="361440705">
          <w:marLeft w:val="0"/>
          <w:marRight w:val="0"/>
          <w:marTop w:val="0"/>
          <w:marBottom w:val="0"/>
          <w:divBdr>
            <w:top w:val="none" w:sz="0" w:space="0" w:color="auto"/>
            <w:left w:val="none" w:sz="0" w:space="0" w:color="auto"/>
            <w:bottom w:val="none" w:sz="0" w:space="0" w:color="auto"/>
            <w:right w:val="none" w:sz="0" w:space="0" w:color="auto"/>
          </w:divBdr>
        </w:div>
        <w:div w:id="1636763459">
          <w:marLeft w:val="0"/>
          <w:marRight w:val="0"/>
          <w:marTop w:val="0"/>
          <w:marBottom w:val="0"/>
          <w:divBdr>
            <w:top w:val="none" w:sz="0" w:space="0" w:color="auto"/>
            <w:left w:val="none" w:sz="0" w:space="0" w:color="auto"/>
            <w:bottom w:val="none" w:sz="0" w:space="0" w:color="auto"/>
            <w:right w:val="none" w:sz="0" w:space="0" w:color="auto"/>
          </w:divBdr>
        </w:div>
        <w:div w:id="256250164">
          <w:marLeft w:val="0"/>
          <w:marRight w:val="0"/>
          <w:marTop w:val="0"/>
          <w:marBottom w:val="0"/>
          <w:divBdr>
            <w:top w:val="none" w:sz="0" w:space="0" w:color="auto"/>
            <w:left w:val="none" w:sz="0" w:space="0" w:color="auto"/>
            <w:bottom w:val="none" w:sz="0" w:space="0" w:color="auto"/>
            <w:right w:val="none" w:sz="0" w:space="0" w:color="auto"/>
          </w:divBdr>
        </w:div>
        <w:div w:id="1962417667">
          <w:marLeft w:val="0"/>
          <w:marRight w:val="0"/>
          <w:marTop w:val="0"/>
          <w:marBottom w:val="0"/>
          <w:divBdr>
            <w:top w:val="none" w:sz="0" w:space="0" w:color="auto"/>
            <w:left w:val="none" w:sz="0" w:space="0" w:color="auto"/>
            <w:bottom w:val="none" w:sz="0" w:space="0" w:color="auto"/>
            <w:right w:val="none" w:sz="0" w:space="0" w:color="auto"/>
          </w:divBdr>
        </w:div>
        <w:div w:id="1576158309">
          <w:marLeft w:val="0"/>
          <w:marRight w:val="0"/>
          <w:marTop w:val="0"/>
          <w:marBottom w:val="0"/>
          <w:divBdr>
            <w:top w:val="none" w:sz="0" w:space="0" w:color="auto"/>
            <w:left w:val="none" w:sz="0" w:space="0" w:color="auto"/>
            <w:bottom w:val="none" w:sz="0" w:space="0" w:color="auto"/>
            <w:right w:val="none" w:sz="0" w:space="0" w:color="auto"/>
          </w:divBdr>
        </w:div>
        <w:div w:id="329984092">
          <w:marLeft w:val="0"/>
          <w:marRight w:val="0"/>
          <w:marTop w:val="0"/>
          <w:marBottom w:val="0"/>
          <w:divBdr>
            <w:top w:val="none" w:sz="0" w:space="0" w:color="auto"/>
            <w:left w:val="none" w:sz="0" w:space="0" w:color="auto"/>
            <w:bottom w:val="none" w:sz="0" w:space="0" w:color="auto"/>
            <w:right w:val="none" w:sz="0" w:space="0" w:color="auto"/>
          </w:divBdr>
          <w:divsChild>
            <w:div w:id="1708215597">
              <w:marLeft w:val="0"/>
              <w:marRight w:val="0"/>
              <w:marTop w:val="0"/>
              <w:marBottom w:val="0"/>
              <w:divBdr>
                <w:top w:val="none" w:sz="0" w:space="0" w:color="auto"/>
                <w:left w:val="none" w:sz="0" w:space="0" w:color="auto"/>
                <w:bottom w:val="none" w:sz="0" w:space="0" w:color="auto"/>
                <w:right w:val="none" w:sz="0" w:space="0" w:color="auto"/>
              </w:divBdr>
            </w:div>
            <w:div w:id="1352146212">
              <w:marLeft w:val="0"/>
              <w:marRight w:val="0"/>
              <w:marTop w:val="0"/>
              <w:marBottom w:val="0"/>
              <w:divBdr>
                <w:top w:val="none" w:sz="0" w:space="0" w:color="auto"/>
                <w:left w:val="none" w:sz="0" w:space="0" w:color="auto"/>
                <w:bottom w:val="none" w:sz="0" w:space="0" w:color="auto"/>
                <w:right w:val="none" w:sz="0" w:space="0" w:color="auto"/>
              </w:divBdr>
            </w:div>
            <w:div w:id="52701369">
              <w:marLeft w:val="0"/>
              <w:marRight w:val="0"/>
              <w:marTop w:val="0"/>
              <w:marBottom w:val="0"/>
              <w:divBdr>
                <w:top w:val="none" w:sz="0" w:space="0" w:color="auto"/>
                <w:left w:val="none" w:sz="0" w:space="0" w:color="auto"/>
                <w:bottom w:val="none" w:sz="0" w:space="0" w:color="auto"/>
                <w:right w:val="none" w:sz="0" w:space="0" w:color="auto"/>
              </w:divBdr>
            </w:div>
            <w:div w:id="654187369">
              <w:marLeft w:val="0"/>
              <w:marRight w:val="0"/>
              <w:marTop w:val="0"/>
              <w:marBottom w:val="0"/>
              <w:divBdr>
                <w:top w:val="none" w:sz="0" w:space="0" w:color="auto"/>
                <w:left w:val="none" w:sz="0" w:space="0" w:color="auto"/>
                <w:bottom w:val="none" w:sz="0" w:space="0" w:color="auto"/>
                <w:right w:val="none" w:sz="0" w:space="0" w:color="auto"/>
              </w:divBdr>
            </w:div>
          </w:divsChild>
        </w:div>
        <w:div w:id="1355569032">
          <w:marLeft w:val="0"/>
          <w:marRight w:val="0"/>
          <w:marTop w:val="0"/>
          <w:marBottom w:val="0"/>
          <w:divBdr>
            <w:top w:val="none" w:sz="0" w:space="0" w:color="auto"/>
            <w:left w:val="none" w:sz="0" w:space="0" w:color="auto"/>
            <w:bottom w:val="none" w:sz="0" w:space="0" w:color="auto"/>
            <w:right w:val="none" w:sz="0" w:space="0" w:color="auto"/>
          </w:divBdr>
          <w:divsChild>
            <w:div w:id="1953316550">
              <w:marLeft w:val="0"/>
              <w:marRight w:val="0"/>
              <w:marTop w:val="0"/>
              <w:marBottom w:val="0"/>
              <w:divBdr>
                <w:top w:val="none" w:sz="0" w:space="0" w:color="auto"/>
                <w:left w:val="none" w:sz="0" w:space="0" w:color="auto"/>
                <w:bottom w:val="none" w:sz="0" w:space="0" w:color="auto"/>
                <w:right w:val="none" w:sz="0" w:space="0" w:color="auto"/>
              </w:divBdr>
            </w:div>
            <w:div w:id="1163886209">
              <w:marLeft w:val="0"/>
              <w:marRight w:val="0"/>
              <w:marTop w:val="0"/>
              <w:marBottom w:val="0"/>
              <w:divBdr>
                <w:top w:val="none" w:sz="0" w:space="0" w:color="auto"/>
                <w:left w:val="none" w:sz="0" w:space="0" w:color="auto"/>
                <w:bottom w:val="none" w:sz="0" w:space="0" w:color="auto"/>
                <w:right w:val="none" w:sz="0" w:space="0" w:color="auto"/>
              </w:divBdr>
            </w:div>
            <w:div w:id="978194974">
              <w:marLeft w:val="0"/>
              <w:marRight w:val="0"/>
              <w:marTop w:val="0"/>
              <w:marBottom w:val="0"/>
              <w:divBdr>
                <w:top w:val="none" w:sz="0" w:space="0" w:color="auto"/>
                <w:left w:val="none" w:sz="0" w:space="0" w:color="auto"/>
                <w:bottom w:val="none" w:sz="0" w:space="0" w:color="auto"/>
                <w:right w:val="none" w:sz="0" w:space="0" w:color="auto"/>
              </w:divBdr>
            </w:div>
            <w:div w:id="102499484">
              <w:marLeft w:val="0"/>
              <w:marRight w:val="0"/>
              <w:marTop w:val="0"/>
              <w:marBottom w:val="0"/>
              <w:divBdr>
                <w:top w:val="none" w:sz="0" w:space="0" w:color="auto"/>
                <w:left w:val="none" w:sz="0" w:space="0" w:color="auto"/>
                <w:bottom w:val="none" w:sz="0" w:space="0" w:color="auto"/>
                <w:right w:val="none" w:sz="0" w:space="0" w:color="auto"/>
              </w:divBdr>
            </w:div>
          </w:divsChild>
        </w:div>
        <w:div w:id="397629622">
          <w:marLeft w:val="0"/>
          <w:marRight w:val="0"/>
          <w:marTop w:val="0"/>
          <w:marBottom w:val="0"/>
          <w:divBdr>
            <w:top w:val="none" w:sz="0" w:space="0" w:color="auto"/>
            <w:left w:val="none" w:sz="0" w:space="0" w:color="auto"/>
            <w:bottom w:val="none" w:sz="0" w:space="0" w:color="auto"/>
            <w:right w:val="none" w:sz="0" w:space="0" w:color="auto"/>
          </w:divBdr>
        </w:div>
        <w:div w:id="1832402895">
          <w:marLeft w:val="0"/>
          <w:marRight w:val="0"/>
          <w:marTop w:val="0"/>
          <w:marBottom w:val="0"/>
          <w:divBdr>
            <w:top w:val="none" w:sz="0" w:space="0" w:color="auto"/>
            <w:left w:val="none" w:sz="0" w:space="0" w:color="auto"/>
            <w:bottom w:val="none" w:sz="0" w:space="0" w:color="auto"/>
            <w:right w:val="none" w:sz="0" w:space="0" w:color="auto"/>
          </w:divBdr>
        </w:div>
        <w:div w:id="1996448845">
          <w:marLeft w:val="0"/>
          <w:marRight w:val="0"/>
          <w:marTop w:val="0"/>
          <w:marBottom w:val="0"/>
          <w:divBdr>
            <w:top w:val="none" w:sz="0" w:space="0" w:color="auto"/>
            <w:left w:val="none" w:sz="0" w:space="0" w:color="auto"/>
            <w:bottom w:val="none" w:sz="0" w:space="0" w:color="auto"/>
            <w:right w:val="none" w:sz="0" w:space="0" w:color="auto"/>
          </w:divBdr>
        </w:div>
        <w:div w:id="328946642">
          <w:marLeft w:val="0"/>
          <w:marRight w:val="0"/>
          <w:marTop w:val="0"/>
          <w:marBottom w:val="0"/>
          <w:divBdr>
            <w:top w:val="none" w:sz="0" w:space="0" w:color="auto"/>
            <w:left w:val="none" w:sz="0" w:space="0" w:color="auto"/>
            <w:bottom w:val="none" w:sz="0" w:space="0" w:color="auto"/>
            <w:right w:val="none" w:sz="0" w:space="0" w:color="auto"/>
          </w:divBdr>
        </w:div>
        <w:div w:id="759450379">
          <w:marLeft w:val="0"/>
          <w:marRight w:val="0"/>
          <w:marTop w:val="0"/>
          <w:marBottom w:val="0"/>
          <w:divBdr>
            <w:top w:val="none" w:sz="0" w:space="0" w:color="auto"/>
            <w:left w:val="none" w:sz="0" w:space="0" w:color="auto"/>
            <w:bottom w:val="none" w:sz="0" w:space="0" w:color="auto"/>
            <w:right w:val="none" w:sz="0" w:space="0" w:color="auto"/>
          </w:divBdr>
        </w:div>
        <w:div w:id="5446191">
          <w:marLeft w:val="0"/>
          <w:marRight w:val="0"/>
          <w:marTop w:val="0"/>
          <w:marBottom w:val="0"/>
          <w:divBdr>
            <w:top w:val="none" w:sz="0" w:space="0" w:color="auto"/>
            <w:left w:val="none" w:sz="0" w:space="0" w:color="auto"/>
            <w:bottom w:val="none" w:sz="0" w:space="0" w:color="auto"/>
            <w:right w:val="none" w:sz="0" w:space="0" w:color="auto"/>
          </w:divBdr>
          <w:divsChild>
            <w:div w:id="30763816">
              <w:marLeft w:val="0"/>
              <w:marRight w:val="0"/>
              <w:marTop w:val="0"/>
              <w:marBottom w:val="0"/>
              <w:divBdr>
                <w:top w:val="none" w:sz="0" w:space="0" w:color="auto"/>
                <w:left w:val="none" w:sz="0" w:space="0" w:color="auto"/>
                <w:bottom w:val="none" w:sz="0" w:space="0" w:color="auto"/>
                <w:right w:val="none" w:sz="0" w:space="0" w:color="auto"/>
              </w:divBdr>
            </w:div>
            <w:div w:id="187911479">
              <w:marLeft w:val="0"/>
              <w:marRight w:val="0"/>
              <w:marTop w:val="0"/>
              <w:marBottom w:val="0"/>
              <w:divBdr>
                <w:top w:val="none" w:sz="0" w:space="0" w:color="auto"/>
                <w:left w:val="none" w:sz="0" w:space="0" w:color="auto"/>
                <w:bottom w:val="none" w:sz="0" w:space="0" w:color="auto"/>
                <w:right w:val="none" w:sz="0" w:space="0" w:color="auto"/>
              </w:divBdr>
            </w:div>
            <w:div w:id="1609661422">
              <w:marLeft w:val="0"/>
              <w:marRight w:val="0"/>
              <w:marTop w:val="0"/>
              <w:marBottom w:val="0"/>
              <w:divBdr>
                <w:top w:val="none" w:sz="0" w:space="0" w:color="auto"/>
                <w:left w:val="none" w:sz="0" w:space="0" w:color="auto"/>
                <w:bottom w:val="none" w:sz="0" w:space="0" w:color="auto"/>
                <w:right w:val="none" w:sz="0" w:space="0" w:color="auto"/>
              </w:divBdr>
            </w:div>
          </w:divsChild>
        </w:div>
        <w:div w:id="419448930">
          <w:marLeft w:val="0"/>
          <w:marRight w:val="0"/>
          <w:marTop w:val="0"/>
          <w:marBottom w:val="0"/>
          <w:divBdr>
            <w:top w:val="none" w:sz="0" w:space="0" w:color="auto"/>
            <w:left w:val="none" w:sz="0" w:space="0" w:color="auto"/>
            <w:bottom w:val="none" w:sz="0" w:space="0" w:color="auto"/>
            <w:right w:val="none" w:sz="0" w:space="0" w:color="auto"/>
          </w:divBdr>
          <w:divsChild>
            <w:div w:id="981037714">
              <w:marLeft w:val="0"/>
              <w:marRight w:val="0"/>
              <w:marTop w:val="0"/>
              <w:marBottom w:val="0"/>
              <w:divBdr>
                <w:top w:val="none" w:sz="0" w:space="0" w:color="auto"/>
                <w:left w:val="none" w:sz="0" w:space="0" w:color="auto"/>
                <w:bottom w:val="none" w:sz="0" w:space="0" w:color="auto"/>
                <w:right w:val="none" w:sz="0" w:space="0" w:color="auto"/>
              </w:divBdr>
            </w:div>
            <w:div w:id="34356965">
              <w:marLeft w:val="0"/>
              <w:marRight w:val="0"/>
              <w:marTop w:val="0"/>
              <w:marBottom w:val="0"/>
              <w:divBdr>
                <w:top w:val="none" w:sz="0" w:space="0" w:color="auto"/>
                <w:left w:val="none" w:sz="0" w:space="0" w:color="auto"/>
                <w:bottom w:val="none" w:sz="0" w:space="0" w:color="auto"/>
                <w:right w:val="none" w:sz="0" w:space="0" w:color="auto"/>
              </w:divBdr>
            </w:div>
            <w:div w:id="2134208809">
              <w:marLeft w:val="0"/>
              <w:marRight w:val="0"/>
              <w:marTop w:val="0"/>
              <w:marBottom w:val="0"/>
              <w:divBdr>
                <w:top w:val="none" w:sz="0" w:space="0" w:color="auto"/>
                <w:left w:val="none" w:sz="0" w:space="0" w:color="auto"/>
                <w:bottom w:val="none" w:sz="0" w:space="0" w:color="auto"/>
                <w:right w:val="none" w:sz="0" w:space="0" w:color="auto"/>
              </w:divBdr>
            </w:div>
            <w:div w:id="1475178838">
              <w:marLeft w:val="0"/>
              <w:marRight w:val="0"/>
              <w:marTop w:val="0"/>
              <w:marBottom w:val="0"/>
              <w:divBdr>
                <w:top w:val="none" w:sz="0" w:space="0" w:color="auto"/>
                <w:left w:val="none" w:sz="0" w:space="0" w:color="auto"/>
                <w:bottom w:val="none" w:sz="0" w:space="0" w:color="auto"/>
                <w:right w:val="none" w:sz="0" w:space="0" w:color="auto"/>
              </w:divBdr>
            </w:div>
          </w:divsChild>
        </w:div>
        <w:div w:id="2004696667">
          <w:marLeft w:val="0"/>
          <w:marRight w:val="0"/>
          <w:marTop w:val="0"/>
          <w:marBottom w:val="0"/>
          <w:divBdr>
            <w:top w:val="none" w:sz="0" w:space="0" w:color="auto"/>
            <w:left w:val="none" w:sz="0" w:space="0" w:color="auto"/>
            <w:bottom w:val="none" w:sz="0" w:space="0" w:color="auto"/>
            <w:right w:val="none" w:sz="0" w:space="0" w:color="auto"/>
          </w:divBdr>
        </w:div>
        <w:div w:id="1423137371">
          <w:marLeft w:val="0"/>
          <w:marRight w:val="0"/>
          <w:marTop w:val="0"/>
          <w:marBottom w:val="0"/>
          <w:divBdr>
            <w:top w:val="none" w:sz="0" w:space="0" w:color="auto"/>
            <w:left w:val="none" w:sz="0" w:space="0" w:color="auto"/>
            <w:bottom w:val="none" w:sz="0" w:space="0" w:color="auto"/>
            <w:right w:val="none" w:sz="0" w:space="0" w:color="auto"/>
          </w:divBdr>
        </w:div>
        <w:div w:id="1906450076">
          <w:marLeft w:val="0"/>
          <w:marRight w:val="0"/>
          <w:marTop w:val="0"/>
          <w:marBottom w:val="0"/>
          <w:divBdr>
            <w:top w:val="none" w:sz="0" w:space="0" w:color="auto"/>
            <w:left w:val="none" w:sz="0" w:space="0" w:color="auto"/>
            <w:bottom w:val="none" w:sz="0" w:space="0" w:color="auto"/>
            <w:right w:val="none" w:sz="0" w:space="0" w:color="auto"/>
          </w:divBdr>
        </w:div>
        <w:div w:id="1207254115">
          <w:marLeft w:val="0"/>
          <w:marRight w:val="0"/>
          <w:marTop w:val="0"/>
          <w:marBottom w:val="0"/>
          <w:divBdr>
            <w:top w:val="none" w:sz="0" w:space="0" w:color="auto"/>
            <w:left w:val="none" w:sz="0" w:space="0" w:color="auto"/>
            <w:bottom w:val="none" w:sz="0" w:space="0" w:color="auto"/>
            <w:right w:val="none" w:sz="0" w:space="0" w:color="auto"/>
          </w:divBdr>
        </w:div>
        <w:div w:id="1260675435">
          <w:marLeft w:val="0"/>
          <w:marRight w:val="0"/>
          <w:marTop w:val="0"/>
          <w:marBottom w:val="0"/>
          <w:divBdr>
            <w:top w:val="none" w:sz="0" w:space="0" w:color="auto"/>
            <w:left w:val="none" w:sz="0" w:space="0" w:color="auto"/>
            <w:bottom w:val="none" w:sz="0" w:space="0" w:color="auto"/>
            <w:right w:val="none" w:sz="0" w:space="0" w:color="auto"/>
          </w:divBdr>
        </w:div>
        <w:div w:id="1789465922">
          <w:marLeft w:val="0"/>
          <w:marRight w:val="0"/>
          <w:marTop w:val="0"/>
          <w:marBottom w:val="0"/>
          <w:divBdr>
            <w:top w:val="none" w:sz="0" w:space="0" w:color="auto"/>
            <w:left w:val="none" w:sz="0" w:space="0" w:color="auto"/>
            <w:bottom w:val="none" w:sz="0" w:space="0" w:color="auto"/>
            <w:right w:val="none" w:sz="0" w:space="0" w:color="auto"/>
          </w:divBdr>
          <w:divsChild>
            <w:div w:id="1703942554">
              <w:marLeft w:val="0"/>
              <w:marRight w:val="0"/>
              <w:marTop w:val="0"/>
              <w:marBottom w:val="0"/>
              <w:divBdr>
                <w:top w:val="none" w:sz="0" w:space="0" w:color="auto"/>
                <w:left w:val="none" w:sz="0" w:space="0" w:color="auto"/>
                <w:bottom w:val="none" w:sz="0" w:space="0" w:color="auto"/>
                <w:right w:val="none" w:sz="0" w:space="0" w:color="auto"/>
              </w:divBdr>
            </w:div>
            <w:div w:id="854539286">
              <w:marLeft w:val="0"/>
              <w:marRight w:val="0"/>
              <w:marTop w:val="0"/>
              <w:marBottom w:val="0"/>
              <w:divBdr>
                <w:top w:val="none" w:sz="0" w:space="0" w:color="auto"/>
                <w:left w:val="none" w:sz="0" w:space="0" w:color="auto"/>
                <w:bottom w:val="none" w:sz="0" w:space="0" w:color="auto"/>
                <w:right w:val="none" w:sz="0" w:space="0" w:color="auto"/>
              </w:divBdr>
            </w:div>
            <w:div w:id="722021558">
              <w:marLeft w:val="0"/>
              <w:marRight w:val="0"/>
              <w:marTop w:val="0"/>
              <w:marBottom w:val="0"/>
              <w:divBdr>
                <w:top w:val="none" w:sz="0" w:space="0" w:color="auto"/>
                <w:left w:val="none" w:sz="0" w:space="0" w:color="auto"/>
                <w:bottom w:val="none" w:sz="0" w:space="0" w:color="auto"/>
                <w:right w:val="none" w:sz="0" w:space="0" w:color="auto"/>
              </w:divBdr>
            </w:div>
            <w:div w:id="18899160">
              <w:marLeft w:val="0"/>
              <w:marRight w:val="0"/>
              <w:marTop w:val="0"/>
              <w:marBottom w:val="0"/>
              <w:divBdr>
                <w:top w:val="none" w:sz="0" w:space="0" w:color="auto"/>
                <w:left w:val="none" w:sz="0" w:space="0" w:color="auto"/>
                <w:bottom w:val="none" w:sz="0" w:space="0" w:color="auto"/>
                <w:right w:val="none" w:sz="0" w:space="0" w:color="auto"/>
              </w:divBdr>
            </w:div>
          </w:divsChild>
        </w:div>
        <w:div w:id="592009403">
          <w:marLeft w:val="0"/>
          <w:marRight w:val="0"/>
          <w:marTop w:val="0"/>
          <w:marBottom w:val="0"/>
          <w:divBdr>
            <w:top w:val="none" w:sz="0" w:space="0" w:color="auto"/>
            <w:left w:val="none" w:sz="0" w:space="0" w:color="auto"/>
            <w:bottom w:val="none" w:sz="0" w:space="0" w:color="auto"/>
            <w:right w:val="none" w:sz="0" w:space="0" w:color="auto"/>
          </w:divBdr>
          <w:divsChild>
            <w:div w:id="802621182">
              <w:marLeft w:val="0"/>
              <w:marRight w:val="0"/>
              <w:marTop w:val="0"/>
              <w:marBottom w:val="0"/>
              <w:divBdr>
                <w:top w:val="none" w:sz="0" w:space="0" w:color="auto"/>
                <w:left w:val="none" w:sz="0" w:space="0" w:color="auto"/>
                <w:bottom w:val="none" w:sz="0" w:space="0" w:color="auto"/>
                <w:right w:val="none" w:sz="0" w:space="0" w:color="auto"/>
              </w:divBdr>
            </w:div>
            <w:div w:id="1458451012">
              <w:marLeft w:val="0"/>
              <w:marRight w:val="0"/>
              <w:marTop w:val="0"/>
              <w:marBottom w:val="0"/>
              <w:divBdr>
                <w:top w:val="none" w:sz="0" w:space="0" w:color="auto"/>
                <w:left w:val="none" w:sz="0" w:space="0" w:color="auto"/>
                <w:bottom w:val="none" w:sz="0" w:space="0" w:color="auto"/>
                <w:right w:val="none" w:sz="0" w:space="0" w:color="auto"/>
              </w:divBdr>
            </w:div>
            <w:div w:id="160198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506025021">
      <w:bodyDiv w:val="1"/>
      <w:marLeft w:val="0"/>
      <w:marRight w:val="0"/>
      <w:marTop w:val="0"/>
      <w:marBottom w:val="0"/>
      <w:divBdr>
        <w:top w:val="none" w:sz="0" w:space="0" w:color="auto"/>
        <w:left w:val="none" w:sz="0" w:space="0" w:color="auto"/>
        <w:bottom w:val="none" w:sz="0" w:space="0" w:color="auto"/>
        <w:right w:val="none" w:sz="0" w:space="0" w:color="auto"/>
      </w:divBdr>
      <w:divsChild>
        <w:div w:id="1988897620">
          <w:marLeft w:val="0"/>
          <w:marRight w:val="0"/>
          <w:marTop w:val="0"/>
          <w:marBottom w:val="0"/>
          <w:divBdr>
            <w:top w:val="none" w:sz="0" w:space="0" w:color="auto"/>
            <w:left w:val="none" w:sz="0" w:space="0" w:color="auto"/>
            <w:bottom w:val="none" w:sz="0" w:space="0" w:color="auto"/>
            <w:right w:val="none" w:sz="0" w:space="0" w:color="auto"/>
          </w:divBdr>
        </w:div>
        <w:div w:id="1199318113">
          <w:marLeft w:val="0"/>
          <w:marRight w:val="0"/>
          <w:marTop w:val="0"/>
          <w:marBottom w:val="0"/>
          <w:divBdr>
            <w:top w:val="none" w:sz="0" w:space="0" w:color="auto"/>
            <w:left w:val="none" w:sz="0" w:space="0" w:color="auto"/>
            <w:bottom w:val="none" w:sz="0" w:space="0" w:color="auto"/>
            <w:right w:val="none" w:sz="0" w:space="0" w:color="auto"/>
          </w:divBdr>
        </w:div>
        <w:div w:id="908735700">
          <w:marLeft w:val="0"/>
          <w:marRight w:val="0"/>
          <w:marTop w:val="0"/>
          <w:marBottom w:val="0"/>
          <w:divBdr>
            <w:top w:val="none" w:sz="0" w:space="0" w:color="auto"/>
            <w:left w:val="none" w:sz="0" w:space="0" w:color="auto"/>
            <w:bottom w:val="none" w:sz="0" w:space="0" w:color="auto"/>
            <w:right w:val="none" w:sz="0" w:space="0" w:color="auto"/>
          </w:divBdr>
        </w:div>
        <w:div w:id="1380934262">
          <w:marLeft w:val="0"/>
          <w:marRight w:val="0"/>
          <w:marTop w:val="0"/>
          <w:marBottom w:val="0"/>
          <w:divBdr>
            <w:top w:val="none" w:sz="0" w:space="0" w:color="auto"/>
            <w:left w:val="none" w:sz="0" w:space="0" w:color="auto"/>
            <w:bottom w:val="none" w:sz="0" w:space="0" w:color="auto"/>
            <w:right w:val="none" w:sz="0" w:space="0" w:color="auto"/>
          </w:divBdr>
        </w:div>
        <w:div w:id="2089646293">
          <w:marLeft w:val="0"/>
          <w:marRight w:val="0"/>
          <w:marTop w:val="0"/>
          <w:marBottom w:val="0"/>
          <w:divBdr>
            <w:top w:val="none" w:sz="0" w:space="0" w:color="auto"/>
            <w:left w:val="none" w:sz="0" w:space="0" w:color="auto"/>
            <w:bottom w:val="none" w:sz="0" w:space="0" w:color="auto"/>
            <w:right w:val="none" w:sz="0" w:space="0" w:color="auto"/>
          </w:divBdr>
        </w:div>
        <w:div w:id="1026440248">
          <w:marLeft w:val="0"/>
          <w:marRight w:val="0"/>
          <w:marTop w:val="0"/>
          <w:marBottom w:val="0"/>
          <w:divBdr>
            <w:top w:val="none" w:sz="0" w:space="0" w:color="auto"/>
            <w:left w:val="none" w:sz="0" w:space="0" w:color="auto"/>
            <w:bottom w:val="none" w:sz="0" w:space="0" w:color="auto"/>
            <w:right w:val="none" w:sz="0" w:space="0" w:color="auto"/>
          </w:divBdr>
        </w:div>
        <w:div w:id="1073510647">
          <w:marLeft w:val="0"/>
          <w:marRight w:val="0"/>
          <w:marTop w:val="0"/>
          <w:marBottom w:val="0"/>
          <w:divBdr>
            <w:top w:val="none" w:sz="0" w:space="0" w:color="auto"/>
            <w:left w:val="none" w:sz="0" w:space="0" w:color="auto"/>
            <w:bottom w:val="none" w:sz="0" w:space="0" w:color="auto"/>
            <w:right w:val="none" w:sz="0" w:space="0" w:color="auto"/>
          </w:divBdr>
        </w:div>
        <w:div w:id="1484811082">
          <w:marLeft w:val="0"/>
          <w:marRight w:val="0"/>
          <w:marTop w:val="0"/>
          <w:marBottom w:val="0"/>
          <w:divBdr>
            <w:top w:val="none" w:sz="0" w:space="0" w:color="auto"/>
            <w:left w:val="none" w:sz="0" w:space="0" w:color="auto"/>
            <w:bottom w:val="none" w:sz="0" w:space="0" w:color="auto"/>
            <w:right w:val="none" w:sz="0" w:space="0" w:color="auto"/>
          </w:divBdr>
        </w:div>
        <w:div w:id="1007173008">
          <w:marLeft w:val="0"/>
          <w:marRight w:val="0"/>
          <w:marTop w:val="0"/>
          <w:marBottom w:val="0"/>
          <w:divBdr>
            <w:top w:val="none" w:sz="0" w:space="0" w:color="auto"/>
            <w:left w:val="none" w:sz="0" w:space="0" w:color="auto"/>
            <w:bottom w:val="none" w:sz="0" w:space="0" w:color="auto"/>
            <w:right w:val="none" w:sz="0" w:space="0" w:color="auto"/>
          </w:divBdr>
        </w:div>
        <w:div w:id="1295673415">
          <w:marLeft w:val="0"/>
          <w:marRight w:val="0"/>
          <w:marTop w:val="0"/>
          <w:marBottom w:val="0"/>
          <w:divBdr>
            <w:top w:val="none" w:sz="0" w:space="0" w:color="auto"/>
            <w:left w:val="none" w:sz="0" w:space="0" w:color="auto"/>
            <w:bottom w:val="none" w:sz="0" w:space="0" w:color="auto"/>
            <w:right w:val="none" w:sz="0" w:space="0" w:color="auto"/>
          </w:divBdr>
        </w:div>
        <w:div w:id="577398646">
          <w:marLeft w:val="0"/>
          <w:marRight w:val="0"/>
          <w:marTop w:val="0"/>
          <w:marBottom w:val="0"/>
          <w:divBdr>
            <w:top w:val="none" w:sz="0" w:space="0" w:color="auto"/>
            <w:left w:val="none" w:sz="0" w:space="0" w:color="auto"/>
            <w:bottom w:val="none" w:sz="0" w:space="0" w:color="auto"/>
            <w:right w:val="none" w:sz="0" w:space="0" w:color="auto"/>
          </w:divBdr>
        </w:div>
        <w:div w:id="1175728416">
          <w:marLeft w:val="0"/>
          <w:marRight w:val="0"/>
          <w:marTop w:val="0"/>
          <w:marBottom w:val="0"/>
          <w:divBdr>
            <w:top w:val="none" w:sz="0" w:space="0" w:color="auto"/>
            <w:left w:val="none" w:sz="0" w:space="0" w:color="auto"/>
            <w:bottom w:val="none" w:sz="0" w:space="0" w:color="auto"/>
            <w:right w:val="none" w:sz="0" w:space="0" w:color="auto"/>
          </w:divBdr>
        </w:div>
        <w:div w:id="773285270">
          <w:marLeft w:val="0"/>
          <w:marRight w:val="0"/>
          <w:marTop w:val="0"/>
          <w:marBottom w:val="0"/>
          <w:divBdr>
            <w:top w:val="none" w:sz="0" w:space="0" w:color="auto"/>
            <w:left w:val="none" w:sz="0" w:space="0" w:color="auto"/>
            <w:bottom w:val="none" w:sz="0" w:space="0" w:color="auto"/>
            <w:right w:val="none" w:sz="0" w:space="0" w:color="auto"/>
          </w:divBdr>
        </w:div>
        <w:div w:id="1423792760">
          <w:marLeft w:val="0"/>
          <w:marRight w:val="0"/>
          <w:marTop w:val="0"/>
          <w:marBottom w:val="0"/>
          <w:divBdr>
            <w:top w:val="none" w:sz="0" w:space="0" w:color="auto"/>
            <w:left w:val="none" w:sz="0" w:space="0" w:color="auto"/>
            <w:bottom w:val="none" w:sz="0" w:space="0" w:color="auto"/>
            <w:right w:val="none" w:sz="0" w:space="0" w:color="auto"/>
          </w:divBdr>
        </w:div>
        <w:div w:id="1655254433">
          <w:marLeft w:val="0"/>
          <w:marRight w:val="0"/>
          <w:marTop w:val="0"/>
          <w:marBottom w:val="0"/>
          <w:divBdr>
            <w:top w:val="none" w:sz="0" w:space="0" w:color="auto"/>
            <w:left w:val="none" w:sz="0" w:space="0" w:color="auto"/>
            <w:bottom w:val="none" w:sz="0" w:space="0" w:color="auto"/>
            <w:right w:val="none" w:sz="0" w:space="0" w:color="auto"/>
          </w:divBdr>
        </w:div>
        <w:div w:id="2129158706">
          <w:marLeft w:val="0"/>
          <w:marRight w:val="0"/>
          <w:marTop w:val="0"/>
          <w:marBottom w:val="0"/>
          <w:divBdr>
            <w:top w:val="none" w:sz="0" w:space="0" w:color="auto"/>
            <w:left w:val="none" w:sz="0" w:space="0" w:color="auto"/>
            <w:bottom w:val="none" w:sz="0" w:space="0" w:color="auto"/>
            <w:right w:val="none" w:sz="0" w:space="0" w:color="auto"/>
          </w:divBdr>
        </w:div>
        <w:div w:id="738017027">
          <w:marLeft w:val="0"/>
          <w:marRight w:val="0"/>
          <w:marTop w:val="0"/>
          <w:marBottom w:val="0"/>
          <w:divBdr>
            <w:top w:val="none" w:sz="0" w:space="0" w:color="auto"/>
            <w:left w:val="none" w:sz="0" w:space="0" w:color="auto"/>
            <w:bottom w:val="none" w:sz="0" w:space="0" w:color="auto"/>
            <w:right w:val="none" w:sz="0" w:space="0" w:color="auto"/>
          </w:divBdr>
        </w:div>
        <w:div w:id="64189042">
          <w:marLeft w:val="0"/>
          <w:marRight w:val="0"/>
          <w:marTop w:val="0"/>
          <w:marBottom w:val="0"/>
          <w:divBdr>
            <w:top w:val="none" w:sz="0" w:space="0" w:color="auto"/>
            <w:left w:val="none" w:sz="0" w:space="0" w:color="auto"/>
            <w:bottom w:val="none" w:sz="0" w:space="0" w:color="auto"/>
            <w:right w:val="none" w:sz="0" w:space="0" w:color="auto"/>
          </w:divBdr>
        </w:div>
        <w:div w:id="707266328">
          <w:marLeft w:val="0"/>
          <w:marRight w:val="0"/>
          <w:marTop w:val="0"/>
          <w:marBottom w:val="0"/>
          <w:divBdr>
            <w:top w:val="none" w:sz="0" w:space="0" w:color="auto"/>
            <w:left w:val="none" w:sz="0" w:space="0" w:color="auto"/>
            <w:bottom w:val="none" w:sz="0" w:space="0" w:color="auto"/>
            <w:right w:val="none" w:sz="0" w:space="0" w:color="auto"/>
          </w:divBdr>
        </w:div>
        <w:div w:id="945192500">
          <w:marLeft w:val="0"/>
          <w:marRight w:val="0"/>
          <w:marTop w:val="0"/>
          <w:marBottom w:val="0"/>
          <w:divBdr>
            <w:top w:val="none" w:sz="0" w:space="0" w:color="auto"/>
            <w:left w:val="none" w:sz="0" w:space="0" w:color="auto"/>
            <w:bottom w:val="none" w:sz="0" w:space="0" w:color="auto"/>
            <w:right w:val="none" w:sz="0" w:space="0" w:color="auto"/>
          </w:divBdr>
        </w:div>
        <w:div w:id="837960429">
          <w:marLeft w:val="0"/>
          <w:marRight w:val="0"/>
          <w:marTop w:val="0"/>
          <w:marBottom w:val="0"/>
          <w:divBdr>
            <w:top w:val="none" w:sz="0" w:space="0" w:color="auto"/>
            <w:left w:val="none" w:sz="0" w:space="0" w:color="auto"/>
            <w:bottom w:val="none" w:sz="0" w:space="0" w:color="auto"/>
            <w:right w:val="none" w:sz="0" w:space="0" w:color="auto"/>
          </w:divBdr>
        </w:div>
        <w:div w:id="486285134">
          <w:marLeft w:val="0"/>
          <w:marRight w:val="0"/>
          <w:marTop w:val="0"/>
          <w:marBottom w:val="0"/>
          <w:divBdr>
            <w:top w:val="none" w:sz="0" w:space="0" w:color="auto"/>
            <w:left w:val="none" w:sz="0" w:space="0" w:color="auto"/>
            <w:bottom w:val="none" w:sz="0" w:space="0" w:color="auto"/>
            <w:right w:val="none" w:sz="0" w:space="0" w:color="auto"/>
          </w:divBdr>
        </w:div>
        <w:div w:id="163399835">
          <w:marLeft w:val="0"/>
          <w:marRight w:val="0"/>
          <w:marTop w:val="0"/>
          <w:marBottom w:val="0"/>
          <w:divBdr>
            <w:top w:val="none" w:sz="0" w:space="0" w:color="auto"/>
            <w:left w:val="none" w:sz="0" w:space="0" w:color="auto"/>
            <w:bottom w:val="none" w:sz="0" w:space="0" w:color="auto"/>
            <w:right w:val="none" w:sz="0" w:space="0" w:color="auto"/>
          </w:divBdr>
        </w:div>
        <w:div w:id="237059110">
          <w:marLeft w:val="0"/>
          <w:marRight w:val="0"/>
          <w:marTop w:val="0"/>
          <w:marBottom w:val="0"/>
          <w:divBdr>
            <w:top w:val="none" w:sz="0" w:space="0" w:color="auto"/>
            <w:left w:val="none" w:sz="0" w:space="0" w:color="auto"/>
            <w:bottom w:val="none" w:sz="0" w:space="0" w:color="auto"/>
            <w:right w:val="none" w:sz="0" w:space="0" w:color="auto"/>
          </w:divBdr>
        </w:div>
        <w:div w:id="681011358">
          <w:marLeft w:val="0"/>
          <w:marRight w:val="0"/>
          <w:marTop w:val="0"/>
          <w:marBottom w:val="0"/>
          <w:divBdr>
            <w:top w:val="none" w:sz="0" w:space="0" w:color="auto"/>
            <w:left w:val="none" w:sz="0" w:space="0" w:color="auto"/>
            <w:bottom w:val="none" w:sz="0" w:space="0" w:color="auto"/>
            <w:right w:val="none" w:sz="0" w:space="0" w:color="auto"/>
          </w:divBdr>
        </w:div>
        <w:div w:id="293407151">
          <w:marLeft w:val="0"/>
          <w:marRight w:val="0"/>
          <w:marTop w:val="0"/>
          <w:marBottom w:val="0"/>
          <w:divBdr>
            <w:top w:val="none" w:sz="0" w:space="0" w:color="auto"/>
            <w:left w:val="none" w:sz="0" w:space="0" w:color="auto"/>
            <w:bottom w:val="none" w:sz="0" w:space="0" w:color="auto"/>
            <w:right w:val="none" w:sz="0" w:space="0" w:color="auto"/>
          </w:divBdr>
        </w:div>
        <w:div w:id="7219622">
          <w:marLeft w:val="0"/>
          <w:marRight w:val="0"/>
          <w:marTop w:val="0"/>
          <w:marBottom w:val="0"/>
          <w:divBdr>
            <w:top w:val="none" w:sz="0" w:space="0" w:color="auto"/>
            <w:left w:val="none" w:sz="0" w:space="0" w:color="auto"/>
            <w:bottom w:val="none" w:sz="0" w:space="0" w:color="auto"/>
            <w:right w:val="none" w:sz="0" w:space="0" w:color="auto"/>
          </w:divBdr>
        </w:div>
        <w:div w:id="1821921693">
          <w:marLeft w:val="0"/>
          <w:marRight w:val="0"/>
          <w:marTop w:val="0"/>
          <w:marBottom w:val="0"/>
          <w:divBdr>
            <w:top w:val="none" w:sz="0" w:space="0" w:color="auto"/>
            <w:left w:val="none" w:sz="0" w:space="0" w:color="auto"/>
            <w:bottom w:val="none" w:sz="0" w:space="0" w:color="auto"/>
            <w:right w:val="none" w:sz="0" w:space="0" w:color="auto"/>
          </w:divBdr>
        </w:div>
        <w:div w:id="529489241">
          <w:marLeft w:val="0"/>
          <w:marRight w:val="0"/>
          <w:marTop w:val="0"/>
          <w:marBottom w:val="0"/>
          <w:divBdr>
            <w:top w:val="none" w:sz="0" w:space="0" w:color="auto"/>
            <w:left w:val="none" w:sz="0" w:space="0" w:color="auto"/>
            <w:bottom w:val="none" w:sz="0" w:space="0" w:color="auto"/>
            <w:right w:val="none" w:sz="0" w:space="0" w:color="auto"/>
          </w:divBdr>
        </w:div>
        <w:div w:id="1018192725">
          <w:marLeft w:val="0"/>
          <w:marRight w:val="0"/>
          <w:marTop w:val="0"/>
          <w:marBottom w:val="0"/>
          <w:divBdr>
            <w:top w:val="none" w:sz="0" w:space="0" w:color="auto"/>
            <w:left w:val="none" w:sz="0" w:space="0" w:color="auto"/>
            <w:bottom w:val="none" w:sz="0" w:space="0" w:color="auto"/>
            <w:right w:val="none" w:sz="0" w:space="0" w:color="auto"/>
          </w:divBdr>
        </w:div>
        <w:div w:id="1646199471">
          <w:marLeft w:val="0"/>
          <w:marRight w:val="0"/>
          <w:marTop w:val="0"/>
          <w:marBottom w:val="0"/>
          <w:divBdr>
            <w:top w:val="none" w:sz="0" w:space="0" w:color="auto"/>
            <w:left w:val="none" w:sz="0" w:space="0" w:color="auto"/>
            <w:bottom w:val="none" w:sz="0" w:space="0" w:color="auto"/>
            <w:right w:val="none" w:sz="0" w:space="0" w:color="auto"/>
          </w:divBdr>
        </w:div>
        <w:div w:id="1898279649">
          <w:marLeft w:val="0"/>
          <w:marRight w:val="0"/>
          <w:marTop w:val="0"/>
          <w:marBottom w:val="0"/>
          <w:divBdr>
            <w:top w:val="none" w:sz="0" w:space="0" w:color="auto"/>
            <w:left w:val="none" w:sz="0" w:space="0" w:color="auto"/>
            <w:bottom w:val="none" w:sz="0" w:space="0" w:color="auto"/>
            <w:right w:val="none" w:sz="0" w:space="0" w:color="auto"/>
          </w:divBdr>
        </w:div>
        <w:div w:id="1565333946">
          <w:marLeft w:val="0"/>
          <w:marRight w:val="0"/>
          <w:marTop w:val="0"/>
          <w:marBottom w:val="0"/>
          <w:divBdr>
            <w:top w:val="none" w:sz="0" w:space="0" w:color="auto"/>
            <w:left w:val="none" w:sz="0" w:space="0" w:color="auto"/>
            <w:bottom w:val="none" w:sz="0" w:space="0" w:color="auto"/>
            <w:right w:val="none" w:sz="0" w:space="0" w:color="auto"/>
          </w:divBdr>
        </w:div>
        <w:div w:id="2047758060">
          <w:marLeft w:val="0"/>
          <w:marRight w:val="0"/>
          <w:marTop w:val="0"/>
          <w:marBottom w:val="0"/>
          <w:divBdr>
            <w:top w:val="none" w:sz="0" w:space="0" w:color="auto"/>
            <w:left w:val="none" w:sz="0" w:space="0" w:color="auto"/>
            <w:bottom w:val="none" w:sz="0" w:space="0" w:color="auto"/>
            <w:right w:val="none" w:sz="0" w:space="0" w:color="auto"/>
          </w:divBdr>
        </w:div>
        <w:div w:id="1278870830">
          <w:marLeft w:val="0"/>
          <w:marRight w:val="0"/>
          <w:marTop w:val="0"/>
          <w:marBottom w:val="0"/>
          <w:divBdr>
            <w:top w:val="none" w:sz="0" w:space="0" w:color="auto"/>
            <w:left w:val="none" w:sz="0" w:space="0" w:color="auto"/>
            <w:bottom w:val="none" w:sz="0" w:space="0" w:color="auto"/>
            <w:right w:val="none" w:sz="0" w:space="0" w:color="auto"/>
          </w:divBdr>
        </w:div>
        <w:div w:id="1247107701">
          <w:marLeft w:val="0"/>
          <w:marRight w:val="0"/>
          <w:marTop w:val="0"/>
          <w:marBottom w:val="0"/>
          <w:divBdr>
            <w:top w:val="none" w:sz="0" w:space="0" w:color="auto"/>
            <w:left w:val="none" w:sz="0" w:space="0" w:color="auto"/>
            <w:bottom w:val="none" w:sz="0" w:space="0" w:color="auto"/>
            <w:right w:val="none" w:sz="0" w:space="0" w:color="auto"/>
          </w:divBdr>
        </w:div>
        <w:div w:id="1363089496">
          <w:marLeft w:val="0"/>
          <w:marRight w:val="0"/>
          <w:marTop w:val="0"/>
          <w:marBottom w:val="0"/>
          <w:divBdr>
            <w:top w:val="none" w:sz="0" w:space="0" w:color="auto"/>
            <w:left w:val="none" w:sz="0" w:space="0" w:color="auto"/>
            <w:bottom w:val="none" w:sz="0" w:space="0" w:color="auto"/>
            <w:right w:val="none" w:sz="0" w:space="0" w:color="auto"/>
          </w:divBdr>
        </w:div>
        <w:div w:id="1858737551">
          <w:marLeft w:val="0"/>
          <w:marRight w:val="0"/>
          <w:marTop w:val="0"/>
          <w:marBottom w:val="0"/>
          <w:divBdr>
            <w:top w:val="none" w:sz="0" w:space="0" w:color="auto"/>
            <w:left w:val="none" w:sz="0" w:space="0" w:color="auto"/>
            <w:bottom w:val="none" w:sz="0" w:space="0" w:color="auto"/>
            <w:right w:val="none" w:sz="0" w:space="0" w:color="auto"/>
          </w:divBdr>
        </w:div>
        <w:div w:id="674110050">
          <w:marLeft w:val="0"/>
          <w:marRight w:val="0"/>
          <w:marTop w:val="0"/>
          <w:marBottom w:val="0"/>
          <w:divBdr>
            <w:top w:val="none" w:sz="0" w:space="0" w:color="auto"/>
            <w:left w:val="none" w:sz="0" w:space="0" w:color="auto"/>
            <w:bottom w:val="none" w:sz="0" w:space="0" w:color="auto"/>
            <w:right w:val="none" w:sz="0" w:space="0" w:color="auto"/>
          </w:divBdr>
        </w:div>
        <w:div w:id="1074744069">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419133413">
      <w:bodyDiv w:val="1"/>
      <w:marLeft w:val="0"/>
      <w:marRight w:val="0"/>
      <w:marTop w:val="0"/>
      <w:marBottom w:val="0"/>
      <w:divBdr>
        <w:top w:val="none" w:sz="0" w:space="0" w:color="auto"/>
        <w:left w:val="none" w:sz="0" w:space="0" w:color="auto"/>
        <w:bottom w:val="none" w:sz="0" w:space="0" w:color="auto"/>
        <w:right w:val="none" w:sz="0" w:space="0" w:color="auto"/>
      </w:divBdr>
      <w:divsChild>
        <w:div w:id="1583102517">
          <w:marLeft w:val="0"/>
          <w:marRight w:val="0"/>
          <w:marTop w:val="0"/>
          <w:marBottom w:val="0"/>
          <w:divBdr>
            <w:top w:val="none" w:sz="0" w:space="0" w:color="auto"/>
            <w:left w:val="none" w:sz="0" w:space="0" w:color="auto"/>
            <w:bottom w:val="none" w:sz="0" w:space="0" w:color="auto"/>
            <w:right w:val="none" w:sz="0" w:space="0" w:color="auto"/>
          </w:divBdr>
        </w:div>
        <w:div w:id="512453426">
          <w:marLeft w:val="0"/>
          <w:marRight w:val="0"/>
          <w:marTop w:val="0"/>
          <w:marBottom w:val="0"/>
          <w:divBdr>
            <w:top w:val="none" w:sz="0" w:space="0" w:color="auto"/>
            <w:left w:val="none" w:sz="0" w:space="0" w:color="auto"/>
            <w:bottom w:val="none" w:sz="0" w:space="0" w:color="auto"/>
            <w:right w:val="none" w:sz="0" w:space="0" w:color="auto"/>
          </w:divBdr>
        </w:div>
        <w:div w:id="2083212345">
          <w:marLeft w:val="0"/>
          <w:marRight w:val="0"/>
          <w:marTop w:val="0"/>
          <w:marBottom w:val="0"/>
          <w:divBdr>
            <w:top w:val="none" w:sz="0" w:space="0" w:color="auto"/>
            <w:left w:val="none" w:sz="0" w:space="0" w:color="auto"/>
            <w:bottom w:val="none" w:sz="0" w:space="0" w:color="auto"/>
            <w:right w:val="none" w:sz="0" w:space="0" w:color="auto"/>
          </w:divBdr>
        </w:div>
        <w:div w:id="1158889122">
          <w:marLeft w:val="0"/>
          <w:marRight w:val="0"/>
          <w:marTop w:val="0"/>
          <w:marBottom w:val="0"/>
          <w:divBdr>
            <w:top w:val="none" w:sz="0" w:space="0" w:color="auto"/>
            <w:left w:val="none" w:sz="0" w:space="0" w:color="auto"/>
            <w:bottom w:val="none" w:sz="0" w:space="0" w:color="auto"/>
            <w:right w:val="none" w:sz="0" w:space="0" w:color="auto"/>
          </w:divBdr>
        </w:div>
        <w:div w:id="1838228945">
          <w:marLeft w:val="0"/>
          <w:marRight w:val="0"/>
          <w:marTop w:val="0"/>
          <w:marBottom w:val="0"/>
          <w:divBdr>
            <w:top w:val="none" w:sz="0" w:space="0" w:color="auto"/>
            <w:left w:val="none" w:sz="0" w:space="0" w:color="auto"/>
            <w:bottom w:val="none" w:sz="0" w:space="0" w:color="auto"/>
            <w:right w:val="none" w:sz="0" w:space="0" w:color="auto"/>
          </w:divBdr>
        </w:div>
        <w:div w:id="1377854180">
          <w:marLeft w:val="0"/>
          <w:marRight w:val="0"/>
          <w:marTop w:val="0"/>
          <w:marBottom w:val="0"/>
          <w:divBdr>
            <w:top w:val="none" w:sz="0" w:space="0" w:color="auto"/>
            <w:left w:val="none" w:sz="0" w:space="0" w:color="auto"/>
            <w:bottom w:val="none" w:sz="0" w:space="0" w:color="auto"/>
            <w:right w:val="none" w:sz="0" w:space="0" w:color="auto"/>
          </w:divBdr>
        </w:div>
        <w:div w:id="1623613845">
          <w:marLeft w:val="0"/>
          <w:marRight w:val="0"/>
          <w:marTop w:val="0"/>
          <w:marBottom w:val="0"/>
          <w:divBdr>
            <w:top w:val="none" w:sz="0" w:space="0" w:color="auto"/>
            <w:left w:val="none" w:sz="0" w:space="0" w:color="auto"/>
            <w:bottom w:val="none" w:sz="0" w:space="0" w:color="auto"/>
            <w:right w:val="none" w:sz="0" w:space="0" w:color="auto"/>
          </w:divBdr>
        </w:div>
        <w:div w:id="1045832338">
          <w:marLeft w:val="0"/>
          <w:marRight w:val="0"/>
          <w:marTop w:val="0"/>
          <w:marBottom w:val="0"/>
          <w:divBdr>
            <w:top w:val="none" w:sz="0" w:space="0" w:color="auto"/>
            <w:left w:val="none" w:sz="0" w:space="0" w:color="auto"/>
            <w:bottom w:val="none" w:sz="0" w:space="0" w:color="auto"/>
            <w:right w:val="none" w:sz="0" w:space="0" w:color="auto"/>
          </w:divBdr>
        </w:div>
        <w:div w:id="1009598666">
          <w:marLeft w:val="0"/>
          <w:marRight w:val="0"/>
          <w:marTop w:val="0"/>
          <w:marBottom w:val="0"/>
          <w:divBdr>
            <w:top w:val="none" w:sz="0" w:space="0" w:color="auto"/>
            <w:left w:val="none" w:sz="0" w:space="0" w:color="auto"/>
            <w:bottom w:val="none" w:sz="0" w:space="0" w:color="auto"/>
            <w:right w:val="none" w:sz="0" w:space="0" w:color="auto"/>
          </w:divBdr>
        </w:div>
        <w:div w:id="469134888">
          <w:marLeft w:val="0"/>
          <w:marRight w:val="0"/>
          <w:marTop w:val="0"/>
          <w:marBottom w:val="0"/>
          <w:divBdr>
            <w:top w:val="none" w:sz="0" w:space="0" w:color="auto"/>
            <w:left w:val="none" w:sz="0" w:space="0" w:color="auto"/>
            <w:bottom w:val="none" w:sz="0" w:space="0" w:color="auto"/>
            <w:right w:val="none" w:sz="0" w:space="0" w:color="auto"/>
          </w:divBdr>
        </w:div>
        <w:div w:id="348064340">
          <w:marLeft w:val="0"/>
          <w:marRight w:val="0"/>
          <w:marTop w:val="0"/>
          <w:marBottom w:val="0"/>
          <w:divBdr>
            <w:top w:val="none" w:sz="0" w:space="0" w:color="auto"/>
            <w:left w:val="none" w:sz="0" w:space="0" w:color="auto"/>
            <w:bottom w:val="none" w:sz="0" w:space="0" w:color="auto"/>
            <w:right w:val="none" w:sz="0" w:space="0" w:color="auto"/>
          </w:divBdr>
        </w:div>
        <w:div w:id="1442140857">
          <w:marLeft w:val="0"/>
          <w:marRight w:val="0"/>
          <w:marTop w:val="0"/>
          <w:marBottom w:val="0"/>
          <w:divBdr>
            <w:top w:val="none" w:sz="0" w:space="0" w:color="auto"/>
            <w:left w:val="none" w:sz="0" w:space="0" w:color="auto"/>
            <w:bottom w:val="none" w:sz="0" w:space="0" w:color="auto"/>
            <w:right w:val="none" w:sz="0" w:space="0" w:color="auto"/>
          </w:divBdr>
        </w:div>
        <w:div w:id="349333102">
          <w:marLeft w:val="0"/>
          <w:marRight w:val="0"/>
          <w:marTop w:val="0"/>
          <w:marBottom w:val="0"/>
          <w:divBdr>
            <w:top w:val="none" w:sz="0" w:space="0" w:color="auto"/>
            <w:left w:val="none" w:sz="0" w:space="0" w:color="auto"/>
            <w:bottom w:val="none" w:sz="0" w:space="0" w:color="auto"/>
            <w:right w:val="none" w:sz="0" w:space="0" w:color="auto"/>
          </w:divBdr>
        </w:div>
        <w:div w:id="983658220">
          <w:marLeft w:val="0"/>
          <w:marRight w:val="0"/>
          <w:marTop w:val="0"/>
          <w:marBottom w:val="0"/>
          <w:divBdr>
            <w:top w:val="none" w:sz="0" w:space="0" w:color="auto"/>
            <w:left w:val="none" w:sz="0" w:space="0" w:color="auto"/>
            <w:bottom w:val="none" w:sz="0" w:space="0" w:color="auto"/>
            <w:right w:val="none" w:sz="0" w:space="0" w:color="auto"/>
          </w:divBdr>
        </w:div>
        <w:div w:id="243952582">
          <w:marLeft w:val="0"/>
          <w:marRight w:val="0"/>
          <w:marTop w:val="0"/>
          <w:marBottom w:val="0"/>
          <w:divBdr>
            <w:top w:val="none" w:sz="0" w:space="0" w:color="auto"/>
            <w:left w:val="none" w:sz="0" w:space="0" w:color="auto"/>
            <w:bottom w:val="none" w:sz="0" w:space="0" w:color="auto"/>
            <w:right w:val="none" w:sz="0" w:space="0" w:color="auto"/>
          </w:divBdr>
        </w:div>
        <w:div w:id="995065420">
          <w:marLeft w:val="0"/>
          <w:marRight w:val="0"/>
          <w:marTop w:val="0"/>
          <w:marBottom w:val="0"/>
          <w:divBdr>
            <w:top w:val="none" w:sz="0" w:space="0" w:color="auto"/>
            <w:left w:val="none" w:sz="0" w:space="0" w:color="auto"/>
            <w:bottom w:val="none" w:sz="0" w:space="0" w:color="auto"/>
            <w:right w:val="none" w:sz="0" w:space="0" w:color="auto"/>
          </w:divBdr>
        </w:div>
        <w:div w:id="1779132799">
          <w:marLeft w:val="0"/>
          <w:marRight w:val="0"/>
          <w:marTop w:val="0"/>
          <w:marBottom w:val="0"/>
          <w:divBdr>
            <w:top w:val="none" w:sz="0" w:space="0" w:color="auto"/>
            <w:left w:val="none" w:sz="0" w:space="0" w:color="auto"/>
            <w:bottom w:val="none" w:sz="0" w:space="0" w:color="auto"/>
            <w:right w:val="none" w:sz="0" w:space="0" w:color="auto"/>
          </w:divBdr>
        </w:div>
        <w:div w:id="1361278531">
          <w:marLeft w:val="0"/>
          <w:marRight w:val="0"/>
          <w:marTop w:val="0"/>
          <w:marBottom w:val="0"/>
          <w:divBdr>
            <w:top w:val="none" w:sz="0" w:space="0" w:color="auto"/>
            <w:left w:val="none" w:sz="0" w:space="0" w:color="auto"/>
            <w:bottom w:val="none" w:sz="0" w:space="0" w:color="auto"/>
            <w:right w:val="none" w:sz="0" w:space="0" w:color="auto"/>
          </w:divBdr>
        </w:div>
        <w:div w:id="601107267">
          <w:marLeft w:val="0"/>
          <w:marRight w:val="0"/>
          <w:marTop w:val="0"/>
          <w:marBottom w:val="0"/>
          <w:divBdr>
            <w:top w:val="none" w:sz="0" w:space="0" w:color="auto"/>
            <w:left w:val="none" w:sz="0" w:space="0" w:color="auto"/>
            <w:bottom w:val="none" w:sz="0" w:space="0" w:color="auto"/>
            <w:right w:val="none" w:sz="0" w:space="0" w:color="auto"/>
          </w:divBdr>
        </w:div>
        <w:div w:id="770393946">
          <w:marLeft w:val="0"/>
          <w:marRight w:val="0"/>
          <w:marTop w:val="0"/>
          <w:marBottom w:val="0"/>
          <w:divBdr>
            <w:top w:val="none" w:sz="0" w:space="0" w:color="auto"/>
            <w:left w:val="none" w:sz="0" w:space="0" w:color="auto"/>
            <w:bottom w:val="none" w:sz="0" w:space="0" w:color="auto"/>
            <w:right w:val="none" w:sz="0" w:space="0" w:color="auto"/>
          </w:divBdr>
        </w:div>
        <w:div w:id="1741757389">
          <w:marLeft w:val="0"/>
          <w:marRight w:val="0"/>
          <w:marTop w:val="0"/>
          <w:marBottom w:val="0"/>
          <w:divBdr>
            <w:top w:val="none" w:sz="0" w:space="0" w:color="auto"/>
            <w:left w:val="none" w:sz="0" w:space="0" w:color="auto"/>
            <w:bottom w:val="none" w:sz="0" w:space="0" w:color="auto"/>
            <w:right w:val="none" w:sz="0" w:space="0" w:color="auto"/>
          </w:divBdr>
        </w:div>
        <w:div w:id="639965848">
          <w:marLeft w:val="0"/>
          <w:marRight w:val="0"/>
          <w:marTop w:val="0"/>
          <w:marBottom w:val="0"/>
          <w:divBdr>
            <w:top w:val="none" w:sz="0" w:space="0" w:color="auto"/>
            <w:left w:val="none" w:sz="0" w:space="0" w:color="auto"/>
            <w:bottom w:val="none" w:sz="0" w:space="0" w:color="auto"/>
            <w:right w:val="none" w:sz="0" w:space="0" w:color="auto"/>
          </w:divBdr>
        </w:div>
        <w:div w:id="1108738202">
          <w:marLeft w:val="0"/>
          <w:marRight w:val="0"/>
          <w:marTop w:val="0"/>
          <w:marBottom w:val="0"/>
          <w:divBdr>
            <w:top w:val="none" w:sz="0" w:space="0" w:color="auto"/>
            <w:left w:val="none" w:sz="0" w:space="0" w:color="auto"/>
            <w:bottom w:val="none" w:sz="0" w:space="0" w:color="auto"/>
            <w:right w:val="none" w:sz="0" w:space="0" w:color="auto"/>
          </w:divBdr>
        </w:div>
        <w:div w:id="194002268">
          <w:marLeft w:val="0"/>
          <w:marRight w:val="0"/>
          <w:marTop w:val="0"/>
          <w:marBottom w:val="0"/>
          <w:divBdr>
            <w:top w:val="none" w:sz="0" w:space="0" w:color="auto"/>
            <w:left w:val="none" w:sz="0" w:space="0" w:color="auto"/>
            <w:bottom w:val="none" w:sz="0" w:space="0" w:color="auto"/>
            <w:right w:val="none" w:sz="0" w:space="0" w:color="auto"/>
          </w:divBdr>
        </w:div>
        <w:div w:id="2094622646">
          <w:marLeft w:val="0"/>
          <w:marRight w:val="0"/>
          <w:marTop w:val="0"/>
          <w:marBottom w:val="0"/>
          <w:divBdr>
            <w:top w:val="none" w:sz="0" w:space="0" w:color="auto"/>
            <w:left w:val="none" w:sz="0" w:space="0" w:color="auto"/>
            <w:bottom w:val="none" w:sz="0" w:space="0" w:color="auto"/>
            <w:right w:val="none" w:sz="0" w:space="0" w:color="auto"/>
          </w:divBdr>
        </w:div>
        <w:div w:id="1242178216">
          <w:marLeft w:val="0"/>
          <w:marRight w:val="0"/>
          <w:marTop w:val="0"/>
          <w:marBottom w:val="0"/>
          <w:divBdr>
            <w:top w:val="none" w:sz="0" w:space="0" w:color="auto"/>
            <w:left w:val="none" w:sz="0" w:space="0" w:color="auto"/>
            <w:bottom w:val="none" w:sz="0" w:space="0" w:color="auto"/>
            <w:right w:val="none" w:sz="0" w:space="0" w:color="auto"/>
          </w:divBdr>
        </w:div>
        <w:div w:id="618032983">
          <w:marLeft w:val="0"/>
          <w:marRight w:val="0"/>
          <w:marTop w:val="0"/>
          <w:marBottom w:val="0"/>
          <w:divBdr>
            <w:top w:val="none" w:sz="0" w:space="0" w:color="auto"/>
            <w:left w:val="none" w:sz="0" w:space="0" w:color="auto"/>
            <w:bottom w:val="none" w:sz="0" w:space="0" w:color="auto"/>
            <w:right w:val="none" w:sz="0" w:space="0" w:color="auto"/>
          </w:divBdr>
        </w:div>
        <w:div w:id="1970090008">
          <w:marLeft w:val="0"/>
          <w:marRight w:val="0"/>
          <w:marTop w:val="0"/>
          <w:marBottom w:val="0"/>
          <w:divBdr>
            <w:top w:val="none" w:sz="0" w:space="0" w:color="auto"/>
            <w:left w:val="none" w:sz="0" w:space="0" w:color="auto"/>
            <w:bottom w:val="none" w:sz="0" w:space="0" w:color="auto"/>
            <w:right w:val="none" w:sz="0" w:space="0" w:color="auto"/>
          </w:divBdr>
        </w:div>
        <w:div w:id="823395382">
          <w:marLeft w:val="0"/>
          <w:marRight w:val="0"/>
          <w:marTop w:val="0"/>
          <w:marBottom w:val="0"/>
          <w:divBdr>
            <w:top w:val="none" w:sz="0" w:space="0" w:color="auto"/>
            <w:left w:val="none" w:sz="0" w:space="0" w:color="auto"/>
            <w:bottom w:val="none" w:sz="0" w:space="0" w:color="auto"/>
            <w:right w:val="none" w:sz="0" w:space="0" w:color="auto"/>
          </w:divBdr>
        </w:div>
        <w:div w:id="550187744">
          <w:marLeft w:val="0"/>
          <w:marRight w:val="0"/>
          <w:marTop w:val="0"/>
          <w:marBottom w:val="0"/>
          <w:divBdr>
            <w:top w:val="none" w:sz="0" w:space="0" w:color="auto"/>
            <w:left w:val="none" w:sz="0" w:space="0" w:color="auto"/>
            <w:bottom w:val="none" w:sz="0" w:space="0" w:color="auto"/>
            <w:right w:val="none" w:sz="0" w:space="0" w:color="auto"/>
          </w:divBdr>
        </w:div>
        <w:div w:id="1267494848">
          <w:marLeft w:val="0"/>
          <w:marRight w:val="0"/>
          <w:marTop w:val="0"/>
          <w:marBottom w:val="0"/>
          <w:divBdr>
            <w:top w:val="none" w:sz="0" w:space="0" w:color="auto"/>
            <w:left w:val="none" w:sz="0" w:space="0" w:color="auto"/>
            <w:bottom w:val="none" w:sz="0" w:space="0" w:color="auto"/>
            <w:right w:val="none" w:sz="0" w:space="0" w:color="auto"/>
          </w:divBdr>
        </w:div>
        <w:div w:id="1385328120">
          <w:marLeft w:val="0"/>
          <w:marRight w:val="0"/>
          <w:marTop w:val="0"/>
          <w:marBottom w:val="0"/>
          <w:divBdr>
            <w:top w:val="none" w:sz="0" w:space="0" w:color="auto"/>
            <w:left w:val="none" w:sz="0" w:space="0" w:color="auto"/>
            <w:bottom w:val="none" w:sz="0" w:space="0" w:color="auto"/>
            <w:right w:val="none" w:sz="0" w:space="0" w:color="auto"/>
          </w:divBdr>
        </w:div>
        <w:div w:id="1839341693">
          <w:marLeft w:val="0"/>
          <w:marRight w:val="0"/>
          <w:marTop w:val="0"/>
          <w:marBottom w:val="0"/>
          <w:divBdr>
            <w:top w:val="none" w:sz="0" w:space="0" w:color="auto"/>
            <w:left w:val="none" w:sz="0" w:space="0" w:color="auto"/>
            <w:bottom w:val="none" w:sz="0" w:space="0" w:color="auto"/>
            <w:right w:val="none" w:sz="0" w:space="0" w:color="auto"/>
          </w:divBdr>
        </w:div>
        <w:div w:id="1810704081">
          <w:marLeft w:val="0"/>
          <w:marRight w:val="0"/>
          <w:marTop w:val="0"/>
          <w:marBottom w:val="0"/>
          <w:divBdr>
            <w:top w:val="none" w:sz="0" w:space="0" w:color="auto"/>
            <w:left w:val="none" w:sz="0" w:space="0" w:color="auto"/>
            <w:bottom w:val="none" w:sz="0" w:space="0" w:color="auto"/>
            <w:right w:val="none" w:sz="0" w:space="0" w:color="auto"/>
          </w:divBdr>
        </w:div>
        <w:div w:id="855927759">
          <w:marLeft w:val="0"/>
          <w:marRight w:val="0"/>
          <w:marTop w:val="0"/>
          <w:marBottom w:val="0"/>
          <w:divBdr>
            <w:top w:val="none" w:sz="0" w:space="0" w:color="auto"/>
            <w:left w:val="none" w:sz="0" w:space="0" w:color="auto"/>
            <w:bottom w:val="none" w:sz="0" w:space="0" w:color="auto"/>
            <w:right w:val="none" w:sz="0" w:space="0" w:color="auto"/>
          </w:divBdr>
        </w:div>
        <w:div w:id="320810609">
          <w:marLeft w:val="0"/>
          <w:marRight w:val="0"/>
          <w:marTop w:val="0"/>
          <w:marBottom w:val="0"/>
          <w:divBdr>
            <w:top w:val="none" w:sz="0" w:space="0" w:color="auto"/>
            <w:left w:val="none" w:sz="0" w:space="0" w:color="auto"/>
            <w:bottom w:val="none" w:sz="0" w:space="0" w:color="auto"/>
            <w:right w:val="none" w:sz="0" w:space="0" w:color="auto"/>
          </w:divBdr>
        </w:div>
        <w:div w:id="692070539">
          <w:marLeft w:val="0"/>
          <w:marRight w:val="0"/>
          <w:marTop w:val="0"/>
          <w:marBottom w:val="0"/>
          <w:divBdr>
            <w:top w:val="none" w:sz="0" w:space="0" w:color="auto"/>
            <w:left w:val="none" w:sz="0" w:space="0" w:color="auto"/>
            <w:bottom w:val="none" w:sz="0" w:space="0" w:color="auto"/>
            <w:right w:val="none" w:sz="0" w:space="0" w:color="auto"/>
          </w:divBdr>
        </w:div>
        <w:div w:id="41440165">
          <w:marLeft w:val="0"/>
          <w:marRight w:val="0"/>
          <w:marTop w:val="0"/>
          <w:marBottom w:val="0"/>
          <w:divBdr>
            <w:top w:val="none" w:sz="0" w:space="0" w:color="auto"/>
            <w:left w:val="none" w:sz="0" w:space="0" w:color="auto"/>
            <w:bottom w:val="none" w:sz="0" w:space="0" w:color="auto"/>
            <w:right w:val="none" w:sz="0" w:space="0" w:color="auto"/>
          </w:divBdr>
        </w:div>
        <w:div w:id="1899978057">
          <w:marLeft w:val="0"/>
          <w:marRight w:val="0"/>
          <w:marTop w:val="0"/>
          <w:marBottom w:val="0"/>
          <w:divBdr>
            <w:top w:val="none" w:sz="0" w:space="0" w:color="auto"/>
            <w:left w:val="none" w:sz="0" w:space="0" w:color="auto"/>
            <w:bottom w:val="none" w:sz="0" w:space="0" w:color="auto"/>
            <w:right w:val="none" w:sz="0" w:space="0" w:color="auto"/>
          </w:divBdr>
        </w:div>
        <w:div w:id="1879466415">
          <w:marLeft w:val="0"/>
          <w:marRight w:val="0"/>
          <w:marTop w:val="0"/>
          <w:marBottom w:val="0"/>
          <w:divBdr>
            <w:top w:val="none" w:sz="0" w:space="0" w:color="auto"/>
            <w:left w:val="none" w:sz="0" w:space="0" w:color="auto"/>
            <w:bottom w:val="none" w:sz="0" w:space="0" w:color="auto"/>
            <w:right w:val="none" w:sz="0" w:space="0" w:color="auto"/>
          </w:divBdr>
        </w:div>
        <w:div w:id="706174576">
          <w:marLeft w:val="0"/>
          <w:marRight w:val="0"/>
          <w:marTop w:val="0"/>
          <w:marBottom w:val="0"/>
          <w:divBdr>
            <w:top w:val="none" w:sz="0" w:space="0" w:color="auto"/>
            <w:left w:val="none" w:sz="0" w:space="0" w:color="auto"/>
            <w:bottom w:val="none" w:sz="0" w:space="0" w:color="auto"/>
            <w:right w:val="none" w:sz="0" w:space="0" w:color="auto"/>
          </w:divBdr>
        </w:div>
        <w:div w:id="181360568">
          <w:marLeft w:val="0"/>
          <w:marRight w:val="0"/>
          <w:marTop w:val="0"/>
          <w:marBottom w:val="0"/>
          <w:divBdr>
            <w:top w:val="none" w:sz="0" w:space="0" w:color="auto"/>
            <w:left w:val="none" w:sz="0" w:space="0" w:color="auto"/>
            <w:bottom w:val="none" w:sz="0" w:space="0" w:color="auto"/>
            <w:right w:val="none" w:sz="0" w:space="0" w:color="auto"/>
          </w:divBdr>
        </w:div>
        <w:div w:id="1528134105">
          <w:marLeft w:val="0"/>
          <w:marRight w:val="0"/>
          <w:marTop w:val="0"/>
          <w:marBottom w:val="0"/>
          <w:divBdr>
            <w:top w:val="none" w:sz="0" w:space="0" w:color="auto"/>
            <w:left w:val="none" w:sz="0" w:space="0" w:color="auto"/>
            <w:bottom w:val="none" w:sz="0" w:space="0" w:color="auto"/>
            <w:right w:val="none" w:sz="0" w:space="0" w:color="auto"/>
          </w:divBdr>
        </w:div>
        <w:div w:id="338431996">
          <w:marLeft w:val="0"/>
          <w:marRight w:val="0"/>
          <w:marTop w:val="0"/>
          <w:marBottom w:val="0"/>
          <w:divBdr>
            <w:top w:val="none" w:sz="0" w:space="0" w:color="auto"/>
            <w:left w:val="none" w:sz="0" w:space="0" w:color="auto"/>
            <w:bottom w:val="none" w:sz="0" w:space="0" w:color="auto"/>
            <w:right w:val="none" w:sz="0" w:space="0" w:color="auto"/>
          </w:divBdr>
        </w:div>
        <w:div w:id="1286497094">
          <w:marLeft w:val="0"/>
          <w:marRight w:val="0"/>
          <w:marTop w:val="0"/>
          <w:marBottom w:val="0"/>
          <w:divBdr>
            <w:top w:val="none" w:sz="0" w:space="0" w:color="auto"/>
            <w:left w:val="none" w:sz="0" w:space="0" w:color="auto"/>
            <w:bottom w:val="none" w:sz="0" w:space="0" w:color="auto"/>
            <w:right w:val="none" w:sz="0" w:space="0" w:color="auto"/>
          </w:divBdr>
        </w:div>
        <w:div w:id="189343610">
          <w:marLeft w:val="0"/>
          <w:marRight w:val="0"/>
          <w:marTop w:val="0"/>
          <w:marBottom w:val="0"/>
          <w:divBdr>
            <w:top w:val="none" w:sz="0" w:space="0" w:color="auto"/>
            <w:left w:val="none" w:sz="0" w:space="0" w:color="auto"/>
            <w:bottom w:val="none" w:sz="0" w:space="0" w:color="auto"/>
            <w:right w:val="none" w:sz="0" w:space="0" w:color="auto"/>
          </w:divBdr>
        </w:div>
        <w:div w:id="341736943">
          <w:marLeft w:val="0"/>
          <w:marRight w:val="0"/>
          <w:marTop w:val="0"/>
          <w:marBottom w:val="0"/>
          <w:divBdr>
            <w:top w:val="none" w:sz="0" w:space="0" w:color="auto"/>
            <w:left w:val="none" w:sz="0" w:space="0" w:color="auto"/>
            <w:bottom w:val="none" w:sz="0" w:space="0" w:color="auto"/>
            <w:right w:val="none" w:sz="0" w:space="0" w:color="auto"/>
          </w:divBdr>
        </w:div>
        <w:div w:id="1869291738">
          <w:marLeft w:val="0"/>
          <w:marRight w:val="0"/>
          <w:marTop w:val="0"/>
          <w:marBottom w:val="0"/>
          <w:divBdr>
            <w:top w:val="none" w:sz="0" w:space="0" w:color="auto"/>
            <w:left w:val="none" w:sz="0" w:space="0" w:color="auto"/>
            <w:bottom w:val="none" w:sz="0" w:space="0" w:color="auto"/>
            <w:right w:val="none" w:sz="0" w:space="0" w:color="auto"/>
          </w:divBdr>
        </w:div>
        <w:div w:id="1852983652">
          <w:marLeft w:val="0"/>
          <w:marRight w:val="0"/>
          <w:marTop w:val="0"/>
          <w:marBottom w:val="0"/>
          <w:divBdr>
            <w:top w:val="none" w:sz="0" w:space="0" w:color="auto"/>
            <w:left w:val="none" w:sz="0" w:space="0" w:color="auto"/>
            <w:bottom w:val="none" w:sz="0" w:space="0" w:color="auto"/>
            <w:right w:val="none" w:sz="0" w:space="0" w:color="auto"/>
          </w:divBdr>
        </w:div>
        <w:div w:id="590239173">
          <w:marLeft w:val="0"/>
          <w:marRight w:val="0"/>
          <w:marTop w:val="0"/>
          <w:marBottom w:val="0"/>
          <w:divBdr>
            <w:top w:val="none" w:sz="0" w:space="0" w:color="auto"/>
            <w:left w:val="none" w:sz="0" w:space="0" w:color="auto"/>
            <w:bottom w:val="none" w:sz="0" w:space="0" w:color="auto"/>
            <w:right w:val="none" w:sz="0" w:space="0" w:color="auto"/>
          </w:divBdr>
        </w:div>
        <w:div w:id="2020112106">
          <w:marLeft w:val="0"/>
          <w:marRight w:val="0"/>
          <w:marTop w:val="0"/>
          <w:marBottom w:val="0"/>
          <w:divBdr>
            <w:top w:val="none" w:sz="0" w:space="0" w:color="auto"/>
            <w:left w:val="none" w:sz="0" w:space="0" w:color="auto"/>
            <w:bottom w:val="none" w:sz="0" w:space="0" w:color="auto"/>
            <w:right w:val="none" w:sz="0" w:space="0" w:color="auto"/>
          </w:divBdr>
        </w:div>
        <w:div w:id="610551712">
          <w:marLeft w:val="0"/>
          <w:marRight w:val="0"/>
          <w:marTop w:val="0"/>
          <w:marBottom w:val="0"/>
          <w:divBdr>
            <w:top w:val="none" w:sz="0" w:space="0" w:color="auto"/>
            <w:left w:val="none" w:sz="0" w:space="0" w:color="auto"/>
            <w:bottom w:val="none" w:sz="0" w:space="0" w:color="auto"/>
            <w:right w:val="none" w:sz="0" w:space="0" w:color="auto"/>
          </w:divBdr>
        </w:div>
        <w:div w:id="1875968667">
          <w:marLeft w:val="0"/>
          <w:marRight w:val="0"/>
          <w:marTop w:val="0"/>
          <w:marBottom w:val="0"/>
          <w:divBdr>
            <w:top w:val="none" w:sz="0" w:space="0" w:color="auto"/>
            <w:left w:val="none" w:sz="0" w:space="0" w:color="auto"/>
            <w:bottom w:val="none" w:sz="0" w:space="0" w:color="auto"/>
            <w:right w:val="none" w:sz="0" w:space="0" w:color="auto"/>
          </w:divBdr>
        </w:div>
        <w:div w:id="164326124">
          <w:marLeft w:val="0"/>
          <w:marRight w:val="0"/>
          <w:marTop w:val="0"/>
          <w:marBottom w:val="0"/>
          <w:divBdr>
            <w:top w:val="none" w:sz="0" w:space="0" w:color="auto"/>
            <w:left w:val="none" w:sz="0" w:space="0" w:color="auto"/>
            <w:bottom w:val="none" w:sz="0" w:space="0" w:color="auto"/>
            <w:right w:val="none" w:sz="0" w:space="0" w:color="auto"/>
          </w:divBdr>
        </w:div>
        <w:div w:id="238056620">
          <w:marLeft w:val="0"/>
          <w:marRight w:val="0"/>
          <w:marTop w:val="0"/>
          <w:marBottom w:val="0"/>
          <w:divBdr>
            <w:top w:val="none" w:sz="0" w:space="0" w:color="auto"/>
            <w:left w:val="none" w:sz="0" w:space="0" w:color="auto"/>
            <w:bottom w:val="none" w:sz="0" w:space="0" w:color="auto"/>
            <w:right w:val="none" w:sz="0" w:space="0" w:color="auto"/>
          </w:divBdr>
        </w:div>
        <w:div w:id="441728316">
          <w:marLeft w:val="0"/>
          <w:marRight w:val="0"/>
          <w:marTop w:val="0"/>
          <w:marBottom w:val="0"/>
          <w:divBdr>
            <w:top w:val="none" w:sz="0" w:space="0" w:color="auto"/>
            <w:left w:val="none" w:sz="0" w:space="0" w:color="auto"/>
            <w:bottom w:val="none" w:sz="0" w:space="0" w:color="auto"/>
            <w:right w:val="none" w:sz="0" w:space="0" w:color="auto"/>
          </w:divBdr>
        </w:div>
        <w:div w:id="1175877589">
          <w:marLeft w:val="0"/>
          <w:marRight w:val="0"/>
          <w:marTop w:val="0"/>
          <w:marBottom w:val="0"/>
          <w:divBdr>
            <w:top w:val="none" w:sz="0" w:space="0" w:color="auto"/>
            <w:left w:val="none" w:sz="0" w:space="0" w:color="auto"/>
            <w:bottom w:val="none" w:sz="0" w:space="0" w:color="auto"/>
            <w:right w:val="none" w:sz="0" w:space="0" w:color="auto"/>
          </w:divBdr>
        </w:div>
        <w:div w:id="1076973022">
          <w:marLeft w:val="0"/>
          <w:marRight w:val="0"/>
          <w:marTop w:val="0"/>
          <w:marBottom w:val="0"/>
          <w:divBdr>
            <w:top w:val="none" w:sz="0" w:space="0" w:color="auto"/>
            <w:left w:val="none" w:sz="0" w:space="0" w:color="auto"/>
            <w:bottom w:val="none" w:sz="0" w:space="0" w:color="auto"/>
            <w:right w:val="none" w:sz="0" w:space="0" w:color="auto"/>
          </w:divBdr>
        </w:div>
        <w:div w:id="1432047666">
          <w:marLeft w:val="0"/>
          <w:marRight w:val="0"/>
          <w:marTop w:val="0"/>
          <w:marBottom w:val="0"/>
          <w:divBdr>
            <w:top w:val="none" w:sz="0" w:space="0" w:color="auto"/>
            <w:left w:val="none" w:sz="0" w:space="0" w:color="auto"/>
            <w:bottom w:val="none" w:sz="0" w:space="0" w:color="auto"/>
            <w:right w:val="none" w:sz="0" w:space="0" w:color="auto"/>
          </w:divBdr>
        </w:div>
        <w:div w:id="679508316">
          <w:marLeft w:val="0"/>
          <w:marRight w:val="0"/>
          <w:marTop w:val="0"/>
          <w:marBottom w:val="0"/>
          <w:divBdr>
            <w:top w:val="none" w:sz="0" w:space="0" w:color="auto"/>
            <w:left w:val="none" w:sz="0" w:space="0" w:color="auto"/>
            <w:bottom w:val="none" w:sz="0" w:space="0" w:color="auto"/>
            <w:right w:val="none" w:sz="0" w:space="0" w:color="auto"/>
          </w:divBdr>
        </w:div>
        <w:div w:id="1857571773">
          <w:marLeft w:val="0"/>
          <w:marRight w:val="0"/>
          <w:marTop w:val="0"/>
          <w:marBottom w:val="0"/>
          <w:divBdr>
            <w:top w:val="none" w:sz="0" w:space="0" w:color="auto"/>
            <w:left w:val="none" w:sz="0" w:space="0" w:color="auto"/>
            <w:bottom w:val="none" w:sz="0" w:space="0" w:color="auto"/>
            <w:right w:val="none" w:sz="0" w:space="0" w:color="auto"/>
          </w:divBdr>
        </w:div>
        <w:div w:id="593973257">
          <w:marLeft w:val="0"/>
          <w:marRight w:val="0"/>
          <w:marTop w:val="0"/>
          <w:marBottom w:val="0"/>
          <w:divBdr>
            <w:top w:val="none" w:sz="0" w:space="0" w:color="auto"/>
            <w:left w:val="none" w:sz="0" w:space="0" w:color="auto"/>
            <w:bottom w:val="none" w:sz="0" w:space="0" w:color="auto"/>
            <w:right w:val="none" w:sz="0" w:space="0" w:color="auto"/>
          </w:divBdr>
        </w:div>
        <w:div w:id="75254329">
          <w:marLeft w:val="0"/>
          <w:marRight w:val="0"/>
          <w:marTop w:val="0"/>
          <w:marBottom w:val="0"/>
          <w:divBdr>
            <w:top w:val="none" w:sz="0" w:space="0" w:color="auto"/>
            <w:left w:val="none" w:sz="0" w:space="0" w:color="auto"/>
            <w:bottom w:val="none" w:sz="0" w:space="0" w:color="auto"/>
            <w:right w:val="none" w:sz="0" w:space="0" w:color="auto"/>
          </w:divBdr>
        </w:div>
        <w:div w:id="230359176">
          <w:marLeft w:val="0"/>
          <w:marRight w:val="0"/>
          <w:marTop w:val="0"/>
          <w:marBottom w:val="0"/>
          <w:divBdr>
            <w:top w:val="none" w:sz="0" w:space="0" w:color="auto"/>
            <w:left w:val="none" w:sz="0" w:space="0" w:color="auto"/>
            <w:bottom w:val="none" w:sz="0" w:space="0" w:color="auto"/>
            <w:right w:val="none" w:sz="0" w:space="0" w:color="auto"/>
          </w:divBdr>
        </w:div>
        <w:div w:id="1657958710">
          <w:marLeft w:val="0"/>
          <w:marRight w:val="0"/>
          <w:marTop w:val="0"/>
          <w:marBottom w:val="0"/>
          <w:divBdr>
            <w:top w:val="none" w:sz="0" w:space="0" w:color="auto"/>
            <w:left w:val="none" w:sz="0" w:space="0" w:color="auto"/>
            <w:bottom w:val="none" w:sz="0" w:space="0" w:color="auto"/>
            <w:right w:val="none" w:sz="0" w:space="0" w:color="auto"/>
          </w:divBdr>
        </w:div>
        <w:div w:id="1400521437">
          <w:marLeft w:val="0"/>
          <w:marRight w:val="0"/>
          <w:marTop w:val="0"/>
          <w:marBottom w:val="0"/>
          <w:divBdr>
            <w:top w:val="none" w:sz="0" w:space="0" w:color="auto"/>
            <w:left w:val="none" w:sz="0" w:space="0" w:color="auto"/>
            <w:bottom w:val="none" w:sz="0" w:space="0" w:color="auto"/>
            <w:right w:val="none" w:sz="0" w:space="0" w:color="auto"/>
          </w:divBdr>
        </w:div>
        <w:div w:id="1134130235">
          <w:marLeft w:val="0"/>
          <w:marRight w:val="0"/>
          <w:marTop w:val="0"/>
          <w:marBottom w:val="0"/>
          <w:divBdr>
            <w:top w:val="none" w:sz="0" w:space="0" w:color="auto"/>
            <w:left w:val="none" w:sz="0" w:space="0" w:color="auto"/>
            <w:bottom w:val="none" w:sz="0" w:space="0" w:color="auto"/>
            <w:right w:val="none" w:sz="0" w:space="0" w:color="auto"/>
          </w:divBdr>
        </w:div>
        <w:div w:id="372534195">
          <w:marLeft w:val="0"/>
          <w:marRight w:val="0"/>
          <w:marTop w:val="0"/>
          <w:marBottom w:val="0"/>
          <w:divBdr>
            <w:top w:val="none" w:sz="0" w:space="0" w:color="auto"/>
            <w:left w:val="none" w:sz="0" w:space="0" w:color="auto"/>
            <w:bottom w:val="none" w:sz="0" w:space="0" w:color="auto"/>
            <w:right w:val="none" w:sz="0" w:space="0" w:color="auto"/>
          </w:divBdr>
        </w:div>
        <w:div w:id="1235512037">
          <w:marLeft w:val="0"/>
          <w:marRight w:val="0"/>
          <w:marTop w:val="0"/>
          <w:marBottom w:val="0"/>
          <w:divBdr>
            <w:top w:val="none" w:sz="0" w:space="0" w:color="auto"/>
            <w:left w:val="none" w:sz="0" w:space="0" w:color="auto"/>
            <w:bottom w:val="none" w:sz="0" w:space="0" w:color="auto"/>
            <w:right w:val="none" w:sz="0" w:space="0" w:color="auto"/>
          </w:divBdr>
        </w:div>
        <w:div w:id="1931809858">
          <w:marLeft w:val="0"/>
          <w:marRight w:val="0"/>
          <w:marTop w:val="0"/>
          <w:marBottom w:val="0"/>
          <w:divBdr>
            <w:top w:val="none" w:sz="0" w:space="0" w:color="auto"/>
            <w:left w:val="none" w:sz="0" w:space="0" w:color="auto"/>
            <w:bottom w:val="none" w:sz="0" w:space="0" w:color="auto"/>
            <w:right w:val="none" w:sz="0" w:space="0" w:color="auto"/>
          </w:divBdr>
        </w:div>
        <w:div w:id="719280196">
          <w:marLeft w:val="0"/>
          <w:marRight w:val="0"/>
          <w:marTop w:val="0"/>
          <w:marBottom w:val="0"/>
          <w:divBdr>
            <w:top w:val="none" w:sz="0" w:space="0" w:color="auto"/>
            <w:left w:val="none" w:sz="0" w:space="0" w:color="auto"/>
            <w:bottom w:val="none" w:sz="0" w:space="0" w:color="auto"/>
            <w:right w:val="none" w:sz="0" w:space="0" w:color="auto"/>
          </w:divBdr>
        </w:div>
      </w:divsChild>
    </w:div>
    <w:div w:id="1482308949">
      <w:bodyDiv w:val="1"/>
      <w:marLeft w:val="0"/>
      <w:marRight w:val="0"/>
      <w:marTop w:val="0"/>
      <w:marBottom w:val="0"/>
      <w:divBdr>
        <w:top w:val="none" w:sz="0" w:space="0" w:color="auto"/>
        <w:left w:val="none" w:sz="0" w:space="0" w:color="auto"/>
        <w:bottom w:val="none" w:sz="0" w:space="0" w:color="auto"/>
        <w:right w:val="none" w:sz="0" w:space="0" w:color="auto"/>
      </w:divBdr>
      <w:divsChild>
        <w:div w:id="1996911411">
          <w:marLeft w:val="0"/>
          <w:marRight w:val="0"/>
          <w:marTop w:val="0"/>
          <w:marBottom w:val="0"/>
          <w:divBdr>
            <w:top w:val="none" w:sz="0" w:space="0" w:color="auto"/>
            <w:left w:val="none" w:sz="0" w:space="0" w:color="auto"/>
            <w:bottom w:val="none" w:sz="0" w:space="0" w:color="auto"/>
            <w:right w:val="none" w:sz="0" w:space="0" w:color="auto"/>
          </w:divBdr>
        </w:div>
        <w:div w:id="452749353">
          <w:marLeft w:val="0"/>
          <w:marRight w:val="0"/>
          <w:marTop w:val="0"/>
          <w:marBottom w:val="0"/>
          <w:divBdr>
            <w:top w:val="none" w:sz="0" w:space="0" w:color="auto"/>
            <w:left w:val="none" w:sz="0" w:space="0" w:color="auto"/>
            <w:bottom w:val="none" w:sz="0" w:space="0" w:color="auto"/>
            <w:right w:val="none" w:sz="0" w:space="0" w:color="auto"/>
          </w:divBdr>
        </w:div>
        <w:div w:id="103355366">
          <w:marLeft w:val="0"/>
          <w:marRight w:val="0"/>
          <w:marTop w:val="0"/>
          <w:marBottom w:val="0"/>
          <w:divBdr>
            <w:top w:val="none" w:sz="0" w:space="0" w:color="auto"/>
            <w:left w:val="none" w:sz="0" w:space="0" w:color="auto"/>
            <w:bottom w:val="none" w:sz="0" w:space="0" w:color="auto"/>
            <w:right w:val="none" w:sz="0" w:space="0" w:color="auto"/>
          </w:divBdr>
        </w:div>
        <w:div w:id="1917977936">
          <w:marLeft w:val="0"/>
          <w:marRight w:val="0"/>
          <w:marTop w:val="0"/>
          <w:marBottom w:val="0"/>
          <w:divBdr>
            <w:top w:val="none" w:sz="0" w:space="0" w:color="auto"/>
            <w:left w:val="none" w:sz="0" w:space="0" w:color="auto"/>
            <w:bottom w:val="none" w:sz="0" w:space="0" w:color="auto"/>
            <w:right w:val="none" w:sz="0" w:space="0" w:color="auto"/>
          </w:divBdr>
        </w:div>
        <w:div w:id="1775249435">
          <w:marLeft w:val="0"/>
          <w:marRight w:val="0"/>
          <w:marTop w:val="0"/>
          <w:marBottom w:val="0"/>
          <w:divBdr>
            <w:top w:val="none" w:sz="0" w:space="0" w:color="auto"/>
            <w:left w:val="none" w:sz="0" w:space="0" w:color="auto"/>
            <w:bottom w:val="none" w:sz="0" w:space="0" w:color="auto"/>
            <w:right w:val="none" w:sz="0" w:space="0" w:color="auto"/>
          </w:divBdr>
        </w:div>
        <w:div w:id="424543387">
          <w:marLeft w:val="0"/>
          <w:marRight w:val="0"/>
          <w:marTop w:val="0"/>
          <w:marBottom w:val="0"/>
          <w:divBdr>
            <w:top w:val="none" w:sz="0" w:space="0" w:color="auto"/>
            <w:left w:val="none" w:sz="0" w:space="0" w:color="auto"/>
            <w:bottom w:val="none" w:sz="0" w:space="0" w:color="auto"/>
            <w:right w:val="none" w:sz="0" w:space="0" w:color="auto"/>
          </w:divBdr>
        </w:div>
        <w:div w:id="764502263">
          <w:marLeft w:val="0"/>
          <w:marRight w:val="0"/>
          <w:marTop w:val="0"/>
          <w:marBottom w:val="0"/>
          <w:divBdr>
            <w:top w:val="none" w:sz="0" w:space="0" w:color="auto"/>
            <w:left w:val="none" w:sz="0" w:space="0" w:color="auto"/>
            <w:bottom w:val="none" w:sz="0" w:space="0" w:color="auto"/>
            <w:right w:val="none" w:sz="0" w:space="0" w:color="auto"/>
          </w:divBdr>
        </w:div>
        <w:div w:id="2004238347">
          <w:marLeft w:val="0"/>
          <w:marRight w:val="0"/>
          <w:marTop w:val="0"/>
          <w:marBottom w:val="0"/>
          <w:divBdr>
            <w:top w:val="none" w:sz="0" w:space="0" w:color="auto"/>
            <w:left w:val="none" w:sz="0" w:space="0" w:color="auto"/>
            <w:bottom w:val="none" w:sz="0" w:space="0" w:color="auto"/>
            <w:right w:val="none" w:sz="0" w:space="0" w:color="auto"/>
          </w:divBdr>
        </w:div>
        <w:div w:id="157817381">
          <w:marLeft w:val="0"/>
          <w:marRight w:val="0"/>
          <w:marTop w:val="0"/>
          <w:marBottom w:val="0"/>
          <w:divBdr>
            <w:top w:val="none" w:sz="0" w:space="0" w:color="auto"/>
            <w:left w:val="none" w:sz="0" w:space="0" w:color="auto"/>
            <w:bottom w:val="none" w:sz="0" w:space="0" w:color="auto"/>
            <w:right w:val="none" w:sz="0" w:space="0" w:color="auto"/>
          </w:divBdr>
        </w:div>
        <w:div w:id="313805413">
          <w:marLeft w:val="0"/>
          <w:marRight w:val="0"/>
          <w:marTop w:val="0"/>
          <w:marBottom w:val="0"/>
          <w:divBdr>
            <w:top w:val="none" w:sz="0" w:space="0" w:color="auto"/>
            <w:left w:val="none" w:sz="0" w:space="0" w:color="auto"/>
            <w:bottom w:val="none" w:sz="0" w:space="0" w:color="auto"/>
            <w:right w:val="none" w:sz="0" w:space="0" w:color="auto"/>
          </w:divBdr>
        </w:div>
        <w:div w:id="410546629">
          <w:marLeft w:val="0"/>
          <w:marRight w:val="0"/>
          <w:marTop w:val="0"/>
          <w:marBottom w:val="0"/>
          <w:divBdr>
            <w:top w:val="none" w:sz="0" w:space="0" w:color="auto"/>
            <w:left w:val="none" w:sz="0" w:space="0" w:color="auto"/>
            <w:bottom w:val="none" w:sz="0" w:space="0" w:color="auto"/>
            <w:right w:val="none" w:sz="0" w:space="0" w:color="auto"/>
          </w:divBdr>
        </w:div>
        <w:div w:id="1303189930">
          <w:marLeft w:val="0"/>
          <w:marRight w:val="0"/>
          <w:marTop w:val="0"/>
          <w:marBottom w:val="0"/>
          <w:divBdr>
            <w:top w:val="none" w:sz="0" w:space="0" w:color="auto"/>
            <w:left w:val="none" w:sz="0" w:space="0" w:color="auto"/>
            <w:bottom w:val="none" w:sz="0" w:space="0" w:color="auto"/>
            <w:right w:val="none" w:sz="0" w:space="0" w:color="auto"/>
          </w:divBdr>
        </w:div>
        <w:div w:id="704870441">
          <w:marLeft w:val="0"/>
          <w:marRight w:val="0"/>
          <w:marTop w:val="0"/>
          <w:marBottom w:val="0"/>
          <w:divBdr>
            <w:top w:val="none" w:sz="0" w:space="0" w:color="auto"/>
            <w:left w:val="none" w:sz="0" w:space="0" w:color="auto"/>
            <w:bottom w:val="none" w:sz="0" w:space="0" w:color="auto"/>
            <w:right w:val="none" w:sz="0" w:space="0" w:color="auto"/>
          </w:divBdr>
        </w:div>
        <w:div w:id="2077506609">
          <w:marLeft w:val="0"/>
          <w:marRight w:val="0"/>
          <w:marTop w:val="0"/>
          <w:marBottom w:val="0"/>
          <w:divBdr>
            <w:top w:val="none" w:sz="0" w:space="0" w:color="auto"/>
            <w:left w:val="none" w:sz="0" w:space="0" w:color="auto"/>
            <w:bottom w:val="none" w:sz="0" w:space="0" w:color="auto"/>
            <w:right w:val="none" w:sz="0" w:space="0" w:color="auto"/>
          </w:divBdr>
        </w:div>
        <w:div w:id="1192958439">
          <w:marLeft w:val="0"/>
          <w:marRight w:val="0"/>
          <w:marTop w:val="0"/>
          <w:marBottom w:val="0"/>
          <w:divBdr>
            <w:top w:val="none" w:sz="0" w:space="0" w:color="auto"/>
            <w:left w:val="none" w:sz="0" w:space="0" w:color="auto"/>
            <w:bottom w:val="none" w:sz="0" w:space="0" w:color="auto"/>
            <w:right w:val="none" w:sz="0" w:space="0" w:color="auto"/>
          </w:divBdr>
        </w:div>
        <w:div w:id="1168524126">
          <w:marLeft w:val="0"/>
          <w:marRight w:val="0"/>
          <w:marTop w:val="0"/>
          <w:marBottom w:val="0"/>
          <w:divBdr>
            <w:top w:val="none" w:sz="0" w:space="0" w:color="auto"/>
            <w:left w:val="none" w:sz="0" w:space="0" w:color="auto"/>
            <w:bottom w:val="none" w:sz="0" w:space="0" w:color="auto"/>
            <w:right w:val="none" w:sz="0" w:space="0" w:color="auto"/>
          </w:divBdr>
        </w:div>
        <w:div w:id="303506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_rels/foot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596</Words>
  <Characters>3759</Characters>
  <Application>Microsoft Office Word</Application>
  <DocSecurity>0</DocSecurity>
  <Lines>31</Lines>
  <Paragraphs>8</Paragraphs>
  <ScaleCrop>false</ScaleCrop>
  <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2023-08-31T16:01:00Z</dcterms:created>
  <dcterms:modified xsi:type="dcterms:W3CDTF">2023-09-28T10:31:00Z</dcterms:modified>
</cp:coreProperties>
</file>