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6B2F0" w14:textId="77777777" w:rsidR="00DD537C" w:rsidRPr="00EA192A" w:rsidRDefault="00DD537C" w:rsidP="00EA192A">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Name: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Class:</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Date:</w:t>
      </w:r>
      <w:r>
        <w:rPr>
          <w:sz w:val="28"/>
          <w:rFonts w:ascii="Comic Sans MS" w:hAnsi="Comic Sans MS"/>
        </w:rPr>
        <w:t xml:space="preserve"> </w:t>
      </w:r>
      <w:r>
        <w:rPr>
          <w:sz w:val="28"/>
          <w:rFonts w:ascii="Comic Sans MS" w:hAnsi="Comic Sans MS"/>
        </w:rPr>
        <w:t xml:space="preserve">________</w:t>
      </w:r>
    </w:p>
    <w:p w14:paraId="2A69D7C4" w14:textId="55154DF5" w:rsidR="004B4FD0" w:rsidRPr="00216638" w:rsidRDefault="001309B3" w:rsidP="00216638">
      <w:pPr>
        <w:pStyle w:val="berschrift1"/>
      </w:pPr>
      <w:r>
        <w:t xml:space="preserve">Model 2 - Windscreen wipers - Opposed</w:t>
      </w:r>
    </w:p>
    <w:p w14:paraId="39873A58" w14:textId="77777777" w:rsidR="007A7500" w:rsidRPr="00A57CDC" w:rsidRDefault="00AE70E5" w:rsidP="00216638">
      <w:pPr>
        <w:pStyle w:val="berschrift2"/>
      </w:pPr>
      <w:r>
        <w:t xml:space="preserve">Construction task</w:t>
      </w:r>
    </w:p>
    <w:p w14:paraId="30432499" w14:textId="60F06882" w:rsidR="00075C37" w:rsidRDefault="00075C37" w:rsidP="00075C37">
      <w:r>
        <w:t xml:space="preserve">Construct the model according to the building instructions.</w:t>
      </w:r>
      <w:r>
        <w:t xml:space="preserve"> </w:t>
      </w:r>
      <w:r>
        <w:t xml:space="preserve">Make sure the layout and alignment of the cranks and the eccentric struts is correct.</w:t>
      </w:r>
    </w:p>
    <w:p w14:paraId="1ADFC8D7" w14:textId="77777777" w:rsidR="00075C37" w:rsidRPr="000E0259" w:rsidRDefault="00075C37" w:rsidP="00075C37">
      <w:pPr>
        <w:pStyle w:val="Listenabsatz"/>
        <w:numPr>
          <w:ilvl w:val="0"/>
          <w:numId w:val="46"/>
        </w:numPr>
      </w:pPr>
      <w:r>
        <w:t xml:space="preserve">Task:</w:t>
      </w:r>
      <w:r>
        <w:t xml:space="preserve"> </w:t>
      </w:r>
      <w:r>
        <w:t xml:space="preserve">Again, adjust the eccentric in such a way that swivel range of the wipers is suitable.</w:t>
      </w:r>
      <w:r>
        <w:t xml:space="preserve"> </w:t>
      </w:r>
      <w:r>
        <w:t xml:space="preserve">The wipers should lie flat at the bottom, but not block.</w:t>
      </w:r>
    </w:p>
    <w:p w14:paraId="7BFCEF52" w14:textId="30143E4B" w:rsidR="00F11ECD" w:rsidRDefault="00EA192A" w:rsidP="009D5B2A">
      <w:pPr>
        <w:pStyle w:val="berschrift2"/>
      </w:pPr>
      <w:r>
        <w:t xml:space="preserve">Topic task</w:t>
      </w:r>
    </w:p>
    <w:p w14:paraId="0A88E3E8" w14:textId="77777777" w:rsidR="00075C37" w:rsidRDefault="00075C37" w:rsidP="00075C37">
      <w:r>
        <w:t xml:space="preserve">The two wiper blades (the black I-struts 90) overlap again.</w:t>
      </w:r>
    </w:p>
    <w:p w14:paraId="409C02B0" w14:textId="0BBB93BE" w:rsidR="00075C37" w:rsidRDefault="00075C37" w:rsidP="00075C37">
      <w:pPr>
        <w:pStyle w:val="Listenabsatz"/>
        <w:numPr>
          <w:ilvl w:val="0"/>
          <w:numId w:val="47"/>
        </w:numPr>
      </w:pPr>
      <w:r>
        <w:t xml:space="preserve">Why is this overlapping important in a real vehicle?</w:t>
      </w:r>
    </w:p>
    <w:p w14:paraId="361FA329" w14:textId="416313C1" w:rsidR="00C23FC9" w:rsidRDefault="00C23FC9" w:rsidP="00C23FC9">
      <w:pPr>
        <w:pStyle w:val="Listenabsatz"/>
        <w:numPr>
          <w:ilvl w:val="0"/>
          <w:numId w:val="0"/>
        </w:numPr>
        <w:ind w:left="72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3C1FF7C0" w14:textId="389708D8" w:rsidR="00075C37" w:rsidRDefault="00075C37" w:rsidP="00075C37">
      <w:pPr>
        <w:pStyle w:val="Listenabsatz"/>
        <w:numPr>
          <w:ilvl w:val="0"/>
          <w:numId w:val="47"/>
        </w:numPr>
      </w:pPr>
      <w:r>
        <w:t xml:space="preserve">Because the wipers overlap, one is above the other again.</w:t>
      </w:r>
      <w:r>
        <w:t xml:space="preserve"> </w:t>
      </w:r>
      <w:r>
        <w:t xml:space="preserve">This means the upper one should start moving upwards earlier than the lower one, so that the wiper carriers do not get in each other’s way or even damage each other.</w:t>
      </w:r>
      <w:r>
        <w:t xml:space="preserve"> </w:t>
      </w:r>
      <w:r>
        <w:t xml:space="preserve">Although both wipers are moved by the same drive, they have to be controlled deviating slightly from one another.</w:t>
      </w:r>
      <w:r>
        <w:t xml:space="preserve"> </w:t>
      </w:r>
      <w:r>
        <w:t xml:space="preserve">In other words, the drive is not symmetrical, it is </w:t>
      </w:r>
      <w:r>
        <w:rPr>
          <w:i/>
        </w:rPr>
        <w:t xml:space="preserve">asymmetrical</w:t>
      </w:r>
      <w:r>
        <w:t xml:space="preserve">.</w:t>
      </w:r>
      <w:r>
        <w:t xml:space="preserve"> </w:t>
      </w:r>
      <w:r>
        <w:t xml:space="preserve">Find and describe two design features in the model that create this required asymmetry.</w:t>
      </w:r>
      <w:r>
        <w:t xml:space="preserve"> </w:t>
      </w:r>
    </w:p>
    <w:p w14:paraId="57A8E493" w14:textId="7D3547D3" w:rsidR="00C23FC9" w:rsidRPr="000E0259" w:rsidRDefault="00C23FC9" w:rsidP="00C23FC9">
      <w:pPr>
        <w:pStyle w:val="Listenabsatz"/>
        <w:numPr>
          <w:ilvl w:val="0"/>
          <w:numId w:val="0"/>
        </w:numPr>
        <w:ind w:left="72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p>
    <w:p w14:paraId="31760DDB" w14:textId="77777777" w:rsidR="007B031B" w:rsidRPr="00EA192A" w:rsidRDefault="007B031B" w:rsidP="000E3CC9">
      <w:pPr>
        <w:pStyle w:val="berschrift2"/>
      </w:pPr>
      <w:r>
        <w:t xml:space="preserve">Experimental task</w:t>
      </w:r>
    </w:p>
    <w:p w14:paraId="6A082663" w14:textId="23C98DFB" w:rsidR="00E8770F" w:rsidRDefault="00075C37" w:rsidP="00075C37">
      <w:pPr>
        <w:pStyle w:val="Listenabsatz"/>
        <w:numPr>
          <w:ilvl w:val="0"/>
          <w:numId w:val="46"/>
        </w:numPr>
      </w:pPr>
      <w:r>
        <w:t xml:space="preserve">Under the two red building blocks 15 with bore of the central eccentric in the middle, there are two building blocks 5 each so that the correct height is reached.</w:t>
      </w:r>
      <w:r>
        <w:t xml:space="preserve"> </w:t>
      </w:r>
      <w:r>
        <w:t xml:space="preserve">You have four building blocks 5 left in the kit that you have not built into the model yet.</w:t>
      </w:r>
    </w:p>
    <w:p w14:paraId="06589DAB" w14:textId="77777777" w:rsidR="00E8770F" w:rsidRDefault="00E8770F" w:rsidP="00E8770F">
      <w:pPr>
        <w:pStyle w:val="Listenabsatz"/>
        <w:numPr>
          <w:ilvl w:val="0"/>
          <w:numId w:val="0"/>
        </w:numPr>
        <w:ind w:left="720"/>
      </w:pPr>
    </w:p>
    <w:p w14:paraId="30DB8029" w14:textId="2A0EAE4F" w:rsidR="00E8770F" w:rsidRDefault="00E8770F" w:rsidP="00E8770F">
      <w:pPr>
        <w:pStyle w:val="Listenabsatz"/>
        <w:numPr>
          <w:ilvl w:val="0"/>
          <w:numId w:val="0"/>
        </w:numPr>
        <w:ind w:left="720"/>
      </w:pPr>
      <w:r>
        <w:drawing>
          <wp:inline distT="0" distB="0" distL="0" distR="0" wp14:anchorId="1041E7BE" wp14:editId="5A308144">
            <wp:extent cx="5760085" cy="3171825"/>
            <wp:effectExtent l="0" t="0" r="0" b="9525"/>
            <wp:docPr id="3" name="Grafik 3" descr="Ein Bild, das Spielzeug, LE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Spielzeug, LEGO enthält.&#10;&#10;Automatisch generierte Beschreibung"/>
                    <pic:cNvPicPr/>
                  </pic:nvPicPr>
                  <pic:blipFill>
                    <a:blip r:embed="rId10"/>
                    <a:stretch>
                      <a:fillRect/>
                    </a:stretch>
                  </pic:blipFill>
                  <pic:spPr>
                    <a:xfrm>
                      <a:off x="0" y="0"/>
                      <a:ext cx="5760085" cy="3171825"/>
                    </a:xfrm>
                    <a:prstGeom prst="rect">
                      <a:avLst/>
                    </a:prstGeom>
                  </pic:spPr>
                </pic:pic>
              </a:graphicData>
            </a:graphic>
          </wp:inline>
        </w:drawing>
      </w:r>
    </w:p>
    <w:p w14:paraId="15777B80" w14:textId="77777777" w:rsidR="00E8770F" w:rsidRDefault="00E8770F" w:rsidP="00E8770F">
      <w:pPr>
        <w:pStyle w:val="Listenabsatz"/>
        <w:numPr>
          <w:ilvl w:val="0"/>
          <w:numId w:val="0"/>
        </w:numPr>
        <w:ind w:left="720"/>
      </w:pPr>
    </w:p>
    <w:p w14:paraId="3DD13C06" w14:textId="5B1A8CBD" w:rsidR="00075C37" w:rsidRDefault="00075C37" w:rsidP="00E8770F">
      <w:pPr>
        <w:pStyle w:val="Listenabsatz"/>
        <w:numPr>
          <w:ilvl w:val="0"/>
          <w:numId w:val="0"/>
        </w:numPr>
        <w:ind w:left="720"/>
      </w:pPr>
      <w:r>
        <w:t xml:space="preserve">Increase the position of the central eccentric axle by building one or two further building blocks 5 (green in the diagram) under the two building blocks 15 with bore.</w:t>
      </w:r>
      <w:r>
        <w:t xml:space="preserve"> </w:t>
      </w:r>
      <w:r>
        <w:t xml:space="preserve">Observe how the mechanism does not work as well when the axis of rotation of the middle eccentric is no longer in a suitable position.</w:t>
      </w:r>
    </w:p>
    <w:p w14:paraId="72EE2842" w14:textId="364211E0" w:rsidR="00752A4E" w:rsidRDefault="00C23FC9" w:rsidP="00133C61">
      <w:pPr>
        <w:pStyle w:val="Listenabsatz"/>
        <w:numPr>
          <w:ilvl w:val="0"/>
          <w:numId w:val="0"/>
        </w:numPr>
        <w:ind w:left="72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p>
    <w:sectPr w:rsidR="00752A4E" w:rsidSect="00E96821">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873C3" w14:textId="77777777" w:rsidR="004D6994" w:rsidRDefault="004D6994">
      <w:r>
        <w:separator/>
      </w:r>
    </w:p>
  </w:endnote>
  <w:endnote w:type="continuationSeparator" w:id="0">
    <w:p w14:paraId="124A6913" w14:textId="77777777" w:rsidR="004D6994" w:rsidRDefault="004D6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99912"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51BF9619" w14:textId="77777777" w:rsidR="007A67EC" w:rsidRDefault="007A67EC">
            <w:pPr>
              <w:pStyle w:val="Fuzeile"/>
              <w:jc w:val="right"/>
            </w:pPr>
            <w:r>
              <w:t xml:space="preserve">Page </w:t>
            </w:r>
            <w:r>
              <w:rPr>
                <w:b/>
                <w:sz w:val="24"/>
              </w:rPr>
              <w:fldChar w:fldCharType="begin"/>
            </w:r>
            <w:r>
              <w:rPr>
                <w:b/>
              </w:rPr>
              <w:instrText>PAGE</w:instrText>
            </w:r>
            <w:r>
              <w:rPr>
                <w:b/>
                <w:sz w:val="24"/>
              </w:rPr>
              <w:fldChar w:fldCharType="separate"/>
            </w:r>
            <w:r w:rsidR="00AC5A60">
              <w:rPr>
                <w:b/>
              </w:rPr>
              <w:t>6</w:t>
            </w:r>
            <w:r>
              <w:rPr>
                <w:b/>
                <w:sz w:val="24"/>
              </w:rPr>
              <w:fldChar w:fldCharType="end"/>
            </w:r>
            <w:r>
              <w:t xml:space="preserve"> of </w:t>
            </w:r>
            <w:r>
              <w:rPr>
                <w:b/>
                <w:sz w:val="24"/>
              </w:rPr>
              <w:fldChar w:fldCharType="begin" w:dirty="true"/>
            </w:r>
            <w:r>
              <w:rPr>
                <w:b/>
              </w:rPr>
              <w:instrText>NUMPAGES</w:instrText>
            </w:r>
            <w:r>
              <w:rPr>
                <w:b/>
                <w:sz w:val="24"/>
              </w:rPr>
              <w:fldChar w:fldCharType="separate"/>
            </w:r>
            <w:r w:rsidR="00AC5A60">
              <w:rPr>
                <w:b/>
              </w:rPr>
              <w:t>6</w:t>
            </w:r>
            <w:r>
              <w:rPr>
                <w:b/>
                <w:sz w:val="24"/>
              </w:rPr>
              <w:fldChar w:fldCharType="end"/>
            </w:r>
          </w:p>
        </w:sdtContent>
      </w:sdt>
    </w:sdtContent>
  </w:sdt>
  <w:p w14:paraId="3DEE2981" w14:textId="77777777" w:rsidR="008F1C46" w:rsidRDefault="008F1C4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56990" w14:textId="77777777" w:rsidR="000B51F9" w:rsidRDefault="000B51F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4B284" w14:textId="77777777" w:rsidR="004D6994" w:rsidRDefault="004D6994">
      <w:r>
        <w:separator/>
      </w:r>
    </w:p>
  </w:footnote>
  <w:footnote w:type="continuationSeparator" w:id="0">
    <w:p w14:paraId="5B73E1EC" w14:textId="77777777" w:rsidR="004D6994" w:rsidRDefault="004D6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5FA50" w14:textId="77777777" w:rsidR="008F1C46" w:rsidRDefault="008F1C46" w:rsidP="00E96821">
    <w:pPr>
      <w:pStyle w:val="Kopfzeile"/>
    </w:pPr>
    <w:r>
      <w:rPr>
        <w:highlight w:val="yellow"/>
      </w:rPr>
      <w:t xml:space="preserve">TOPIC</w:t>
    </w:r>
    <w:r>
      <w:t xml:space="preserve"> </w:t>
    </w:r>
    <w:r>
      <w:tab/>
    </w:r>
    <w:r>
      <w:tab/>
    </w:r>
    <w:r>
      <w:drawing>
        <wp:inline distT="0" distB="0" distL="0" distR="0" wp14:anchorId="342DC092" wp14:editId="5A417CC0">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D3EB0" w14:textId="772FADB8" w:rsidR="008F1C46" w:rsidRPr="001A4BE3" w:rsidRDefault="008F1C46">
    <w:pPr>
      <w:pStyle w:val="Kopfzeile"/>
    </w:pPr>
    <w:r>
      <w:drawing>
        <wp:anchor distT="0" distB="0" distL="114300" distR="114300" simplePos="0" relativeHeight="251658240" behindDoc="0" locked="0" layoutInCell="1" allowOverlap="1" wp14:anchorId="1D5BB82E" wp14:editId="62B57BCC">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STEM Simple Machines - Secondary level</w:t>
    </w:r>
    <w:r>
      <w:tab/>
    </w:r>
    <w:r>
      <w:tab/>
    </w:r>
    <w:r>
      <w:drawing>
        <wp:inline distT="0" distB="0" distL="0" distR="0" wp14:anchorId="675B3F10" wp14:editId="328F2F9E">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0EAD8" w14:textId="77777777" w:rsidR="000B51F9" w:rsidRDefault="000B51F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4351D49"/>
    <w:multiLevelType w:val="hybridMultilevel"/>
    <w:tmpl w:val="EE3E432C"/>
    <w:lvl w:ilvl="0" w:tplc="EE7C92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0772713"/>
    <w:multiLevelType w:val="hybridMultilevel"/>
    <w:tmpl w:val="63D4353A"/>
    <w:lvl w:ilvl="0" w:tplc="7EF8663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00B16E0"/>
    <w:multiLevelType w:val="hybridMultilevel"/>
    <w:tmpl w:val="79228B2A"/>
    <w:lvl w:ilvl="0" w:tplc="7C682B3A">
      <w:start w:val="1"/>
      <w:numFmt w:val="decimal"/>
      <w:pStyle w:val="Listenabsatz"/>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6"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137623B"/>
    <w:multiLevelType w:val="hybridMultilevel"/>
    <w:tmpl w:val="069C0B16"/>
    <w:lvl w:ilvl="0" w:tplc="58529780">
      <w:start w:val="1"/>
      <w:numFmt w:val="decimal"/>
      <w:lvlText w:val="%1."/>
      <w:lvlJc w:val="left"/>
      <w:pPr>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6511D79"/>
    <w:multiLevelType w:val="hybridMultilevel"/>
    <w:tmpl w:val="D5FEFB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94316A"/>
    <w:multiLevelType w:val="hybridMultilevel"/>
    <w:tmpl w:val="4528793C"/>
    <w:lvl w:ilvl="0" w:tplc="EE7C92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076928540">
    <w:abstractNumId w:val="25"/>
  </w:num>
  <w:num w:numId="2" w16cid:durableId="73162068">
    <w:abstractNumId w:val="10"/>
  </w:num>
  <w:num w:numId="3" w16cid:durableId="1191410655">
    <w:abstractNumId w:val="10"/>
  </w:num>
  <w:num w:numId="4" w16cid:durableId="271936762">
    <w:abstractNumId w:val="10"/>
  </w:num>
  <w:num w:numId="5" w16cid:durableId="1004628896">
    <w:abstractNumId w:val="10"/>
  </w:num>
  <w:num w:numId="6" w16cid:durableId="28646646">
    <w:abstractNumId w:val="10"/>
  </w:num>
  <w:num w:numId="7" w16cid:durableId="861477371">
    <w:abstractNumId w:val="10"/>
  </w:num>
  <w:num w:numId="8" w16cid:durableId="1559786091">
    <w:abstractNumId w:val="10"/>
  </w:num>
  <w:num w:numId="9" w16cid:durableId="483742817">
    <w:abstractNumId w:val="10"/>
  </w:num>
  <w:num w:numId="10" w16cid:durableId="1438141901">
    <w:abstractNumId w:val="10"/>
  </w:num>
  <w:num w:numId="11" w16cid:durableId="240872250">
    <w:abstractNumId w:val="14"/>
  </w:num>
  <w:num w:numId="12" w16cid:durableId="1679036280">
    <w:abstractNumId w:val="32"/>
  </w:num>
  <w:num w:numId="13" w16cid:durableId="1767380103">
    <w:abstractNumId w:val="13"/>
  </w:num>
  <w:num w:numId="14" w16cid:durableId="1088238068">
    <w:abstractNumId w:val="38"/>
  </w:num>
  <w:num w:numId="15" w16cid:durableId="245724464">
    <w:abstractNumId w:val="17"/>
  </w:num>
  <w:num w:numId="16" w16cid:durableId="656231816">
    <w:abstractNumId w:val="15"/>
  </w:num>
  <w:num w:numId="17" w16cid:durableId="1384401269">
    <w:abstractNumId w:val="16"/>
  </w:num>
  <w:num w:numId="18" w16cid:durableId="1427339461">
    <w:abstractNumId w:val="18"/>
  </w:num>
  <w:num w:numId="19" w16cid:durableId="1453939304">
    <w:abstractNumId w:val="36"/>
  </w:num>
  <w:num w:numId="20" w16cid:durableId="1119228941">
    <w:abstractNumId w:val="29"/>
  </w:num>
  <w:num w:numId="21" w16cid:durableId="538710192">
    <w:abstractNumId w:val="27"/>
  </w:num>
  <w:num w:numId="22" w16cid:durableId="1353267218">
    <w:abstractNumId w:val="20"/>
  </w:num>
  <w:num w:numId="23" w16cid:durableId="493686858">
    <w:abstractNumId w:val="22"/>
  </w:num>
  <w:num w:numId="24" w16cid:durableId="1118446840">
    <w:abstractNumId w:val="21"/>
  </w:num>
  <w:num w:numId="25" w16cid:durableId="2112166247">
    <w:abstractNumId w:val="26"/>
  </w:num>
  <w:num w:numId="26" w16cid:durableId="72968399">
    <w:abstractNumId w:val="35"/>
  </w:num>
  <w:num w:numId="27" w16cid:durableId="776873778">
    <w:abstractNumId w:val="9"/>
  </w:num>
  <w:num w:numId="28" w16cid:durableId="440877119">
    <w:abstractNumId w:val="7"/>
  </w:num>
  <w:num w:numId="29" w16cid:durableId="1527787308">
    <w:abstractNumId w:val="6"/>
  </w:num>
  <w:num w:numId="30" w16cid:durableId="666711035">
    <w:abstractNumId w:val="5"/>
  </w:num>
  <w:num w:numId="31" w16cid:durableId="1831822895">
    <w:abstractNumId w:val="4"/>
  </w:num>
  <w:num w:numId="32" w16cid:durableId="1832484034">
    <w:abstractNumId w:val="8"/>
  </w:num>
  <w:num w:numId="33" w16cid:durableId="430394132">
    <w:abstractNumId w:val="3"/>
  </w:num>
  <w:num w:numId="34" w16cid:durableId="591744744">
    <w:abstractNumId w:val="2"/>
  </w:num>
  <w:num w:numId="35" w16cid:durableId="168956097">
    <w:abstractNumId w:val="1"/>
  </w:num>
  <w:num w:numId="36" w16cid:durableId="1019238149">
    <w:abstractNumId w:val="0"/>
  </w:num>
  <w:num w:numId="37" w16cid:durableId="585840377">
    <w:abstractNumId w:val="12"/>
  </w:num>
  <w:num w:numId="38" w16cid:durableId="964845954">
    <w:abstractNumId w:val="23"/>
  </w:num>
  <w:num w:numId="39" w16cid:durableId="442237258">
    <w:abstractNumId w:val="30"/>
  </w:num>
  <w:num w:numId="40" w16cid:durableId="2097285279">
    <w:abstractNumId w:val="34"/>
  </w:num>
  <w:num w:numId="41" w16cid:durableId="431245888">
    <w:abstractNumId w:val="31"/>
  </w:num>
  <w:num w:numId="42" w16cid:durableId="1835368269">
    <w:abstractNumId w:val="11"/>
  </w:num>
  <w:num w:numId="43" w16cid:durableId="20933762">
    <w:abstractNumId w:val="28"/>
  </w:num>
  <w:num w:numId="44" w16cid:durableId="616521359">
    <w:abstractNumId w:val="33"/>
  </w:num>
  <w:num w:numId="45" w16cid:durableId="147747780">
    <w:abstractNumId w:val="24"/>
  </w:num>
  <w:num w:numId="46" w16cid:durableId="375735366">
    <w:abstractNumId w:val="37"/>
  </w:num>
  <w:num w:numId="47" w16cid:durableId="878202532">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656BD"/>
    <w:rsid w:val="000722C8"/>
    <w:rsid w:val="00075C37"/>
    <w:rsid w:val="000764B6"/>
    <w:rsid w:val="000768BA"/>
    <w:rsid w:val="00077D1B"/>
    <w:rsid w:val="000800CF"/>
    <w:rsid w:val="00083EE8"/>
    <w:rsid w:val="00091D08"/>
    <w:rsid w:val="00096056"/>
    <w:rsid w:val="000A14B0"/>
    <w:rsid w:val="000A58E5"/>
    <w:rsid w:val="000B0025"/>
    <w:rsid w:val="000B51F9"/>
    <w:rsid w:val="000C0C66"/>
    <w:rsid w:val="000D0BC4"/>
    <w:rsid w:val="000D3717"/>
    <w:rsid w:val="000D7297"/>
    <w:rsid w:val="000E3792"/>
    <w:rsid w:val="000E3B8A"/>
    <w:rsid w:val="000E3CC9"/>
    <w:rsid w:val="000E4466"/>
    <w:rsid w:val="000F05B0"/>
    <w:rsid w:val="000F5134"/>
    <w:rsid w:val="000F7641"/>
    <w:rsid w:val="000F7CFD"/>
    <w:rsid w:val="001064D3"/>
    <w:rsid w:val="00111235"/>
    <w:rsid w:val="00115F2E"/>
    <w:rsid w:val="00123128"/>
    <w:rsid w:val="0012561E"/>
    <w:rsid w:val="001278F5"/>
    <w:rsid w:val="001309B3"/>
    <w:rsid w:val="00133C61"/>
    <w:rsid w:val="00136823"/>
    <w:rsid w:val="001418C5"/>
    <w:rsid w:val="0014583C"/>
    <w:rsid w:val="00150FB2"/>
    <w:rsid w:val="00151176"/>
    <w:rsid w:val="001535D9"/>
    <w:rsid w:val="00163927"/>
    <w:rsid w:val="0016405B"/>
    <w:rsid w:val="00165F39"/>
    <w:rsid w:val="0017296D"/>
    <w:rsid w:val="00190988"/>
    <w:rsid w:val="0019251C"/>
    <w:rsid w:val="001A4424"/>
    <w:rsid w:val="001A449E"/>
    <w:rsid w:val="001A4BE3"/>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328C"/>
    <w:rsid w:val="001F4F66"/>
    <w:rsid w:val="001F769C"/>
    <w:rsid w:val="00201122"/>
    <w:rsid w:val="00204678"/>
    <w:rsid w:val="002046AD"/>
    <w:rsid w:val="00205E7E"/>
    <w:rsid w:val="00216638"/>
    <w:rsid w:val="0021696B"/>
    <w:rsid w:val="00217A7E"/>
    <w:rsid w:val="002323C1"/>
    <w:rsid w:val="002406B5"/>
    <w:rsid w:val="00241577"/>
    <w:rsid w:val="00247250"/>
    <w:rsid w:val="00251174"/>
    <w:rsid w:val="002519F5"/>
    <w:rsid w:val="002538B3"/>
    <w:rsid w:val="0026611F"/>
    <w:rsid w:val="00267601"/>
    <w:rsid w:val="00271A2E"/>
    <w:rsid w:val="00272294"/>
    <w:rsid w:val="002727F5"/>
    <w:rsid w:val="00274DDA"/>
    <w:rsid w:val="00280D4B"/>
    <w:rsid w:val="00282294"/>
    <w:rsid w:val="00283275"/>
    <w:rsid w:val="0028590F"/>
    <w:rsid w:val="002919F5"/>
    <w:rsid w:val="0029717B"/>
    <w:rsid w:val="002A22E6"/>
    <w:rsid w:val="002A5084"/>
    <w:rsid w:val="002A5730"/>
    <w:rsid w:val="002A69BD"/>
    <w:rsid w:val="002A7E1A"/>
    <w:rsid w:val="002B051B"/>
    <w:rsid w:val="002B0A39"/>
    <w:rsid w:val="002C2C32"/>
    <w:rsid w:val="002C5ABD"/>
    <w:rsid w:val="002C6297"/>
    <w:rsid w:val="002C645A"/>
    <w:rsid w:val="002D3AB9"/>
    <w:rsid w:val="002D3EE9"/>
    <w:rsid w:val="002E1AAA"/>
    <w:rsid w:val="002E1CE8"/>
    <w:rsid w:val="002E2B0B"/>
    <w:rsid w:val="002E76E9"/>
    <w:rsid w:val="002E78C1"/>
    <w:rsid w:val="002E7A7C"/>
    <w:rsid w:val="002F099E"/>
    <w:rsid w:val="002F3C53"/>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C0D47"/>
    <w:rsid w:val="003C1EF0"/>
    <w:rsid w:val="003C382C"/>
    <w:rsid w:val="003D0688"/>
    <w:rsid w:val="003D5BEC"/>
    <w:rsid w:val="003D6899"/>
    <w:rsid w:val="003E6967"/>
    <w:rsid w:val="003E72D3"/>
    <w:rsid w:val="003F4669"/>
    <w:rsid w:val="003F4A96"/>
    <w:rsid w:val="003F7333"/>
    <w:rsid w:val="004012C1"/>
    <w:rsid w:val="00402B03"/>
    <w:rsid w:val="00404B71"/>
    <w:rsid w:val="00413E03"/>
    <w:rsid w:val="004218BA"/>
    <w:rsid w:val="00433E60"/>
    <w:rsid w:val="00434525"/>
    <w:rsid w:val="00435EA1"/>
    <w:rsid w:val="004377CB"/>
    <w:rsid w:val="00454E78"/>
    <w:rsid w:val="00455455"/>
    <w:rsid w:val="004624B0"/>
    <w:rsid w:val="00472E75"/>
    <w:rsid w:val="0047313A"/>
    <w:rsid w:val="00476D4B"/>
    <w:rsid w:val="00482CE6"/>
    <w:rsid w:val="00493082"/>
    <w:rsid w:val="00494817"/>
    <w:rsid w:val="00494F24"/>
    <w:rsid w:val="0049674E"/>
    <w:rsid w:val="004B4FD0"/>
    <w:rsid w:val="004B754D"/>
    <w:rsid w:val="004B7983"/>
    <w:rsid w:val="004C138F"/>
    <w:rsid w:val="004C5167"/>
    <w:rsid w:val="004C607D"/>
    <w:rsid w:val="004D1CF1"/>
    <w:rsid w:val="004D2ABB"/>
    <w:rsid w:val="004D2E5B"/>
    <w:rsid w:val="004D5672"/>
    <w:rsid w:val="004D6994"/>
    <w:rsid w:val="004D713B"/>
    <w:rsid w:val="004E0DD2"/>
    <w:rsid w:val="004E2EEA"/>
    <w:rsid w:val="004E3769"/>
    <w:rsid w:val="004F6D89"/>
    <w:rsid w:val="004F7A0B"/>
    <w:rsid w:val="00503296"/>
    <w:rsid w:val="00503BD5"/>
    <w:rsid w:val="00514710"/>
    <w:rsid w:val="0053689F"/>
    <w:rsid w:val="005420BE"/>
    <w:rsid w:val="00543BE7"/>
    <w:rsid w:val="00543C89"/>
    <w:rsid w:val="00573ACB"/>
    <w:rsid w:val="00576668"/>
    <w:rsid w:val="005771A4"/>
    <w:rsid w:val="00586044"/>
    <w:rsid w:val="00591572"/>
    <w:rsid w:val="005940DF"/>
    <w:rsid w:val="00595245"/>
    <w:rsid w:val="005953A3"/>
    <w:rsid w:val="005A056E"/>
    <w:rsid w:val="005A1124"/>
    <w:rsid w:val="005A49AD"/>
    <w:rsid w:val="005A5578"/>
    <w:rsid w:val="005B6766"/>
    <w:rsid w:val="005C00E9"/>
    <w:rsid w:val="005D2CD9"/>
    <w:rsid w:val="005E45EB"/>
    <w:rsid w:val="005E57C1"/>
    <w:rsid w:val="005F49A4"/>
    <w:rsid w:val="005F6FD5"/>
    <w:rsid w:val="005F7EED"/>
    <w:rsid w:val="0060396E"/>
    <w:rsid w:val="00604863"/>
    <w:rsid w:val="00604A88"/>
    <w:rsid w:val="00614741"/>
    <w:rsid w:val="006158A5"/>
    <w:rsid w:val="00617174"/>
    <w:rsid w:val="00617BB0"/>
    <w:rsid w:val="00631B87"/>
    <w:rsid w:val="00632C08"/>
    <w:rsid w:val="00633EF6"/>
    <w:rsid w:val="00643E62"/>
    <w:rsid w:val="006501CF"/>
    <w:rsid w:val="00653130"/>
    <w:rsid w:val="00660839"/>
    <w:rsid w:val="006618BE"/>
    <w:rsid w:val="006649E7"/>
    <w:rsid w:val="006705D1"/>
    <w:rsid w:val="006722E7"/>
    <w:rsid w:val="006735F3"/>
    <w:rsid w:val="00694B51"/>
    <w:rsid w:val="006A32D0"/>
    <w:rsid w:val="006A42A6"/>
    <w:rsid w:val="006B181A"/>
    <w:rsid w:val="006B5425"/>
    <w:rsid w:val="006C14DA"/>
    <w:rsid w:val="006C41F8"/>
    <w:rsid w:val="006E3468"/>
    <w:rsid w:val="006E5040"/>
    <w:rsid w:val="006E5EA8"/>
    <w:rsid w:val="006E72F4"/>
    <w:rsid w:val="006F0941"/>
    <w:rsid w:val="006F1403"/>
    <w:rsid w:val="006F1E9C"/>
    <w:rsid w:val="006F2726"/>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2A4E"/>
    <w:rsid w:val="007539BF"/>
    <w:rsid w:val="00754F00"/>
    <w:rsid w:val="007568CA"/>
    <w:rsid w:val="007578C2"/>
    <w:rsid w:val="007603AA"/>
    <w:rsid w:val="00761589"/>
    <w:rsid w:val="007622A5"/>
    <w:rsid w:val="00775119"/>
    <w:rsid w:val="00781597"/>
    <w:rsid w:val="00782ED3"/>
    <w:rsid w:val="007852C6"/>
    <w:rsid w:val="00787F52"/>
    <w:rsid w:val="00790CB6"/>
    <w:rsid w:val="00792E95"/>
    <w:rsid w:val="00796C40"/>
    <w:rsid w:val="007A2EA9"/>
    <w:rsid w:val="007A67EC"/>
    <w:rsid w:val="007A7500"/>
    <w:rsid w:val="007B031B"/>
    <w:rsid w:val="007B2084"/>
    <w:rsid w:val="007B2DB2"/>
    <w:rsid w:val="007B3659"/>
    <w:rsid w:val="007B6235"/>
    <w:rsid w:val="007C282A"/>
    <w:rsid w:val="007C2A6B"/>
    <w:rsid w:val="007C2C24"/>
    <w:rsid w:val="007C59B3"/>
    <w:rsid w:val="007D2AE1"/>
    <w:rsid w:val="007D590D"/>
    <w:rsid w:val="007E05F7"/>
    <w:rsid w:val="007E287E"/>
    <w:rsid w:val="007E3AA1"/>
    <w:rsid w:val="007E7A52"/>
    <w:rsid w:val="007F41DA"/>
    <w:rsid w:val="00800F80"/>
    <w:rsid w:val="008058A1"/>
    <w:rsid w:val="00805C2F"/>
    <w:rsid w:val="00817D41"/>
    <w:rsid w:val="00820994"/>
    <w:rsid w:val="008219A2"/>
    <w:rsid w:val="008333A8"/>
    <w:rsid w:val="00835C38"/>
    <w:rsid w:val="00837131"/>
    <w:rsid w:val="00842A30"/>
    <w:rsid w:val="0084523A"/>
    <w:rsid w:val="00845D86"/>
    <w:rsid w:val="00845F6A"/>
    <w:rsid w:val="00851230"/>
    <w:rsid w:val="00852E19"/>
    <w:rsid w:val="00852EE2"/>
    <w:rsid w:val="00853009"/>
    <w:rsid w:val="008530B7"/>
    <w:rsid w:val="00854259"/>
    <w:rsid w:val="00856971"/>
    <w:rsid w:val="008608D1"/>
    <w:rsid w:val="00864063"/>
    <w:rsid w:val="008654A5"/>
    <w:rsid w:val="00867826"/>
    <w:rsid w:val="0087033F"/>
    <w:rsid w:val="00871348"/>
    <w:rsid w:val="00885273"/>
    <w:rsid w:val="008908EB"/>
    <w:rsid w:val="00893D00"/>
    <w:rsid w:val="008963B8"/>
    <w:rsid w:val="008A620F"/>
    <w:rsid w:val="008B0B31"/>
    <w:rsid w:val="008B4844"/>
    <w:rsid w:val="008B4946"/>
    <w:rsid w:val="008B63FA"/>
    <w:rsid w:val="008C3CAB"/>
    <w:rsid w:val="008D10E3"/>
    <w:rsid w:val="008D6712"/>
    <w:rsid w:val="008E2C4A"/>
    <w:rsid w:val="008E43BD"/>
    <w:rsid w:val="008F1C46"/>
    <w:rsid w:val="008F1EBB"/>
    <w:rsid w:val="008F3397"/>
    <w:rsid w:val="008F33A0"/>
    <w:rsid w:val="00904A63"/>
    <w:rsid w:val="009062B0"/>
    <w:rsid w:val="00906F27"/>
    <w:rsid w:val="009070DC"/>
    <w:rsid w:val="009203DC"/>
    <w:rsid w:val="00925E4F"/>
    <w:rsid w:val="0093224F"/>
    <w:rsid w:val="00937B5D"/>
    <w:rsid w:val="00942F32"/>
    <w:rsid w:val="00945F8D"/>
    <w:rsid w:val="00946EE1"/>
    <w:rsid w:val="00952B09"/>
    <w:rsid w:val="00965E72"/>
    <w:rsid w:val="00981433"/>
    <w:rsid w:val="00981AA1"/>
    <w:rsid w:val="00981D89"/>
    <w:rsid w:val="0098265E"/>
    <w:rsid w:val="00987731"/>
    <w:rsid w:val="00994A3A"/>
    <w:rsid w:val="00994BF9"/>
    <w:rsid w:val="009972A6"/>
    <w:rsid w:val="009A25AA"/>
    <w:rsid w:val="009A4747"/>
    <w:rsid w:val="009A6161"/>
    <w:rsid w:val="009C354D"/>
    <w:rsid w:val="009C52DC"/>
    <w:rsid w:val="009C68DF"/>
    <w:rsid w:val="009C6B9D"/>
    <w:rsid w:val="009C7355"/>
    <w:rsid w:val="009C75AA"/>
    <w:rsid w:val="009D00FE"/>
    <w:rsid w:val="009D02A0"/>
    <w:rsid w:val="009D4B29"/>
    <w:rsid w:val="009D5B2A"/>
    <w:rsid w:val="009E6D4A"/>
    <w:rsid w:val="009F0679"/>
    <w:rsid w:val="009F2AD7"/>
    <w:rsid w:val="009F4A0F"/>
    <w:rsid w:val="009F7A10"/>
    <w:rsid w:val="00A00A70"/>
    <w:rsid w:val="00A061C9"/>
    <w:rsid w:val="00A15743"/>
    <w:rsid w:val="00A15C07"/>
    <w:rsid w:val="00A20AF5"/>
    <w:rsid w:val="00A23A00"/>
    <w:rsid w:val="00A23D81"/>
    <w:rsid w:val="00A25085"/>
    <w:rsid w:val="00A304DD"/>
    <w:rsid w:val="00A33BF2"/>
    <w:rsid w:val="00A3676D"/>
    <w:rsid w:val="00A37375"/>
    <w:rsid w:val="00A50733"/>
    <w:rsid w:val="00A537E2"/>
    <w:rsid w:val="00A53FC0"/>
    <w:rsid w:val="00A56BA7"/>
    <w:rsid w:val="00A57CDC"/>
    <w:rsid w:val="00A6360F"/>
    <w:rsid w:val="00A63DA1"/>
    <w:rsid w:val="00A64497"/>
    <w:rsid w:val="00A65169"/>
    <w:rsid w:val="00A65482"/>
    <w:rsid w:val="00A655F1"/>
    <w:rsid w:val="00A667E2"/>
    <w:rsid w:val="00A66CDE"/>
    <w:rsid w:val="00A7178B"/>
    <w:rsid w:val="00A77C0C"/>
    <w:rsid w:val="00A8531E"/>
    <w:rsid w:val="00A865E8"/>
    <w:rsid w:val="00A86796"/>
    <w:rsid w:val="00A90946"/>
    <w:rsid w:val="00AA1A82"/>
    <w:rsid w:val="00AA3870"/>
    <w:rsid w:val="00AB189E"/>
    <w:rsid w:val="00AB3769"/>
    <w:rsid w:val="00AC0D20"/>
    <w:rsid w:val="00AC44C4"/>
    <w:rsid w:val="00AC5A60"/>
    <w:rsid w:val="00AC5E5A"/>
    <w:rsid w:val="00AC6592"/>
    <w:rsid w:val="00AC6B0C"/>
    <w:rsid w:val="00AD5E38"/>
    <w:rsid w:val="00AD6F74"/>
    <w:rsid w:val="00AE0F63"/>
    <w:rsid w:val="00AE2DA0"/>
    <w:rsid w:val="00AE580E"/>
    <w:rsid w:val="00AE70E5"/>
    <w:rsid w:val="00AE7717"/>
    <w:rsid w:val="00AF1AA7"/>
    <w:rsid w:val="00AF1FD5"/>
    <w:rsid w:val="00AF3FBE"/>
    <w:rsid w:val="00AF649B"/>
    <w:rsid w:val="00B003D5"/>
    <w:rsid w:val="00B07DDD"/>
    <w:rsid w:val="00B101CA"/>
    <w:rsid w:val="00B13727"/>
    <w:rsid w:val="00B162CF"/>
    <w:rsid w:val="00B22634"/>
    <w:rsid w:val="00B27E9E"/>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265"/>
    <w:rsid w:val="00B93F9E"/>
    <w:rsid w:val="00B95008"/>
    <w:rsid w:val="00BB0419"/>
    <w:rsid w:val="00BB3A6C"/>
    <w:rsid w:val="00BC2B50"/>
    <w:rsid w:val="00BC628D"/>
    <w:rsid w:val="00BC6850"/>
    <w:rsid w:val="00BD239F"/>
    <w:rsid w:val="00BD27A4"/>
    <w:rsid w:val="00BD40EC"/>
    <w:rsid w:val="00BE6B61"/>
    <w:rsid w:val="00BF56BF"/>
    <w:rsid w:val="00BF665D"/>
    <w:rsid w:val="00BF6743"/>
    <w:rsid w:val="00C0157E"/>
    <w:rsid w:val="00C03CEB"/>
    <w:rsid w:val="00C112FA"/>
    <w:rsid w:val="00C11663"/>
    <w:rsid w:val="00C132B6"/>
    <w:rsid w:val="00C152B6"/>
    <w:rsid w:val="00C17812"/>
    <w:rsid w:val="00C17CA0"/>
    <w:rsid w:val="00C23FC9"/>
    <w:rsid w:val="00C32791"/>
    <w:rsid w:val="00C33987"/>
    <w:rsid w:val="00C35FA3"/>
    <w:rsid w:val="00C41CC0"/>
    <w:rsid w:val="00C43AB6"/>
    <w:rsid w:val="00C51E9C"/>
    <w:rsid w:val="00C57DDE"/>
    <w:rsid w:val="00C62AC8"/>
    <w:rsid w:val="00C638FB"/>
    <w:rsid w:val="00C64AEF"/>
    <w:rsid w:val="00C66F6A"/>
    <w:rsid w:val="00C67E66"/>
    <w:rsid w:val="00C76238"/>
    <w:rsid w:val="00C76E8D"/>
    <w:rsid w:val="00C77468"/>
    <w:rsid w:val="00C85E15"/>
    <w:rsid w:val="00C87168"/>
    <w:rsid w:val="00C917E8"/>
    <w:rsid w:val="00C923B1"/>
    <w:rsid w:val="00C92B65"/>
    <w:rsid w:val="00CA31C2"/>
    <w:rsid w:val="00CA34F3"/>
    <w:rsid w:val="00CA5C0C"/>
    <w:rsid w:val="00CB1280"/>
    <w:rsid w:val="00CB28D8"/>
    <w:rsid w:val="00CB38F5"/>
    <w:rsid w:val="00CB7495"/>
    <w:rsid w:val="00CC2E37"/>
    <w:rsid w:val="00CC6A12"/>
    <w:rsid w:val="00CC6F83"/>
    <w:rsid w:val="00CC72FA"/>
    <w:rsid w:val="00CD0A93"/>
    <w:rsid w:val="00CD17AC"/>
    <w:rsid w:val="00CD258D"/>
    <w:rsid w:val="00CD5D7E"/>
    <w:rsid w:val="00CE1A3F"/>
    <w:rsid w:val="00CF021F"/>
    <w:rsid w:val="00CF16CE"/>
    <w:rsid w:val="00CF31E7"/>
    <w:rsid w:val="00CF5EF7"/>
    <w:rsid w:val="00CF6149"/>
    <w:rsid w:val="00D0105A"/>
    <w:rsid w:val="00D01E7E"/>
    <w:rsid w:val="00D124A1"/>
    <w:rsid w:val="00D1444B"/>
    <w:rsid w:val="00D247B8"/>
    <w:rsid w:val="00D462A8"/>
    <w:rsid w:val="00D511D3"/>
    <w:rsid w:val="00D51873"/>
    <w:rsid w:val="00D603E0"/>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DFB"/>
    <w:rsid w:val="00DD3EDD"/>
    <w:rsid w:val="00DD537C"/>
    <w:rsid w:val="00DE2CE3"/>
    <w:rsid w:val="00DE6379"/>
    <w:rsid w:val="00DE69CA"/>
    <w:rsid w:val="00DF11EF"/>
    <w:rsid w:val="00DF3E6E"/>
    <w:rsid w:val="00DF7815"/>
    <w:rsid w:val="00E00065"/>
    <w:rsid w:val="00E00F64"/>
    <w:rsid w:val="00E0177F"/>
    <w:rsid w:val="00E04945"/>
    <w:rsid w:val="00E10555"/>
    <w:rsid w:val="00E1381D"/>
    <w:rsid w:val="00E140C9"/>
    <w:rsid w:val="00E1562C"/>
    <w:rsid w:val="00E1735C"/>
    <w:rsid w:val="00E173E1"/>
    <w:rsid w:val="00E21D5A"/>
    <w:rsid w:val="00E228D5"/>
    <w:rsid w:val="00E43C39"/>
    <w:rsid w:val="00E455D6"/>
    <w:rsid w:val="00E50910"/>
    <w:rsid w:val="00E536A3"/>
    <w:rsid w:val="00E5587F"/>
    <w:rsid w:val="00E56803"/>
    <w:rsid w:val="00E72F37"/>
    <w:rsid w:val="00E7622D"/>
    <w:rsid w:val="00E81DF1"/>
    <w:rsid w:val="00E8260F"/>
    <w:rsid w:val="00E82918"/>
    <w:rsid w:val="00E8709C"/>
    <w:rsid w:val="00E8770F"/>
    <w:rsid w:val="00E96821"/>
    <w:rsid w:val="00EA192A"/>
    <w:rsid w:val="00EA3AD3"/>
    <w:rsid w:val="00EA7454"/>
    <w:rsid w:val="00EB2ECD"/>
    <w:rsid w:val="00EB5CCE"/>
    <w:rsid w:val="00EC0F53"/>
    <w:rsid w:val="00EC1DCF"/>
    <w:rsid w:val="00EE0456"/>
    <w:rsid w:val="00EE193C"/>
    <w:rsid w:val="00EE2D20"/>
    <w:rsid w:val="00EE586D"/>
    <w:rsid w:val="00EE5CB5"/>
    <w:rsid w:val="00EF323F"/>
    <w:rsid w:val="00EF6673"/>
    <w:rsid w:val="00EF7D3D"/>
    <w:rsid w:val="00F11EC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267E"/>
    <w:rsid w:val="00F73457"/>
    <w:rsid w:val="00F7716E"/>
    <w:rsid w:val="00F96926"/>
    <w:rsid w:val="00FA2682"/>
    <w:rsid w:val="00FB0D10"/>
    <w:rsid w:val="00FB1E99"/>
    <w:rsid w:val="00FB23E2"/>
    <w:rsid w:val="00FB4130"/>
    <w:rsid w:val="00FB51B5"/>
    <w:rsid w:val="00FB7830"/>
    <w:rsid w:val="00FC135F"/>
    <w:rsid w:val="00FC2057"/>
    <w:rsid w:val="00FF1B1C"/>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A9C14"/>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6638"/>
    <w:pPr>
      <w:spacing w:after="120"/>
      <w:jc w:val="both"/>
    </w:pPr>
    <w:rPr>
      <w:rFonts w:ascii="Comic Sans MS" w:hAnsi="Comic Sans MS"/>
      <w:sz w:val="24"/>
    </w:rPr>
  </w:style>
  <w:style w:type="paragraph" w:styleId="berschrift1">
    <w:name w:val="heading 1"/>
    <w:basedOn w:val="Standard"/>
    <w:next w:val="Autor"/>
    <w:link w:val="berschrift1Zchn"/>
    <w:autoRedefine/>
    <w:qFormat/>
    <w:rsid w:val="00216638"/>
    <w:pPr>
      <w:keepNext/>
      <w:keepLines/>
      <w:spacing w:before="480" w:after="480"/>
      <w:jc w:val="left"/>
      <w:outlineLvl w:val="0"/>
    </w:pPr>
    <w:rPr>
      <w:bCs/>
      <w:sz w:val="32"/>
      <w:szCs w:val="32"/>
    </w:rPr>
  </w:style>
  <w:style w:type="paragraph" w:styleId="berschrift2">
    <w:name w:val="heading 2"/>
    <w:basedOn w:val="berschrift1"/>
    <w:next w:val="Standard"/>
    <w:qFormat/>
    <w:rsid w:val="00216638"/>
    <w:pPr>
      <w:spacing w:before="360" w:after="120"/>
      <w:outlineLvl w:val="1"/>
    </w:p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216638"/>
    <w:rPr>
      <w:rFonts w:ascii="Comic Sans MS" w:hAnsi="Comic Sans MS"/>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9D5B2A"/>
    <w:pPr>
      <w:numPr>
        <w:numId w:val="45"/>
      </w:numPr>
      <w:ind w:left="284" w:hanging="284"/>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character" w:styleId="NichtaufgelsteErwhnung">
    <w:name w:val="Unresolved Mention"/>
    <w:basedOn w:val="Absatz-Standardschriftart"/>
    <w:uiPriority w:val="99"/>
    <w:semiHidden/>
    <w:unhideWhenUsed/>
    <w:rsid w:val="00C132B6"/>
    <w:rPr>
      <w:color w:val="605E5C"/>
      <w:shd w:val="clear" w:color="auto" w:fill="E1DFDD"/>
    </w:rPr>
  </w:style>
  <w:style w:type="character" w:styleId="BesuchterLink">
    <w:name w:val="FollowedHyperlink"/>
    <w:basedOn w:val="Absatz-Standardschriftart"/>
    <w:rsid w:val="00C132B6"/>
    <w:rPr>
      <w:color w:val="954F72" w:themeColor="followedHyperlink"/>
      <w:u w:val="single"/>
    </w:rPr>
  </w:style>
  <w:style w:type="character" w:styleId="Kommentarzeichen">
    <w:name w:val="annotation reference"/>
    <w:basedOn w:val="Absatz-Standardschriftart"/>
    <w:rsid w:val="006F0941"/>
    <w:rPr>
      <w:sz w:val="16"/>
      <w:szCs w:val="16"/>
    </w:rPr>
  </w:style>
  <w:style w:type="paragraph" w:styleId="Kommentartext">
    <w:name w:val="annotation text"/>
    <w:basedOn w:val="Standard"/>
    <w:link w:val="KommentartextZchn"/>
    <w:rsid w:val="006F0941"/>
    <w:rPr>
      <w:sz w:val="20"/>
    </w:rPr>
  </w:style>
  <w:style w:type="character" w:customStyle="1" w:styleId="KommentartextZchn">
    <w:name w:val="Kommentartext Zchn"/>
    <w:basedOn w:val="Absatz-Standardschriftart"/>
    <w:link w:val="Kommentartext"/>
    <w:rsid w:val="006F0941"/>
    <w:rPr>
      <w:rFonts w:ascii="Comic Sans MS" w:hAnsi="Comic Sans MS"/>
    </w:rPr>
  </w:style>
  <w:style w:type="paragraph" w:styleId="Kommentarthema">
    <w:name w:val="annotation subject"/>
    <w:basedOn w:val="Kommentartext"/>
    <w:next w:val="Kommentartext"/>
    <w:link w:val="KommentarthemaZchn"/>
    <w:semiHidden/>
    <w:unhideWhenUsed/>
    <w:rsid w:val="006F0941"/>
    <w:rPr>
      <w:b/>
      <w:bCs/>
    </w:rPr>
  </w:style>
  <w:style w:type="character" w:customStyle="1" w:styleId="KommentarthemaZchn">
    <w:name w:val="Kommentarthema Zchn"/>
    <w:basedOn w:val="KommentartextZchn"/>
    <w:link w:val="Kommentarthema"/>
    <w:semiHidden/>
    <w:rsid w:val="006F0941"/>
    <w:rPr>
      <w:rFonts w:ascii="Comic Sans MS" w:hAnsi="Comic Sans MS"/>
      <w:b/>
      <w:bCs/>
    </w:rPr>
  </w:style>
  <w:style w:type="paragraph" w:styleId="berarbeitung">
    <w:name w:val="Revision"/>
    <w:hidden/>
    <w:uiPriority w:val="99"/>
    <w:semiHidden/>
    <w:rsid w:val="002A7E1A"/>
    <w:rPr>
      <w:rFonts w:ascii="Comic Sans MS" w:hAnsi="Comic Sans M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customXml/itemProps2.xml><?xml version="1.0" encoding="utf-8"?>
<ds:datastoreItem xmlns:ds="http://schemas.openxmlformats.org/officeDocument/2006/customXml" ds:itemID="{AE55A5BA-C329-4748-BF59-1D3770B58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241</Words>
  <Characters>1971</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2208</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Stefan Falk</dc:creator>
  <cp:keywords/>
  <dc:description/>
  <cp:lastModifiedBy>Jörg Torkler</cp:lastModifiedBy>
  <cp:revision>14</cp:revision>
  <cp:lastPrinted>2021-08-19T17:10:00Z</cp:lastPrinted>
  <dcterms:created xsi:type="dcterms:W3CDTF">2022-07-11T14:14:00Z</dcterms:created>
  <dcterms:modified xsi:type="dcterms:W3CDTF">2022-07-21T09:26:00Z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