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ED6AB51" w:rsidR="004B4FD0" w:rsidRPr="00216638" w:rsidRDefault="005E0273" w:rsidP="00216638">
      <w:pPr>
        <w:pStyle w:val="berschrift1"/>
      </w:pPr>
      <w:r>
        <w:t xml:space="preserve">Modelo 5 - Prensa - Prensa de alavanca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0B2FF9A2" w14:textId="57328193" w:rsidR="00243A3A" w:rsidRDefault="00243A3A" w:rsidP="00243A3A">
      <w:r>
        <w:t xml:space="preserve">Uma </w:t>
      </w:r>
      <w:r>
        <w:rPr>
          <w:i/>
        </w:rPr>
        <w:t xml:space="preserve">alavanca de alternador</w:t>
      </w:r>
      <w:r>
        <w:t xml:space="preserve"> funciona da mesma forma que a articulação do joelho em uma perna humana.</w:t>
      </w:r>
      <w:r>
        <w:t xml:space="preserve"> </w:t>
      </w:r>
      <w:r>
        <w:t xml:space="preserve">Vamos dar uma olhada muito simplificada em uma perna e no pedal de um ciclista:</w:t>
      </w:r>
    </w:p>
    <w:p w14:paraId="4A88808F" w14:textId="77777777" w:rsidR="00243A3A" w:rsidRDefault="00243A3A" w:rsidP="00243A3A">
      <w:r>
        <mc:AlternateContent>
          <mc:Choice Requires="wpc">
            <w:drawing>
              <wp:inline distT="0" distB="0" distL="0" distR="0" wp14:anchorId="2C2F1B2E" wp14:editId="26326EFB">
                <wp:extent cx="5486400" cy="2632621"/>
                <wp:effectExtent l="0" t="0" r="0" b="0"/>
                <wp:docPr id="10" name="Zeichenbereich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Ellipse 3"/>
                        <wps:cNvSpPr/>
                        <wps:spPr>
                          <a:xfrm>
                            <a:off x="8718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 rot="18646389">
                            <a:off x="825980" y="68893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 rot="3254633">
                            <a:off x="876822" y="1669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Ellipse 7"/>
                        <wps:cNvSpPr/>
                        <wps:spPr>
                          <a:xfrm>
                            <a:off x="27006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 rot="21248565">
                            <a:off x="3019346" y="133282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hteck 9"/>
                        <wps:cNvSpPr/>
                        <wps:spPr>
                          <a:xfrm rot="401981">
                            <a:off x="3027468" y="24056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0880E0" id="Zeichenbereich 10" o:spid="_x0000_s1026" editas="canvas" style="width:6in;height:207.3pt;mso-position-horizontal-relative:char;mso-position-vertical-relative:line" coordsize="54864,26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6320;visibility:visible;mso-wrap-style:square" filled="t">
                  <v:fill o:detectmouseclick="t"/>
                  <v:path o:connecttype="none"/>
                </v:shape>
                <v:oval id="Ellipse 3" o:spid="_x0000_s1028" style="position:absolute;left:8718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" filled="f" strokecolor="#1f4d78 [1604]" strokeweight="3pt">
                  <v:stroke joinstyle="miter"/>
                </v:oval>
                <v:rect id="Rechteck 5" o:spid="_x0000_s1029" style="position:absolute;left:8259;top:6889;width:1077;height:11238;rotation:-322613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" fillcolor="#ffc000" stroked="f" strokeweight="1pt"/>
                <v:rect id="Rechteck 6" o:spid="_x0000_s1030" style="position:absolute;left:8768;top:167;width:1077;height:11237;rotation:355492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" fillcolor="#00b050" stroked="f" strokeweight="1pt"/>
                <v:oval id="Ellipse 7" o:spid="_x0000_s1031" style="position:absolute;left:27006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" filled="f" strokecolor="#1f4d78 [1604]" strokeweight="3pt">
                  <v:stroke joinstyle="miter"/>
                </v:oval>
                <v:rect id="Rechteck 8" o:spid="_x0000_s1032" style="position:absolute;left:30193;top:13328;width:1077;height:11237;rotation:-38386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" fillcolor="#ffc000" stroked="f" strokeweight="1pt"/>
                <v:rect id="Rechteck 9" o:spid="_x0000_s1033" style="position:absolute;left:30274;top:2405;width:1077;height:11237;rotation:4390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" fillcolor="#00b050" stroked="f" strokeweight="1pt"/>
                <w10:anchorlock/>
              </v:group>
            </w:pict>
          </mc:Fallback>
        </mc:AlternateContent>
      </w:r>
    </w:p>
    <w:p w14:paraId="71B8DD71" w14:textId="77777777" w:rsidR="00243A3A" w:rsidRDefault="00243A3A" w:rsidP="00243A3A">
      <w:r>
        <w:t xml:space="preserve">A coxa é verde, a perna inferior é laranja, e a faixa que descreve o pedal é representada como um círculo azul.</w:t>
      </w:r>
      <w:r>
        <w:t xml:space="preserve"> </w:t>
      </w:r>
      <w:r>
        <w:t xml:space="preserve">À esquerda na foto vemos a perna dobrada, porque o pedal está apenas no topo.</w:t>
      </w:r>
      <w:r>
        <w:t xml:space="preserve"> </w:t>
      </w:r>
      <w:r>
        <w:t xml:space="preserve">À direita da imagem, a perna está quase completamente esticada.</w:t>
      </w:r>
      <w:r>
        <w:t xml:space="preserve"> </w:t>
      </w:r>
      <w:r>
        <w:t xml:space="preserve">Não é por nada!</w:t>
      </w:r>
      <w:r>
        <w:t xml:space="preserve"> </w:t>
      </w:r>
      <w:r>
        <w:t xml:space="preserve">Se você esticar a perna por força muscular, ela pode exercer a maior força para baixo no pedal nesta posição.</w:t>
      </w:r>
    </w:p>
    <w:p w14:paraId="23B8D50D" w14:textId="7717C5B2" w:rsidR="00243A3A" w:rsidRDefault="00243A3A" w:rsidP="00243A3A">
      <w:r>
        <w:t xml:space="preserve">Agora, em vez da perna, imaginemos duas alavancas articuladas.</w:t>
      </w:r>
      <w:r>
        <w:t xml:space="preserve"> </w:t>
      </w:r>
      <w:r>
        <w:t xml:space="preserve">Acima e abaixo, as articulações correspondem ao quadril e ao pé; a articulação do meio é o joelho.</w:t>
      </w:r>
      <w:r>
        <w:t xml:space="preserve"> </w:t>
      </w:r>
      <w:r>
        <w:t xml:space="preserve">Vamos imaginar ainda que essas alavancas não são operadas por "força muscular", mas por pressão </w:t>
      </w:r>
      <w:r>
        <w:rPr>
          <w:i/>
        </w:rPr>
        <w:t xml:space="preserve">da frente do próprio joelho</w:t>
      </w:r>
      <w:r>
        <w:t xml:space="preserve"> .</w:t>
      </w:r>
    </w:p>
    <w:p w14:paraId="0ADAC524" w14:textId="77777777" w:rsidR="00243A3A" w:rsidRDefault="00243A3A">
      <w:pPr>
        <w:spacing w:after="0"/>
        <w:jc w:val="left"/>
      </w:pPr>
      <w:r>
        <w:br w:type="page"/>
      </w:r>
    </w:p>
    <w:p w14:paraId="5C141CAE" w14:textId="04D21776" w:rsidR="00243A3A" w:rsidRPr="00501B94" w:rsidRDefault="00243A3A" w:rsidP="00243A3A">
      <w:r>
        <w:t xml:space="preserve">Isto é indicado pela seta vermelha no segundo desenho:</w:t>
      </w:r>
    </w:p>
    <w:p w14:paraId="0A9D16F5" w14:textId="77777777" w:rsidR="00243A3A" w:rsidRDefault="00243A3A" w:rsidP="00243A3A">
      <w:r>
        <mc:AlternateContent>
          <mc:Choice Requires="wpc">
            <w:drawing>
              <wp:inline distT="0" distB="0" distL="0" distR="0" wp14:anchorId="77D860A8" wp14:editId="43010631">
                <wp:extent cx="5486400" cy="2522043"/>
                <wp:effectExtent l="0" t="0" r="0" b="0"/>
                <wp:docPr id="27" name="Zeichenbereich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" name="Ellipse 19"/>
                        <wps:cNvSpPr/>
                        <wps:spPr>
                          <a:xfrm>
                            <a:off x="8718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hteck 20"/>
                        <wps:cNvSpPr/>
                        <wps:spPr>
                          <a:xfrm rot="18646389">
                            <a:off x="825980" y="68893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hteck 21"/>
                        <wps:cNvSpPr/>
                        <wps:spPr>
                          <a:xfrm rot="3254633">
                            <a:off x="876822" y="1669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Ellipse 22"/>
                        <wps:cNvSpPr/>
                        <wps:spPr>
                          <a:xfrm>
                            <a:off x="27006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hteck 23"/>
                        <wps:cNvSpPr/>
                        <wps:spPr>
                          <a:xfrm rot="21248565">
                            <a:off x="3019346" y="133282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hteck 24"/>
                        <wps:cNvSpPr/>
                        <wps:spPr>
                          <a:xfrm rot="401981">
                            <a:off x="3027468" y="24056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Pfeil: nach rechts 25"/>
                        <wps:cNvSpPr/>
                        <wps:spPr>
                          <a:xfrm>
                            <a:off x="2564573" y="1198144"/>
                            <a:ext cx="365760" cy="293459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Pfeil: nach rechts 26"/>
                        <wps:cNvSpPr/>
                        <wps:spPr>
                          <a:xfrm>
                            <a:off x="77585" y="747324"/>
                            <a:ext cx="365760" cy="293459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Pfeil: nach rechts 28"/>
                        <wps:cNvSpPr/>
                        <wps:spPr>
                          <a:xfrm rot="5400000">
                            <a:off x="1182341" y="1628909"/>
                            <a:ext cx="188899" cy="182880"/>
                          </a:xfrm>
                          <a:prstGeom prst="rightArrow">
                            <a:avLst/>
                          </a:prstGeom>
                          <a:solidFill>
                            <a:srgbClr val="7F7F7F">
                              <a:alpha val="50196"/>
                            </a:srgbClr>
                          </a:solidFill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Pfeil: nach rechts 29"/>
                        <wps:cNvSpPr/>
                        <wps:spPr>
                          <a:xfrm rot="5400000">
                            <a:off x="2888929" y="2000910"/>
                            <a:ext cx="484632" cy="431700"/>
                          </a:xfrm>
                          <a:prstGeom prst="rightArrow">
                            <a:avLst/>
                          </a:prstGeom>
                          <a:solidFill>
                            <a:srgbClr val="7F7F7F">
                              <a:alpha val="50196"/>
                            </a:srgbClr>
                          </a:solidFill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03C46A" id="Zeichenbereich 27" o:spid="_x0000_s1026" editas="canvas" style="width:6in;height:198.6pt;mso-position-horizontal-relative:char;mso-position-vertical-relative:line" coordsize="54864,25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">
                <v:shape id="_x0000_s1027" type="#_x0000_t75" style="position:absolute;width:54864;height:25215;visibility:visible;mso-wrap-style:square" filled="t">
                  <v:fill o:detectmouseclick="t"/>
                  <v:path o:connecttype="none"/>
                </v:shape>
                <v:oval id="Ellipse 19" o:spid="_x0000_s1028" style="position:absolute;left:8718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" filled="f" strokecolor="#1f4d78 [1604]" strokeweight="3pt">
                  <v:stroke joinstyle="miter"/>
                </v:oval>
                <v:rect id="Rechteck 20" o:spid="_x0000_s1029" style="position:absolute;left:8259;top:6889;width:1077;height:11238;rotation:-322613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" fillcolor="#ffc000" stroked="f" strokeweight="1pt"/>
                <v:rect id="Rechteck 21" o:spid="_x0000_s1030" style="position:absolute;left:8768;top:167;width:1077;height:11237;rotation:355492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" fillcolor="#00b050" stroked="f" strokeweight="1pt"/>
                <v:oval id="Ellipse 22" o:spid="_x0000_s1031" style="position:absolute;left:27006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" filled="f" strokecolor="#1f4d78 [1604]" strokeweight="3pt">
                  <v:stroke joinstyle="miter"/>
                </v:oval>
                <v:rect id="Rechteck 23" o:spid="_x0000_s1032" style="position:absolute;left:30193;top:13328;width:1077;height:11237;rotation:-38386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" fillcolor="#ffc000" stroked="f" strokeweight="1pt"/>
                <v:rect id="Rechteck 24" o:spid="_x0000_s1033" style="position:absolute;left:30274;top:2405;width:1077;height:11237;rotation:4390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" fillcolor="#00b050" stroked="f" strokeweight="1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: nach rechts 25" o:spid="_x0000_s1034" type="#_x0000_t13" style="position:absolute;left:25645;top:11981;width:3658;height:2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" adj="12935" fillcolor="red" stroked="f" strokeweight="1pt"/>
                <v:shape id="Pfeil: nach rechts 26" o:spid="_x0000_s1035" type="#_x0000_t13" style="position:absolute;left:775;top:7473;width:365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" adj="12935" fillcolor="red" stroked="f" strokeweight="1pt"/>
                <v:shape id="Pfeil: nach rechts 28" o:spid="_x0000_s1036" type="#_x0000_t13" style="position:absolute;left:11823;top:16288;width:1889;height:18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" adj="11144" fillcolor="#7f7f7f" stroked="f" strokeweight="2.25pt">
                  <v:fill opacity="32896f"/>
                </v:shape>
                <v:shape id="Pfeil: nach rechts 29" o:spid="_x0000_s1037" type="#_x0000_t13" style="position:absolute;left:28889;top:20008;width:4846;height:43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" adj="11980" fillcolor="#7f7f7f" stroked="f" strokeweight="2.25pt">
                  <v:fill opacity="32896f"/>
                </v:shape>
                <w10:anchorlock/>
              </v:group>
            </w:pict>
          </mc:Fallback>
        </mc:AlternateContent>
      </w:r>
    </w:p>
    <w:p w14:paraId="47865D04" w14:textId="0D5A9D52" w:rsidR="00243A3A" w:rsidRDefault="00243A3A" w:rsidP="00243A3A">
      <w:r>
        <w:t xml:space="preserve">Na posição à direita da imagem, a pressão no joelho na direção da seta causa uma força particularmente forte para baixo no pé (desde que a extremidade superior da alavanca superior – o "quadril" – esteja fixada).</w:t>
      </w:r>
      <w:r>
        <w:t xml:space="preserve"> </w:t>
      </w:r>
      <w:r>
        <w:t xml:space="preserve">Este é o truque para se obter muita força com pouca força (setas vermelhas) (mas com apenas movimento mais lento, flechas cinza).</w:t>
      </w:r>
    </w:p>
    <w:p w14:paraId="68521865" w14:textId="77777777" w:rsidR="005E0273" w:rsidRDefault="005E0273" w:rsidP="00243A3A"/>
    <w:p w14:paraId="08AB3C25" w14:textId="7DE8380A" w:rsidR="00243A3A" w:rsidRDefault="00243A3A" w:rsidP="005E0273">
      <w:r>
        <w:t xml:space="preserve">Isso é o que queremos tentar.</w:t>
      </w:r>
      <w:r>
        <w:t xml:space="preserve"> </w:t>
      </w:r>
      <w:r>
        <w:t xml:space="preserve">Construa o modelo de acordo com as instruções de construção.</w:t>
      </w:r>
      <w:r>
        <w:t xml:space="preserve"> </w:t>
      </w:r>
      <w:r>
        <w:t xml:space="preserve">Certifique-se de que os eixos verticais estejam ajustados para que a cabeça da prensa possa se mover suavemente para cima e para baixo.</w:t>
      </w:r>
    </w:p>
    <w:p w14:paraId="22A03399" w14:textId="77777777" w:rsidR="00243A3A" w:rsidRDefault="00243A3A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5C99D32" w:rsidR="00F11ECD" w:rsidRDefault="00EA192A" w:rsidP="009D5B2A">
      <w:pPr>
        <w:pStyle w:val="berschrift2"/>
      </w:pPr>
      <w:r>
        <w:t xml:space="preserve">Tarefa temática</w:t>
      </w:r>
    </w:p>
    <w:p w14:paraId="15E6A5FA" w14:textId="77777777" w:rsidR="00243A3A" w:rsidRDefault="00243A3A" w:rsidP="00243A3A">
      <w:pPr>
        <w:pStyle w:val="Listenabsatz"/>
        <w:numPr>
          <w:ilvl w:val="0"/>
          <w:numId w:val="46"/>
        </w:numPr>
      </w:pPr>
      <w:r>
        <w:t xml:space="preserve">Descreva os três componentes (conjuntos) do modelo através dos quais a força de rotação na manivela vai até a força de pressão na cabeça da prensa:</w:t>
      </w:r>
    </w:p>
    <w:p w14:paraId="4B4D0AAB" w14:textId="1BF89A31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9B3D3EE" wp14:editId="02D6568A">
            <wp:extent cx="2441723" cy="3600000"/>
            <wp:effectExtent l="0" t="0" r="0" b="63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172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016D4" w14:textId="1FD9D767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6EC9EB" w14:textId="77777777" w:rsidR="00243A3A" w:rsidRDefault="00243A3A">
      <w:pPr>
        <w:spacing w:after="0"/>
        <w:jc w:val="left"/>
      </w:pPr>
      <w:r>
        <w:br w:type="page"/>
      </w:r>
    </w:p>
    <w:p w14:paraId="394DD366" w14:textId="57EE4B10" w:rsidR="00243A3A" w:rsidRDefault="00243A3A" w:rsidP="00243A3A">
      <w:pPr>
        <w:pStyle w:val="Listenabsatz"/>
        <w:numPr>
          <w:ilvl w:val="0"/>
          <w:numId w:val="46"/>
        </w:numPr>
      </w:pPr>
      <w:r>
        <w:t xml:space="preserve">Compare a) o efeito da combinação de manivela excêntrica e da alavanca presa a ela (o I-strut 30) com b) o efeito das duas alavancas no mecanismo de alternação.</w:t>
      </w:r>
      <w:r>
        <w:t xml:space="preserve"> </w:t>
      </w:r>
      <w:r>
        <w:t xml:space="preserve">Qual é a diferença, qual a semelhança?</w:t>
      </w:r>
    </w:p>
    <w:p w14:paraId="63DBA1F6" w14:textId="4A2AEDCB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5D26B22B" w14:textId="77777777" w:rsidR="00243A3A" w:rsidRDefault="00243A3A" w:rsidP="00243A3A">
      <w:r>
        <w:t xml:space="preserve">Coloque objetos de diferentes espessuras sob a prensa, como papel, amassados ou pedaços finos de madeira.</w:t>
      </w:r>
    </w:p>
    <w:p w14:paraId="308E09FE" w14:textId="4BE16A23" w:rsidR="00243A3A" w:rsidRDefault="00243A3A" w:rsidP="00243A3A">
      <w:pPr>
        <w:pStyle w:val="Listenabsatz"/>
        <w:numPr>
          <w:ilvl w:val="0"/>
          <w:numId w:val="49"/>
        </w:numPr>
      </w:pPr>
      <w:r>
        <w:t xml:space="preserve">Supondo que a "carcaça" da prensa se mantenha, será que a força máxima deste modelo de prensa de alavanca será menor, igual ou maior do que a da simples prensa excêntrica?</w:t>
      </w:r>
    </w:p>
    <w:p w14:paraId="742FF5C5" w14:textId="1F1AAA65" w:rsidR="00243A3A" w:rsidRPr="000E0259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4138A61D" w:rsidR="009F7A10" w:rsidRPr="00EA192A" w:rsidRDefault="00243A3A" w:rsidP="009D5B2A">
      <w:pPr>
        <w:pStyle w:val="berschrift2"/>
      </w:pPr>
      <w:r>
        <w:t xml:space="preserve">Prensa - Prensa de alavanca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643DF657" w14:textId="77777777" w:rsidR="00243A3A" w:rsidRDefault="00243A3A" w:rsidP="00243A3A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Alavanca de alternador</w:t>
        </w:r>
      </w:hyperlink>
      <w:r>
        <w:t xml:space="preserve">.</w:t>
      </w:r>
    </w:p>
    <w:p w14:paraId="38205573" w14:textId="77777777" w:rsidR="00243A3A" w:rsidRPr="003E15D8" w:rsidRDefault="00243A3A" w:rsidP="00243A3A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Prensa de alavanca</w:t>
        </w:r>
      </w:hyperlink>
      <w:r>
        <w:rPr>
          <w:i/>
        </w:rPr>
        <w:t xml:space="preserve">.</w:t>
      </w:r>
    </w:p>
    <w:sectPr w:rsidR="00243A3A" w:rsidRPr="003E15D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BA71" w14:textId="77777777" w:rsidR="007309E5" w:rsidRDefault="007309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F4BC4A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B903" w14:textId="77777777" w:rsidR="007309E5" w:rsidRDefault="007309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D3C306A"/>
    <w:multiLevelType w:val="hybridMultilevel"/>
    <w:tmpl w:val="EDF2F40E"/>
    <w:lvl w:ilvl="0" w:tplc="56AC7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56CFD"/>
    <w:multiLevelType w:val="hybridMultilevel"/>
    <w:tmpl w:val="0C4C1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29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30"/>
  </w:num>
  <w:num w:numId="40" w16cid:durableId="1174419628">
    <w:abstractNumId w:val="35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4"/>
  </w:num>
  <w:num w:numId="45" w16cid:durableId="1686445622">
    <w:abstractNumId w:val="23"/>
  </w:num>
  <w:num w:numId="46" w16cid:durableId="199512676">
    <w:abstractNumId w:val="27"/>
  </w:num>
  <w:num w:numId="47" w16cid:durableId="519856155">
    <w:abstractNumId w:val="23"/>
  </w:num>
  <w:num w:numId="48" w16cid:durableId="451436225">
    <w:abstractNumId w:val="33"/>
  </w:num>
  <w:num w:numId="49" w16cid:durableId="1300260203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3A3A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0273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9E5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0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544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niehebelpress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Kniehebe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63D6DC86-E5F3-4F4C-948F-CDAE82E5F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